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  <w:b/>
        </w:rPr>
      </w:pPr>
      <w:r w:rsidRPr="001736AA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1736AA">
        <w:rPr>
          <w:rFonts w:ascii="Times New Roman" w:hAnsi="Times New Roman" w:cs="Times New Roman"/>
          <w:b/>
        </w:rPr>
        <w:t>ПРИНЯТО: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на Педагогическом совете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  <w:u w:val="single"/>
        </w:rPr>
        <w:t xml:space="preserve">МДОУ «Дмитрово-Черкасский - Черкасский детский сад» </w:t>
      </w:r>
      <w:r w:rsidRPr="001736AA">
        <w:rPr>
          <w:rFonts w:ascii="Times New Roman" w:hAnsi="Times New Roman" w:cs="Times New Roman"/>
        </w:rPr>
        <w:t xml:space="preserve">  (наименование дошкольного образовательного учреждения)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Протокол №</w:t>
      </w:r>
      <w:r w:rsidRPr="001736AA">
        <w:rPr>
          <w:rFonts w:ascii="Times New Roman" w:hAnsi="Times New Roman" w:cs="Times New Roman"/>
          <w:u w:val="single"/>
        </w:rPr>
        <w:t xml:space="preserve">3 </w:t>
      </w:r>
      <w:r w:rsidRPr="001736AA">
        <w:rPr>
          <w:rFonts w:ascii="Times New Roman" w:hAnsi="Times New Roman" w:cs="Times New Roman"/>
        </w:rPr>
        <w:t>от 03 августа 2020г.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Председатель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______________ /</w:t>
      </w:r>
      <w:r w:rsidRPr="001736AA">
        <w:rPr>
          <w:rFonts w:ascii="Times New Roman" w:hAnsi="Times New Roman" w:cs="Times New Roman"/>
          <w:u w:val="single"/>
        </w:rPr>
        <w:t>Дюдяева И.В</w:t>
      </w:r>
      <w:r w:rsidRPr="001736AA">
        <w:rPr>
          <w:rFonts w:ascii="Times New Roman" w:hAnsi="Times New Roman" w:cs="Times New Roman"/>
        </w:rPr>
        <w:t>./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подпись       расшифровка подписи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 xml:space="preserve">   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rPr>
          <w:rFonts w:ascii="Times New Roman" w:hAnsi="Times New Roman" w:cs="Times New Roman"/>
          <w:b/>
        </w:rPr>
      </w:pP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  <w:b/>
        </w:rPr>
      </w:pPr>
      <w:r w:rsidRPr="001736AA">
        <w:rPr>
          <w:rFonts w:ascii="Times New Roman" w:hAnsi="Times New Roman" w:cs="Times New Roman"/>
          <w:b/>
        </w:rPr>
        <w:lastRenderedPageBreak/>
        <w:t>УТВЕРЖДЕНО: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736AA">
        <w:rPr>
          <w:rFonts w:ascii="Times New Roman" w:hAnsi="Times New Roman" w:cs="Times New Roman"/>
        </w:rPr>
        <w:t xml:space="preserve">Заведующий </w:t>
      </w:r>
      <w:r w:rsidRPr="001736AA">
        <w:rPr>
          <w:rFonts w:ascii="Times New Roman" w:hAnsi="Times New Roman" w:cs="Times New Roman"/>
          <w:u w:val="single"/>
        </w:rPr>
        <w:t xml:space="preserve">МДОУ «Дмитрово-Черкасский 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736AA">
        <w:rPr>
          <w:rFonts w:ascii="Times New Roman" w:hAnsi="Times New Roman" w:cs="Times New Roman"/>
          <w:u w:val="single"/>
        </w:rPr>
        <w:t>Детский сад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(наименование дошкольного образовательного учреждения)</w:t>
      </w:r>
    </w:p>
    <w:p w:rsidR="001736AA" w:rsidRPr="001736AA" w:rsidRDefault="007E5F4E" w:rsidP="001736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64</w:t>
      </w:r>
      <w:r w:rsidR="001736AA">
        <w:rPr>
          <w:rFonts w:ascii="Times New Roman" w:hAnsi="Times New Roman" w:cs="Times New Roman"/>
        </w:rPr>
        <w:t xml:space="preserve"> о/д  от 03 августа 2020</w:t>
      </w:r>
      <w:r w:rsidR="001736AA" w:rsidRPr="001736AA">
        <w:rPr>
          <w:rFonts w:ascii="Times New Roman" w:hAnsi="Times New Roman" w:cs="Times New Roman"/>
        </w:rPr>
        <w:t xml:space="preserve"> г.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 w:rsidRPr="001736AA">
        <w:rPr>
          <w:rFonts w:ascii="Times New Roman" w:hAnsi="Times New Roman" w:cs="Times New Roman"/>
        </w:rPr>
        <w:t>_____________ /</w:t>
      </w:r>
      <w:r w:rsidRPr="001736AA">
        <w:rPr>
          <w:rFonts w:ascii="Times New Roman" w:hAnsi="Times New Roman" w:cs="Times New Roman"/>
          <w:u w:val="single"/>
        </w:rPr>
        <w:t>Дюдяева И.В.</w:t>
      </w:r>
      <w:r w:rsidRPr="001736AA">
        <w:rPr>
          <w:rFonts w:ascii="Times New Roman" w:hAnsi="Times New Roman" w:cs="Times New Roman"/>
        </w:rPr>
        <w:t>/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подпись      </w:t>
      </w:r>
      <w:r w:rsidRPr="001736AA">
        <w:rPr>
          <w:rFonts w:ascii="Times New Roman" w:hAnsi="Times New Roman" w:cs="Times New Roman"/>
        </w:rPr>
        <w:t xml:space="preserve">    расшифровка подписи</w:t>
      </w: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spacing w:after="0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spacing w:after="0" w:line="240" w:lineRule="auto"/>
        <w:rPr>
          <w:rFonts w:ascii="Times New Roman" w:hAnsi="Times New Roman" w:cs="Times New Roman"/>
        </w:rPr>
      </w:pPr>
    </w:p>
    <w:p w:rsidR="001736AA" w:rsidRPr="001736AA" w:rsidRDefault="001736AA" w:rsidP="001736AA">
      <w:pPr>
        <w:spacing w:after="0" w:line="240" w:lineRule="auto"/>
        <w:rPr>
          <w:sz w:val="20"/>
          <w:szCs w:val="20"/>
        </w:rPr>
        <w:sectPr w:rsidR="001736AA" w:rsidRPr="001736AA" w:rsidSect="001736AA">
          <w:pgSz w:w="11906" w:h="16838"/>
          <w:pgMar w:top="1134" w:right="850" w:bottom="993" w:left="709" w:header="708" w:footer="708" w:gutter="0"/>
          <w:cols w:num="2" w:space="141"/>
          <w:docGrid w:linePitch="360"/>
        </w:sectPr>
      </w:pPr>
    </w:p>
    <w:p w:rsidR="001736AA" w:rsidRDefault="001736AA" w:rsidP="001736AA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736AA" w:rsidRPr="001736AA" w:rsidRDefault="001736AA" w:rsidP="001736AA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622DAE" w:rsidRPr="00E9457B" w:rsidRDefault="00622DAE" w:rsidP="001736AA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 приема </w:t>
      </w: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в 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ДОУ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«Дмитрово-Черкасский детский сад»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</w:p>
    <w:p w:rsidR="00622DAE" w:rsidRPr="00E9457B" w:rsidRDefault="00622DAE" w:rsidP="00E9457B">
      <w:pPr>
        <w:pStyle w:val="a3"/>
        <w:spacing w:line="240" w:lineRule="auto"/>
        <w:rPr>
          <w:rFonts w:ascii="Times New Roman" w:hAnsi="Times New Roman" w:cs="Times New Roman"/>
        </w:rPr>
      </w:pP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1.1. 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приема в 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ДОУ 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«Дмитрово-Черкасский детский сад» 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 разработаны в  соответствии с Федеральным законом от 29.12.2012 № 273-ФЗ «Об образовании в Российской  Федерации», Порядком приема на обучение по образовательным программам дошкольного образования, утвержденным приказом Минпросвещения России от 15.05.2020 № 236, Порядком и условиями осуществления перевода обучающихся из одной организации, осуществляющей образовательную деятельность по образовательным программам дошкольного образования, в другие организации, осуществляющие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деятельность по образовательным программам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соответствующих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уровня и направленности, утвержденным приказом Минобрнауки России от</w:t>
      </w:r>
      <w:r w:rsidR="00E9457B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 28.12.2015 № 1527, и уставом МДОУ 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«Дмитрово-Черкасский детский сад» 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детский сад).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1.2. Правила определяют требования к процедуре и условиям зачисления граждан РФ (далее – ребенок, дети) в детский сад для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образования, дополнительным </w:t>
      </w:r>
      <w:r w:rsidR="00E9457B" w:rsidRPr="00E9457B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программам, а также в группу (группы) по присмотру и уходу без реализации образовательной программы дошкольного образования.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:rsidR="00622DAE" w:rsidRPr="00E9457B" w:rsidRDefault="00622DAE" w:rsidP="00E9457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Организация приема на обучение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2.1. Прием в детский сад осуществляется в течение календарного года при наличии свободных мест.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2.2. Детский сад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 свободных мест</w:t>
      </w:r>
      <w:r w:rsidR="00E9457B">
        <w:rPr>
          <w:rFonts w:ascii="Times New Roman" w:hAnsi="Times New Roman" w:cs="Times New Roman"/>
          <w:color w:val="000000"/>
          <w:sz w:val="24"/>
          <w:szCs w:val="24"/>
        </w:rPr>
        <w:t xml:space="preserve"> и условий пребывания детей в МДОУ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 Прием детей с ограниченными возможностями здоровья осуществляется на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2.4. Прием заявлений на обучение по дополнительным </w:t>
      </w:r>
      <w:r w:rsidR="00E9457B" w:rsidRPr="00E9457B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> программам осуществляется с 1 сентября текущего года по 1 марта следующего года.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2.5. Лицо, ответственное за прием документов, график приема заявлений и документов утверждаются приказом заведующего детским садом.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2.6. Приказ, указанный в пункте 2.5 правил, размещается на информационном стенде в детском саду и на официальном сайте детского сада в сети «Интернет» в течение трех рабочих дней со дня его издания.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2.7. Лицо, ответственное за прием, обеспечивает своевременное размещение на  информационном стенде в детском саду и на официальном сайте детского сада в сети  «Интернет»: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распорядительного акта 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Управления образования </w:t>
      </w:r>
      <w:r w:rsidR="00E9457B">
        <w:rPr>
          <w:rFonts w:ascii="Times New Roman" w:hAnsi="Times New Roman" w:cs="Times New Roman"/>
          <w:i/>
          <w:color w:val="000000"/>
          <w:sz w:val="24"/>
          <w:szCs w:val="24"/>
        </w:rPr>
        <w:t>Администрации Тверской области «Калининский район»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 закреплении образовательных организаций за конкретными территориями;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настоящих правил;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копии устава </w:t>
      </w:r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ДОУ</w:t>
      </w:r>
      <w:proofErr w:type="gramStart"/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«Д</w:t>
      </w:r>
      <w:proofErr w:type="gramEnd"/>
      <w:r w:rsidR="00E9457B" w:rsidRPr="00E9457B">
        <w:rPr>
          <w:rFonts w:ascii="Times New Roman" w:hAnsi="Times New Roman" w:cs="Times New Roman"/>
          <w:i/>
          <w:color w:val="000000"/>
          <w:sz w:val="24"/>
          <w:szCs w:val="24"/>
        </w:rPr>
        <w:t>митрово-Черкасский детский сад»</w:t>
      </w:r>
      <w:r w:rsidR="00E9457B" w:rsidRPr="00970AA1">
        <w:rPr>
          <w:rFonts w:ascii="Arial" w:hAnsi="Arial" w:cs="Arial"/>
          <w:i/>
          <w:color w:val="000000"/>
          <w:sz w:val="24"/>
          <w:szCs w:val="24"/>
        </w:rPr>
        <w:t> </w:t>
      </w:r>
      <w:r w:rsidRPr="00E9457B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информации о сроках приема документов, графика приема документов;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примерных форм заявлений о приеме в детский сад и образцов их заполнения;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 формы заявления о приеме на обучение по дополнительным общеразвивающим программам и образца ее заполнения;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 информации о направлениях обучения по дополнительным общеразвивающим программам, количестве мест, графика приема заявлений не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чем за 15 календарных дней до начала приема документов;</w:t>
      </w:r>
    </w:p>
    <w:p w:rsidR="00622DAE" w:rsidRPr="00E9457B" w:rsidRDefault="00622DAE" w:rsidP="00E9457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 дополнительной информации по текущему приему.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2.8. 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622DAE" w:rsidRPr="00E9457B" w:rsidRDefault="00622DAE" w:rsidP="00E9457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 Порядок зачисления на </w:t>
      </w:r>
      <w:proofErr w:type="gramStart"/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 образовательной программы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3.1. 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Прием детей на обучение по образовательным программам дошкольного образования, а также в группу (группы) по уходу и присмотру без реализации образовательной программы осуществляется по направлению </w:t>
      </w:r>
      <w:r w:rsidRPr="00CE5002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 образования </w:t>
      </w:r>
      <w:r w:rsidR="00CE5002" w:rsidRPr="00CE5002">
        <w:rPr>
          <w:rFonts w:ascii="Times New Roman" w:hAnsi="Times New Roman" w:cs="Times New Roman"/>
          <w:color w:val="000000"/>
          <w:sz w:val="24"/>
          <w:szCs w:val="24"/>
        </w:rPr>
        <w:t>Администрации Тверской области «Калининский район»</w:t>
      </w:r>
      <w:r w:rsidRPr="00CE50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по личному заявлению родителя (законного представителя) ребенка при предъявлении оригинала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 лица без гражданства в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РФ в соответствии с законодательством РФ.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Форма заявления утверждается заведующим детским садом.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3.2. Для зачисления в детский сад родители (законные представители) детей дополнительно предъявляют следующие документы:</w:t>
      </w:r>
    </w:p>
    <w:p w:rsidR="00622DAE" w:rsidRPr="00E9457B" w:rsidRDefault="00622DAE" w:rsidP="00E9457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оригинал свидетельства о рождении ребенка или для иностранных граждан и лиц без гражданства – докумен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т(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E9457B">
        <w:rPr>
          <w:rFonts w:ascii="Times New Roman" w:hAnsi="Times New Roman" w:cs="Times New Roman"/>
          <w:color w:val="000000"/>
          <w:sz w:val="24"/>
          <w:szCs w:val="24"/>
        </w:rPr>
        <w:t>), удостоверяющий(е) личность ребенка и подтверждающий(е) законность представления прав ребенка;</w:t>
      </w:r>
    </w:p>
    <w:p w:rsidR="00622DAE" w:rsidRPr="00E9457B" w:rsidRDefault="00622DAE" w:rsidP="00E9457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ребенка;</w:t>
      </w:r>
    </w:p>
    <w:p w:rsidR="00622DAE" w:rsidRPr="00E9457B" w:rsidRDefault="00622DAE" w:rsidP="00E9457B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медицинское заключение.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622DAE" w:rsidRPr="00E9457B" w:rsidRDefault="00622DAE" w:rsidP="00E9457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622DAE" w:rsidRPr="00E9457B" w:rsidRDefault="00622DAE" w:rsidP="00E9457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документ психолого-медико-педагогической комиссии;</w:t>
      </w:r>
    </w:p>
    <w:p w:rsidR="00622DAE" w:rsidRDefault="00622DAE" w:rsidP="00E9457B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потребность в обучении в группе оздоровительной направленности.</w:t>
      </w:r>
    </w:p>
    <w:p w:rsidR="00CE5002" w:rsidRPr="00CE5002" w:rsidRDefault="00CE5002" w:rsidP="00CE5002">
      <w:pPr>
        <w:pStyle w:val="a5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002">
        <w:rPr>
          <w:rFonts w:ascii="Times New Roman" w:hAnsi="Times New Roman" w:cs="Times New Roman"/>
          <w:iCs/>
          <w:sz w:val="24"/>
          <w:szCs w:val="24"/>
        </w:rPr>
        <w:t xml:space="preserve">Дети, проживающие в одной семье и имеющие общее место жительства, имеют право преимущественного приема на </w:t>
      </w:r>
      <w:proofErr w:type="gramStart"/>
      <w:r w:rsidRPr="00CE5002">
        <w:rPr>
          <w:rFonts w:ascii="Times New Roman" w:hAnsi="Times New Roman" w:cs="Times New Roman"/>
          <w:iCs/>
          <w:sz w:val="24"/>
          <w:szCs w:val="24"/>
        </w:rPr>
        <w:t>обучение</w:t>
      </w:r>
      <w:proofErr w:type="gramEnd"/>
      <w:r w:rsidRPr="00CE5002">
        <w:rPr>
          <w:rFonts w:ascii="Times New Roman" w:hAnsi="Times New Roman" w:cs="Times New Roman"/>
          <w:iCs/>
          <w:sz w:val="24"/>
          <w:szCs w:val="24"/>
        </w:rPr>
        <w:t xml:space="preserve"> по основным образовательным программам дошкольного образования, если в детском саду уже обучаются их братья и (или) сестры</w:t>
      </w:r>
      <w:r w:rsidRPr="00CE5002">
        <w:rPr>
          <w:rFonts w:ascii="Times New Roman" w:hAnsi="Times New Roman" w:cs="Times New Roman"/>
          <w:sz w:val="24"/>
          <w:szCs w:val="24"/>
        </w:rPr>
        <w:t>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gramStart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Для зачисления в детский сад родители (законные представители) детей, не являющихся 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</w:t>
      </w:r>
      <w:proofErr w:type="gramEnd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документы, предусмотренные федеральным законом или международным договором РФ).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 при предъявлении оригинала документа, удостоверяющего личность родителя (законного представителя).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Форма заявления утверждается заведующим детским садом.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. Приемная комиссия </w:t>
      </w:r>
      <w:proofErr w:type="gramStart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при приеме заявления о зачислении в порядке перевода из другой организации по инициативе</w:t>
      </w:r>
      <w:proofErr w:type="gramEnd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проверяет представленное личное дело на наличие в нем 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родителей (законных представителей) несовершеннолетнего и лица, ответственного за прием документов, печатью детского сада.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14 календарных дней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с даты составления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акта.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3.9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gramStart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При приеме заявления о приеме в детский сад (заявления о приеме в порядке перевода из другой организации) должностное лицо, ответственное за прием документов, знакомит родителей (законных представителей) с уставом детского сада, лицензией на право осуществления образовательной деятельности, образовательными программами, реализуемыми детским садом, учебно-программной документацией, локальными нормативными актами и иными документами, регламентирующими организацию и осуществление образовательной деятельности, права и обязанности обучающихся.</w:t>
      </w:r>
      <w:proofErr w:type="gramEnd"/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Факт ознакомления родителей (законных представителей) ребенка с докум</w:t>
      </w:r>
      <w:r>
        <w:rPr>
          <w:rFonts w:ascii="Times New Roman" w:hAnsi="Times New Roman" w:cs="Times New Roman"/>
          <w:color w:val="000000"/>
          <w:sz w:val="24"/>
          <w:szCs w:val="24"/>
        </w:rPr>
        <w:t>ентами, указанными в пункте 3.11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правил, фиксируется в заявлении и заверяется личной подписью родителей (законных представителей) ребенка.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 законодательством РФ.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Лицо, ответственное за прием документов, осуществляет регистрацию поданных заявлений о приеме в детский сад (заявлений о приеме в порядке перевода из другой организации) и документов в журнале регистрации заявлений о приеме, о чем родителям (законным представителям) выдается расписка. В расписке лицо, ответственное за прием документов, указывает регистрационный номер заявления о приеме ребенка в детский сад и перечень представленных документов. Иные заявления, подаваемые вместе с заявлением о приеме в детский сад (заявлением о зачислении в порядке перевода из другой организации), включаются в перечень представленных документов. Расписка заверяется подписью лица, ответственного за прием документов.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 муниципальной услуги.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 образовательным программам дошкольного образования (договор оказания услуг по присмотру и уходу в группах без реализации образовательной программы).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3.15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3.16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. Лицо, ответственное за прием документов, в трехдневный срок после издания приказа о зачислении размещает </w:t>
      </w:r>
      <w:proofErr w:type="gramStart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proofErr w:type="gramEnd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622DAE" w:rsidRPr="00E9457B" w:rsidRDefault="00CE5002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3.17</w:t>
      </w:r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. На каждого зачисленного в детский сад ребенка, за исключением </w:t>
      </w:r>
      <w:proofErr w:type="gramStart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>зачисленных</w:t>
      </w:r>
      <w:proofErr w:type="gramEnd"/>
      <w:r w:rsidR="00622DAE"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 перевода из другой организации, формируется личное дело, в котором хранятся все полученные при приеме документы.</w:t>
      </w:r>
    </w:p>
    <w:p w:rsidR="00622DAE" w:rsidRPr="00E9457B" w:rsidRDefault="00622DAE" w:rsidP="00E9457B">
      <w:pPr>
        <w:spacing w:line="240" w:lineRule="auto"/>
        <w:ind w:hanging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 Особенности зачисления на </w:t>
      </w:r>
      <w:proofErr w:type="gramStart"/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E945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 учредителя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4.1. Прием детей на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 порядке и на условиях, установленных законодательством.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4.2. Прием в детский сад осуществляется на основании документов, представленных исходной организацией: списочного состава обучающихся, письменных согласий родителей (законных представителей), личных дел.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4.3. Лицо, ответственное за прием документов, принимает от исходной организации личные дела и письменные согласия родителей (законных представителей) в соответствии со списочным составом обучающихся по акту приема-передачи. При приеме каждое личное дело проверяется на наличие документов, обязательных для приема на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 дошкольного образования.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4.4. 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В случае отсутствия в личном деле документов, которые предусмотрены порядком приема на обучение по образовательным программам дошкольного образования, согласий родителей (законных представителей) или отсутствия сведений об обучающемся в списочном составе лицо, ответственное за прием документов, делает соответствующую отметку в акте приема-передачи.</w:t>
      </w:r>
      <w:proofErr w:type="gramEnd"/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заведующему детским садом. Сопроводительное письмо регистрируется в журнале исходящих документов в порядке, предусмотренном локальным нормативным актом детского сада. Акт приема-передачи с примечаниями и сопроводительное письмо направляются в адрес исходной образовательной организации.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4.5. В случае,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 или отказе от представления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документов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в личное дело обучающегося включается выписка из акта приема-передачи личных дел с перечнем недостающих документов и ссылкой на дату и номер сопроводительного письма.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4.6. На основании представленных исходной организацией документов с родителями (законными представителями) детей заключается договор об образовании по образовательным программам дошкольного образования (договор оказания услуг по присмотру и уходу в группах без реализации образовательной программы).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Подписью родителей (законных представителей) ребенка фиксируется согласие на обработку их персональных данных и персональных данных ребенка в порядке, установленном законодательством РФ.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4.7.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4.8. На основании полученных личных дел ответственное должностное лицо формирует новые личные дела,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включающие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выписку из распорядительного акта о зачислении в порядке перевода, соответствующие письменные согласия родителей (законных представителей) обучающихся.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b/>
          <w:color w:val="000000"/>
          <w:sz w:val="24"/>
          <w:szCs w:val="24"/>
        </w:rPr>
        <w:t>5. Прием на обучение по дополнительным общеразвивающим программам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5.1. 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Количество мест для обучения по дополнительным общеразвивающим программам за счет средств физических и (или) юридических лиц по договорам об оказании платных образовательных услуг устанавливается ежегодно приказом заведующего детским садом не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чем за 30 календарных дней до начала приема документов.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5.2. На обучение по дополнительным общеразвивающим программам принимаются все желающие вне зависимости от места проживания по возрастным категориям, предусмотренным соответствующими программами обучения.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5.3. Прием на обучение по дополнительным общеразвивающим программам осуществляется без вступительных испытаний, без предъявления требований к уровню образования.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5.4. В приеме на обучение по дополнительным общеразвивающим программам может быть отказано только при отсутствии свободных мест. В приеме на обучение по дополнительным общеразвивающим программам в 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5.5. Прием на обучение по дополнительным общеразвивающим программам осуществляется по личному заявлению родителя (законного представителя) ребенка. В случае приема на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обучение по договорам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 оказании платных образовательных услуг прием осуществляется на основании заявления заказчика. Форму заявления утверждает заведующий детским садом.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5.6. Для зачисления на обучение по дополнительным общеразвивающим программам родители (законные представители) вместе с заявлением представляют оригинал свидетельства о рождении или документ, подтверждающий родство заявителя, за исключением родителей (законных представителей) обучающихся детского сада. 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5.7. Родители (законные представители) детей, не являющихся гражданами РФ, родители (законные представители) несовершеннолетних из семей беженцев или вынужденных переселенцев дополнительно представляют документы, предусмотренные разделом 3 правил, за исключением родителей (законных представителей) обучающихся детского сада.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5.8. Для зачисления на обучение по дополнительным </w:t>
      </w:r>
      <w:r w:rsidR="00CE5002">
        <w:rPr>
          <w:rFonts w:ascii="Times New Roman" w:hAnsi="Times New Roman" w:cs="Times New Roman"/>
          <w:color w:val="000000"/>
          <w:sz w:val="24"/>
          <w:szCs w:val="24"/>
        </w:rPr>
        <w:t>общеразвивающим</w:t>
      </w:r>
      <w:r w:rsidRPr="00E9457B">
        <w:rPr>
          <w:rFonts w:ascii="Times New Roman" w:hAnsi="Times New Roman" w:cs="Times New Roman"/>
          <w:color w:val="000000"/>
          <w:sz w:val="24"/>
          <w:szCs w:val="24"/>
        </w:rPr>
        <w:t> программам в области физической культуры и спорта родители (законные представители) несовершеннолетних дополнительно представляют справку из медицинского учреждения об отсутствии медицинских противопоказаний к занятию конкретным видом спорта, указанным в заявлении.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5.9. Ознакомление родителей (законных представителей) с уставом детского сада, лицензией на право осуществления образовательной деятельности, образовательными программами, реализуемыми детским садом, учебно-программной документацией, локальными нормативными актами и иными документами, регламентирующими организацию и осуществление образовательной деятельности, права и обязанности обучающихся, осуществляется в порядке, предусмотренном разделом 3 правил.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>5.10. Прием заявлений на обучение, их регистрация осуществляются в порядке, предусмотренном разделом 3 правил.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5.11. Зачисление на обучение за счет средств бюджета оформляется приказом заведующего детским садом. Зачисление на </w:t>
      </w:r>
      <w:proofErr w:type="gramStart"/>
      <w:r w:rsidRPr="00E9457B">
        <w:rPr>
          <w:rFonts w:ascii="Times New Roman" w:hAnsi="Times New Roman" w:cs="Times New Roman"/>
          <w:color w:val="000000"/>
          <w:sz w:val="24"/>
          <w:szCs w:val="24"/>
        </w:rPr>
        <w:t>обучение по договорам</w:t>
      </w:r>
      <w:proofErr w:type="gramEnd"/>
      <w:r w:rsidRPr="00E9457B">
        <w:rPr>
          <w:rFonts w:ascii="Times New Roman" w:hAnsi="Times New Roman" w:cs="Times New Roman"/>
          <w:color w:val="000000"/>
          <w:sz w:val="24"/>
          <w:szCs w:val="24"/>
        </w:rPr>
        <w:t xml:space="preserve"> об оказании платных образовательных услуг осуществляется в порядке, предусмотренном локальным нормативным актом детского сада.</w:t>
      </w:r>
    </w:p>
    <w:p w:rsidR="00622DAE" w:rsidRPr="00E9457B" w:rsidRDefault="00622DAE" w:rsidP="00E945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3F59" w:rsidRPr="00E9457B" w:rsidRDefault="004F3F59" w:rsidP="00E945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F3F59" w:rsidRPr="00E9457B" w:rsidSect="001736AA">
      <w:type w:val="continuous"/>
      <w:pgSz w:w="11906" w:h="16838"/>
      <w:pgMar w:top="1134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43500"/>
    <w:multiLevelType w:val="multilevel"/>
    <w:tmpl w:val="1D1074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3E3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60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8D0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DAE"/>
    <w:rsid w:val="001736AA"/>
    <w:rsid w:val="003377D5"/>
    <w:rsid w:val="004F3F59"/>
    <w:rsid w:val="00550962"/>
    <w:rsid w:val="00622DAE"/>
    <w:rsid w:val="007E5F4E"/>
    <w:rsid w:val="00A604E9"/>
    <w:rsid w:val="00CE5002"/>
    <w:rsid w:val="00E9457B"/>
    <w:rsid w:val="00FB68A1"/>
    <w:rsid w:val="00FD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AE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622DAE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Мой стиль Знак"/>
    <w:basedOn w:val="a0"/>
    <w:link w:val="a3"/>
    <w:locked/>
    <w:rsid w:val="00622DAE"/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CE5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3</cp:revision>
  <cp:lastPrinted>2020-07-27T10:54:00Z</cp:lastPrinted>
  <dcterms:created xsi:type="dcterms:W3CDTF">2020-07-14T08:10:00Z</dcterms:created>
  <dcterms:modified xsi:type="dcterms:W3CDTF">2020-07-27T10:55:00Z</dcterms:modified>
</cp:coreProperties>
</file>