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9571"/>
      </w:tblGrid>
      <w:tr w:rsidR="00E51D8C" w:rsidTr="001F205A">
        <w:tc>
          <w:tcPr>
            <w:tcW w:w="4928" w:type="dxa"/>
          </w:tcPr>
          <w:p w:rsidR="00E51D8C" w:rsidRDefault="00E51D8C" w:rsidP="00E72BCB">
            <w:pPr>
              <w:jc w:val="both"/>
              <w:rPr>
                <w:rFonts w:ascii="Times New Roman" w:hAnsi="Times New Roman" w:cs="Times New Roman"/>
                <w:sz w:val="24"/>
                <w:szCs w:val="24"/>
              </w:rPr>
            </w:pPr>
          </w:p>
        </w:tc>
      </w:tr>
      <w:tr w:rsidR="00E51D8C" w:rsidTr="001F205A">
        <w:tc>
          <w:tcPr>
            <w:tcW w:w="4928" w:type="dxa"/>
          </w:tcPr>
          <w:p w:rsidR="00616A61" w:rsidRDefault="00616A61" w:rsidP="00616A61">
            <w:pPr>
              <w:pStyle w:val="af0"/>
              <w:shd w:val="clear" w:color="auto" w:fill="FFFFFF"/>
              <w:spacing w:before="0" w:beforeAutospacing="0"/>
              <w:rPr>
                <w:color w:val="303133"/>
                <w:sz w:val="27"/>
                <w:szCs w:val="27"/>
              </w:rPr>
            </w:pPr>
            <w:r>
              <w:rPr>
                <w:color w:val="303133"/>
                <w:sz w:val="27"/>
                <w:szCs w:val="27"/>
              </w:rPr>
              <w:t> </w:t>
            </w:r>
          </w:p>
          <w:p w:rsidR="00E51D8C" w:rsidRDefault="00E51D8C" w:rsidP="00E72BCB">
            <w:pPr>
              <w:jc w:val="both"/>
              <w:rPr>
                <w:rFonts w:ascii="Times New Roman" w:hAnsi="Times New Roman" w:cs="Times New Roman"/>
                <w:sz w:val="24"/>
                <w:szCs w:val="24"/>
              </w:rPr>
            </w:pPr>
          </w:p>
          <w:p w:rsidR="00616A61" w:rsidRDefault="00616A61" w:rsidP="00E72BCB">
            <w:pPr>
              <w:jc w:val="both"/>
              <w:rPr>
                <w:rFonts w:ascii="Times New Roman" w:hAnsi="Times New Roman" w:cs="Times New Roman"/>
                <w:sz w:val="24"/>
                <w:szCs w:val="24"/>
              </w:rPr>
            </w:pPr>
          </w:p>
          <w:p w:rsidR="00616A61" w:rsidRDefault="00616A61" w:rsidP="00E72BCB">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176895"/>
                  <wp:effectExtent l="19050" t="0" r="3175" b="0"/>
                  <wp:docPr id="2" name="Рисунок 1" descr="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bmp"/>
                          <pic:cNvPicPr/>
                        </pic:nvPicPr>
                        <pic:blipFill>
                          <a:blip r:embed="rId8" cstate="print"/>
                          <a:stretch>
                            <a:fillRect/>
                          </a:stretch>
                        </pic:blipFill>
                        <pic:spPr>
                          <a:xfrm>
                            <a:off x="0" y="0"/>
                            <a:ext cx="5940425" cy="8176895"/>
                          </a:xfrm>
                          <a:prstGeom prst="rect">
                            <a:avLst/>
                          </a:prstGeom>
                        </pic:spPr>
                      </pic:pic>
                    </a:graphicData>
                  </a:graphic>
                </wp:inline>
              </w:drawing>
            </w:r>
          </w:p>
          <w:p w:rsidR="00616A61" w:rsidRDefault="00616A61" w:rsidP="00E72BCB">
            <w:pPr>
              <w:jc w:val="both"/>
              <w:rPr>
                <w:rFonts w:ascii="Times New Roman" w:hAnsi="Times New Roman" w:cs="Times New Roman"/>
                <w:sz w:val="24"/>
                <w:szCs w:val="24"/>
              </w:rPr>
            </w:pPr>
          </w:p>
          <w:p w:rsidR="00616A61" w:rsidRDefault="00616A61" w:rsidP="00E72BCB">
            <w:pPr>
              <w:jc w:val="both"/>
              <w:rPr>
                <w:rFonts w:ascii="Times New Roman" w:hAnsi="Times New Roman" w:cs="Times New Roman"/>
                <w:sz w:val="24"/>
                <w:szCs w:val="24"/>
              </w:rPr>
            </w:pPr>
          </w:p>
        </w:tc>
      </w:tr>
    </w:tbl>
    <w:p w:rsidR="008B5500" w:rsidRDefault="008B5500" w:rsidP="004E2689">
      <w:pPr>
        <w:spacing w:after="200" w:line="276" w:lineRule="auto"/>
        <w:jc w:val="center"/>
        <w:rPr>
          <w:rFonts w:ascii="Times New Roman" w:eastAsia="Calibri" w:hAnsi="Times New Roman" w:cs="Times New Roman"/>
          <w:sz w:val="28"/>
          <w:szCs w:val="28"/>
        </w:rPr>
      </w:pPr>
    </w:p>
    <w:tbl>
      <w:tblPr>
        <w:tblStyle w:val="11"/>
        <w:tblW w:w="0" w:type="auto"/>
        <w:tblLook w:val="04A0"/>
      </w:tblPr>
      <w:tblGrid>
        <w:gridCol w:w="950"/>
        <w:gridCol w:w="8395"/>
      </w:tblGrid>
      <w:tr w:rsidR="004E2689" w:rsidRPr="004E2689" w:rsidTr="004E2689">
        <w:tc>
          <w:tcPr>
            <w:tcW w:w="950" w:type="dxa"/>
          </w:tcPr>
          <w:p w:rsidR="004E2689" w:rsidRPr="004E2689" w:rsidRDefault="004E2689" w:rsidP="004E2689">
            <w:pPr>
              <w:rPr>
                <w:rFonts w:ascii="Times New Roman" w:eastAsia="Calibri" w:hAnsi="Times New Roman" w:cs="Times New Roman"/>
                <w:b/>
              </w:rPr>
            </w:pPr>
            <w:r w:rsidRPr="004E2689">
              <w:rPr>
                <w:rFonts w:ascii="Times New Roman" w:eastAsia="Calibri" w:hAnsi="Times New Roman" w:cs="Times New Roman"/>
                <w:b/>
              </w:rPr>
              <w:t>№ п/п</w:t>
            </w:r>
          </w:p>
        </w:tc>
        <w:tc>
          <w:tcPr>
            <w:tcW w:w="8395" w:type="dxa"/>
          </w:tcPr>
          <w:p w:rsidR="004E2689" w:rsidRPr="004E2689" w:rsidRDefault="004E2689" w:rsidP="004E2689">
            <w:pPr>
              <w:jc w:val="center"/>
              <w:rPr>
                <w:rFonts w:ascii="Times New Roman" w:eastAsia="Calibri" w:hAnsi="Times New Roman" w:cs="Times New Roman"/>
                <w:b/>
                <w:sz w:val="32"/>
                <w:szCs w:val="32"/>
              </w:rPr>
            </w:pPr>
            <w:r w:rsidRPr="004E2689">
              <w:rPr>
                <w:rFonts w:ascii="Times New Roman" w:eastAsia="Calibri" w:hAnsi="Times New Roman" w:cs="Times New Roman"/>
                <w:b/>
                <w:sz w:val="32"/>
                <w:szCs w:val="32"/>
              </w:rPr>
              <w:t>ОГЛАВЛЕНИЕ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1.1</w:t>
            </w:r>
          </w:p>
        </w:tc>
        <w:tc>
          <w:tcPr>
            <w:tcW w:w="8395"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Пояснительная записка</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1.1.1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Цели и задачи реализации программы дошкольного образования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1.1.2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Принципы и подходы к реализации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1.1.3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Значимые характеристики, в том числе характеристики особенностей развития детей раннего и дошкольного возраста.</w:t>
            </w:r>
          </w:p>
        </w:tc>
      </w:tr>
      <w:tr w:rsidR="004E2689" w:rsidRPr="004E2689" w:rsidTr="004E2689">
        <w:tc>
          <w:tcPr>
            <w:tcW w:w="950"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1.2</w:t>
            </w:r>
          </w:p>
        </w:tc>
        <w:tc>
          <w:tcPr>
            <w:tcW w:w="8395"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 xml:space="preserve">Планируемые результаты как ориентиры освоения воспитанниками основной общеобразовательной программы дошкольного образования  </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Целевые ориентиры, сформулированные в ФГОС дошкольного образования и обозначенные в ФОП ДО.</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Целевые ориентиры, планируемые результаты образования в младенческом и раннем возрасте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Планируемые результаты в дошкольном возрасте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Целевые </w:t>
            </w:r>
            <w:r w:rsidRPr="004E2689">
              <w:rPr>
                <w:rFonts w:ascii="Times New Roman" w:eastAsia="Calibri" w:hAnsi="Times New Roman" w:cs="Times New Roman"/>
                <w:sz w:val="24"/>
                <w:szCs w:val="24"/>
              </w:rPr>
              <w:tab/>
              <w:t>ориентиры, планируемые результаты на этапе завершения дошкольного образования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bCs/>
                <w:sz w:val="28"/>
                <w:szCs w:val="28"/>
              </w:rPr>
            </w:pPr>
            <w:r w:rsidRPr="004E2689">
              <w:rPr>
                <w:rFonts w:ascii="Times New Roman" w:eastAsia="Calibri" w:hAnsi="Times New Roman" w:cs="Times New Roman"/>
                <w:bCs/>
                <w:sz w:val="28"/>
                <w:szCs w:val="28"/>
              </w:rPr>
              <w:t>1.3</w:t>
            </w:r>
          </w:p>
        </w:tc>
        <w:tc>
          <w:tcPr>
            <w:tcW w:w="8395" w:type="dxa"/>
          </w:tcPr>
          <w:p w:rsidR="004E2689" w:rsidRPr="004E2689" w:rsidRDefault="004E2689" w:rsidP="004E2689">
            <w:pPr>
              <w:rPr>
                <w:rFonts w:ascii="Times New Roman" w:eastAsia="Calibri" w:hAnsi="Times New Roman" w:cs="Times New Roman"/>
                <w:bCs/>
                <w:sz w:val="28"/>
                <w:szCs w:val="28"/>
              </w:rPr>
            </w:pPr>
            <w:r w:rsidRPr="004E2689">
              <w:rPr>
                <w:rFonts w:ascii="Times New Roman" w:eastAsia="Calibri" w:hAnsi="Times New Roman" w:cs="Times New Roman"/>
                <w:bCs/>
                <w:sz w:val="28"/>
                <w:szCs w:val="28"/>
              </w:rPr>
              <w:t>Педагогическая диагностика достижения планируемых результатов</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p>
        </w:tc>
        <w:tc>
          <w:tcPr>
            <w:tcW w:w="8395" w:type="dxa"/>
          </w:tcPr>
          <w:p w:rsidR="004E2689" w:rsidRPr="004E2689" w:rsidRDefault="004E2689" w:rsidP="004E2689">
            <w:pPr>
              <w:jc w:val="center"/>
              <w:rPr>
                <w:rFonts w:ascii="Times New Roman" w:eastAsia="Calibri" w:hAnsi="Times New Roman" w:cs="Times New Roman"/>
                <w:b/>
                <w:sz w:val="32"/>
                <w:szCs w:val="32"/>
              </w:rPr>
            </w:pPr>
            <w:r w:rsidRPr="004E2689">
              <w:rPr>
                <w:rFonts w:ascii="Times New Roman" w:eastAsia="Calibri" w:hAnsi="Times New Roman" w:cs="Times New Roman"/>
                <w:b/>
                <w:sz w:val="32"/>
                <w:szCs w:val="32"/>
              </w:rPr>
              <w:t>II СОДЕРЖАТЕЛЬНЫЙ РАЗДЕЛ</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Описание образовательной деятельности в соответствии с направлениями развития ребенка по образовательным областям.</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Социально-коммуникативное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Познавательное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Речевое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Художественно-эстетическое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2.1.5.</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Физическое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Описание вариативных форм, способов, методов и средств реализации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Особенности образовательной деятельности разных видов и культурных практик</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Способы и направления поддержки детской инициативы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2.5</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Особенности </w:t>
            </w:r>
            <w:r w:rsidRPr="004E2689">
              <w:rPr>
                <w:rFonts w:ascii="Times New Roman" w:eastAsia="Calibri" w:hAnsi="Times New Roman" w:cs="Times New Roman"/>
                <w:sz w:val="24"/>
                <w:szCs w:val="24"/>
              </w:rPr>
              <w:tab/>
              <w:t xml:space="preserve">взаимодействия </w:t>
            </w:r>
            <w:r w:rsidRPr="004E2689">
              <w:rPr>
                <w:rFonts w:ascii="Times New Roman" w:eastAsia="Calibri" w:hAnsi="Times New Roman" w:cs="Times New Roman"/>
                <w:sz w:val="24"/>
                <w:szCs w:val="24"/>
              </w:rPr>
              <w:tab/>
              <w:t xml:space="preserve">педагогического </w:t>
            </w:r>
            <w:r w:rsidRPr="004E2689">
              <w:rPr>
                <w:rFonts w:ascii="Times New Roman" w:eastAsia="Calibri" w:hAnsi="Times New Roman" w:cs="Times New Roman"/>
                <w:sz w:val="24"/>
                <w:szCs w:val="24"/>
              </w:rPr>
              <w:tab/>
              <w:t xml:space="preserve">коллектива </w:t>
            </w:r>
            <w:r w:rsidRPr="004E2689">
              <w:rPr>
                <w:rFonts w:ascii="Times New Roman" w:eastAsia="Calibri" w:hAnsi="Times New Roman" w:cs="Times New Roman"/>
                <w:sz w:val="24"/>
                <w:szCs w:val="24"/>
              </w:rPr>
              <w:tab/>
              <w:t>с семьями воспитанников</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2.6</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Описание образовательной деятельности по профессиональной коррекции нарушений развития детей</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2.7</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Рабочая программа воспитания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p>
        </w:tc>
        <w:tc>
          <w:tcPr>
            <w:tcW w:w="8395" w:type="dxa"/>
          </w:tcPr>
          <w:p w:rsidR="004E2689" w:rsidRPr="004E2689" w:rsidRDefault="004E2689" w:rsidP="004E2689">
            <w:pPr>
              <w:jc w:val="center"/>
              <w:rPr>
                <w:rFonts w:ascii="Times New Roman" w:eastAsia="Calibri" w:hAnsi="Times New Roman" w:cs="Times New Roman"/>
                <w:b/>
                <w:sz w:val="32"/>
                <w:szCs w:val="32"/>
              </w:rPr>
            </w:pPr>
            <w:r w:rsidRPr="004E2689">
              <w:rPr>
                <w:rFonts w:ascii="Times New Roman" w:eastAsia="Calibri" w:hAnsi="Times New Roman" w:cs="Times New Roman"/>
                <w:b/>
                <w:sz w:val="32"/>
                <w:szCs w:val="32"/>
              </w:rPr>
              <w:t>III ОРГАНИЗАЦИОННЫЙ РАЗДЕЛ</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Психолого-педагогические условия реализации Федеральной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Организация развивающей предметно-пространственной среды, площадь помещений, для реализации Программы, количество и назначение (залы, кабинеты, группы)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Примерный перечень литературных, музыкальных, художественных, анимационных произведений для реализации Федеральной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3.5</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Кадровые условия реализации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3.6</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Распорядок и режим дня </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3.7</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Календарный план воспитательной работы</w:t>
            </w:r>
          </w:p>
        </w:tc>
      </w:tr>
    </w:tbl>
    <w:p w:rsidR="004E2689" w:rsidRPr="004E2689" w:rsidRDefault="004E2689" w:rsidP="004E2689">
      <w:pPr>
        <w:spacing w:after="200" w:line="276" w:lineRule="auto"/>
        <w:rPr>
          <w:rFonts w:ascii="Times New Roman" w:eastAsia="Calibri" w:hAnsi="Times New Roman" w:cs="Times New Roman"/>
          <w:b/>
          <w:sz w:val="32"/>
          <w:szCs w:val="32"/>
        </w:rPr>
      </w:pPr>
      <w:r w:rsidRPr="004E2689">
        <w:rPr>
          <w:rFonts w:ascii="Times New Roman" w:eastAsia="Calibri" w:hAnsi="Times New Roman" w:cs="Times New Roman"/>
          <w:b/>
          <w:sz w:val="32"/>
          <w:szCs w:val="32"/>
        </w:rPr>
        <w:t xml:space="preserve">I. ЦЕЛЕВОЙ РАЗДЕЛ </w:t>
      </w:r>
    </w:p>
    <w:p w:rsidR="004E2689" w:rsidRPr="004E2689" w:rsidRDefault="004E2689" w:rsidP="004E2689">
      <w:pPr>
        <w:spacing w:after="200" w:line="276" w:lineRule="auto"/>
        <w:jc w:val="both"/>
        <w:rPr>
          <w:rFonts w:ascii="Times New Roman" w:eastAsia="Calibri" w:hAnsi="Times New Roman" w:cs="Times New Roman"/>
          <w:b/>
          <w:sz w:val="28"/>
          <w:szCs w:val="28"/>
        </w:rPr>
      </w:pPr>
      <w:r w:rsidRPr="004E2689">
        <w:rPr>
          <w:rFonts w:ascii="Times New Roman" w:eastAsia="Calibri" w:hAnsi="Times New Roman" w:cs="Times New Roman"/>
          <w:sz w:val="24"/>
          <w:szCs w:val="24"/>
        </w:rPr>
        <w:t xml:space="preserve"> </w:t>
      </w:r>
      <w:r w:rsidRPr="004E2689">
        <w:rPr>
          <w:rFonts w:ascii="Times New Roman" w:eastAsia="Calibri" w:hAnsi="Times New Roman" w:cs="Times New Roman"/>
          <w:b/>
          <w:sz w:val="28"/>
          <w:szCs w:val="28"/>
        </w:rPr>
        <w:t>1. Пояснительная записка образовательной программы дошкольног</w:t>
      </w:r>
      <w:r w:rsidR="00AE5AA0">
        <w:rPr>
          <w:rFonts w:ascii="Times New Roman" w:eastAsia="Calibri" w:hAnsi="Times New Roman" w:cs="Times New Roman"/>
          <w:b/>
          <w:sz w:val="28"/>
          <w:szCs w:val="28"/>
        </w:rPr>
        <w:t>о образования МДОУ «Дмитрово-Черкасский</w:t>
      </w:r>
      <w:r w:rsidRPr="004E2689">
        <w:rPr>
          <w:rFonts w:ascii="Times New Roman" w:eastAsia="Calibri" w:hAnsi="Times New Roman" w:cs="Times New Roman"/>
          <w:b/>
          <w:sz w:val="28"/>
          <w:szCs w:val="28"/>
        </w:rPr>
        <w:t xml:space="preserve"> детский сад» </w:t>
      </w:r>
    </w:p>
    <w:p w:rsidR="004E2689" w:rsidRPr="004E2689" w:rsidRDefault="00AE5AA0" w:rsidP="004E2689">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МДОУ «Дмитрово-Черкасский</w:t>
      </w:r>
      <w:r w:rsidR="004E2689" w:rsidRPr="004E2689">
        <w:rPr>
          <w:rFonts w:ascii="Times New Roman" w:eastAsia="Calibri" w:hAnsi="Times New Roman" w:cs="Times New Roman"/>
          <w:sz w:val="28"/>
          <w:szCs w:val="28"/>
        </w:rPr>
        <w:t xml:space="preserve"> детский сад» является звеном муниципальной системы образования Калининского района Тверской области.</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П</w:t>
      </w:r>
      <w:r w:rsidR="00AE5AA0">
        <w:rPr>
          <w:rFonts w:ascii="Times New Roman" w:eastAsia="Calibri" w:hAnsi="Times New Roman" w:cs="Times New Roman"/>
          <w:sz w:val="28"/>
          <w:szCs w:val="28"/>
        </w:rPr>
        <w:t>редназначение МДОУ «Дмитрово-Черкасский</w:t>
      </w:r>
      <w:r w:rsidRPr="004E2689">
        <w:rPr>
          <w:rFonts w:ascii="Times New Roman" w:eastAsia="Calibri" w:hAnsi="Times New Roman" w:cs="Times New Roman"/>
          <w:sz w:val="28"/>
          <w:szCs w:val="28"/>
        </w:rPr>
        <w:t xml:space="preserve"> детский сад» определяется его местом в муниципальной системе образования: это дошкольная образовательная  организация, обеспечивающая  интеллектуальное и личностное развитие воспитанников дошкольного уровня образования на основе создания условий для полноценного физического и психического развития воспитанников, формирования личности с разносторонними способностями, подготовки к усвоению образовательных программ начальной ступени образования.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Образовательная программа дошкольног</w:t>
      </w:r>
      <w:r w:rsidR="00AE5AA0">
        <w:rPr>
          <w:rFonts w:ascii="Times New Roman" w:eastAsia="Calibri" w:hAnsi="Times New Roman" w:cs="Times New Roman"/>
          <w:sz w:val="28"/>
          <w:szCs w:val="28"/>
        </w:rPr>
        <w:t>о образования МДОУ «Дмитрово-Черкасский</w:t>
      </w:r>
      <w:r w:rsidRPr="004E2689">
        <w:rPr>
          <w:rFonts w:ascii="Times New Roman" w:eastAsia="Calibri" w:hAnsi="Times New Roman" w:cs="Times New Roman"/>
          <w:sz w:val="28"/>
          <w:szCs w:val="28"/>
        </w:rPr>
        <w:t xml:space="preserve"> детский сад» – это нормативно-управленческий документ образовательного учреждения, характеризующий специфику содержания образования и особенности организации образовательного процесса.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Программа составлена в соответствии  ФГОС дошкольного образования, с учетом Федеральной  образовательной программы</w:t>
      </w:r>
      <w:r w:rsidRPr="004E2689">
        <w:rPr>
          <w:rFonts w:ascii="Calibri" w:eastAsia="Calibri" w:hAnsi="Calibri" w:cs="Times New Roman"/>
        </w:rPr>
        <w:t xml:space="preserve"> </w:t>
      </w:r>
      <w:r w:rsidRPr="004E2689">
        <w:rPr>
          <w:rFonts w:ascii="Times New Roman" w:eastAsia="Calibri" w:hAnsi="Times New Roman" w:cs="Times New Roman"/>
          <w:sz w:val="28"/>
          <w:szCs w:val="28"/>
        </w:rPr>
        <w:t xml:space="preserve">дошкольного образования, утвержденной 25 ноября 2022 г. приказом Минпросвещения России № 1028, с учетом изменений, внесенных во ФГОС ДО приказом Минпросвещения №955  от 08.11.2022г, а также с учетом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Программа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Образовательная программа дошкольн</w:t>
      </w:r>
      <w:r w:rsidR="00C63482">
        <w:rPr>
          <w:rFonts w:ascii="Times New Roman" w:eastAsia="Calibri" w:hAnsi="Times New Roman" w:cs="Times New Roman"/>
          <w:sz w:val="28"/>
          <w:szCs w:val="28"/>
        </w:rPr>
        <w:t>ого образования МДОУ «Дмитрово-Черкасский</w:t>
      </w:r>
      <w:r w:rsidRPr="004E2689">
        <w:rPr>
          <w:rFonts w:ascii="Times New Roman" w:eastAsia="Calibri" w:hAnsi="Times New Roman" w:cs="Times New Roman"/>
          <w:sz w:val="28"/>
          <w:szCs w:val="28"/>
        </w:rPr>
        <w:t xml:space="preserve"> детский сад» разработана в соответствии с основными нормативно-правовыми документами по дошкольному воспитанию и основными средствами реализации предназначенные для детского сада: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Конституция Российской Федерации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Федеральный закон от 29.12.2012 № 273-ФЗ  «Об образовании в Российской Федерации»;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Приказ Минпросвещения об изменении ФГОС от 08.11.2022г №955;</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30 июня 2020 года №16  «Об утверждении САНПИН» 3.1/2.4.3598-20)</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года №28  «Об утверждении САНПИН» 2.4.3648-20)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02 декабря 2020 года №39  «Об утверждении САНПИН» 3.1/2.4.3598-20)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санитарного врача Российской Федерации от 28 января 2021 года №2 «Об утверждении СанПиН 1.2.3685-21»)</w:t>
      </w:r>
    </w:p>
    <w:p w:rsidR="004E2689" w:rsidRPr="004E2689" w:rsidRDefault="004E2689" w:rsidP="004E2689">
      <w:pPr>
        <w:spacing w:after="200" w:line="276" w:lineRule="auto"/>
        <w:rPr>
          <w:rFonts w:ascii="Times New Roman" w:eastAsia="Calibri" w:hAnsi="Times New Roman" w:cs="Times New Roman"/>
          <w:color w:val="FF0000"/>
          <w:sz w:val="28"/>
          <w:szCs w:val="28"/>
        </w:rPr>
      </w:pPr>
      <w:r w:rsidRPr="004E2689">
        <w:rPr>
          <w:rFonts w:ascii="Times New Roman" w:eastAsia="Calibri" w:hAnsi="Times New Roman" w:cs="Times New Roman"/>
          <w:color w:val="000000"/>
          <w:sz w:val="28"/>
          <w:szCs w:val="28"/>
        </w:rPr>
        <w:t>- Устав муниципального дошкольного образоват</w:t>
      </w:r>
      <w:r w:rsidR="00C63482">
        <w:rPr>
          <w:rFonts w:ascii="Times New Roman" w:eastAsia="Calibri" w:hAnsi="Times New Roman" w:cs="Times New Roman"/>
          <w:color w:val="000000"/>
          <w:sz w:val="28"/>
          <w:szCs w:val="28"/>
        </w:rPr>
        <w:t>ельного учреждения «Дмитрово-Черкасский</w:t>
      </w:r>
      <w:r w:rsidRPr="004E2689">
        <w:rPr>
          <w:rFonts w:ascii="Times New Roman" w:eastAsia="Calibri" w:hAnsi="Times New Roman" w:cs="Times New Roman"/>
          <w:color w:val="000000"/>
          <w:sz w:val="28"/>
          <w:szCs w:val="28"/>
        </w:rPr>
        <w:t xml:space="preserve"> детский сад» </w:t>
      </w:r>
      <w:r w:rsidR="00C63482">
        <w:rPr>
          <w:rFonts w:ascii="Times New Roman" w:eastAsia="Calibri" w:hAnsi="Times New Roman" w:cs="Times New Roman"/>
          <w:sz w:val="28"/>
          <w:szCs w:val="28"/>
        </w:rPr>
        <w:t>(№ 1260</w:t>
      </w:r>
      <w:r w:rsidRPr="004E2689">
        <w:rPr>
          <w:rFonts w:ascii="Times New Roman" w:eastAsia="Calibri" w:hAnsi="Times New Roman" w:cs="Times New Roman"/>
          <w:sz w:val="28"/>
          <w:szCs w:val="28"/>
        </w:rPr>
        <w:t xml:space="preserve"> от 17.12.2015 г.)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Лицензия на </w:t>
      </w:r>
      <w:r w:rsidR="00C63482">
        <w:rPr>
          <w:rFonts w:ascii="Times New Roman" w:eastAsia="Calibri" w:hAnsi="Times New Roman" w:cs="Times New Roman"/>
          <w:sz w:val="28"/>
          <w:szCs w:val="28"/>
        </w:rPr>
        <w:t>образовательную деятельность №</w:t>
      </w:r>
      <w:r w:rsidR="001F205A">
        <w:rPr>
          <w:rFonts w:ascii="Times New Roman" w:eastAsia="Calibri" w:hAnsi="Times New Roman" w:cs="Times New Roman"/>
          <w:sz w:val="28"/>
          <w:szCs w:val="28"/>
        </w:rPr>
        <w:t xml:space="preserve"> </w:t>
      </w:r>
      <w:r w:rsidR="00C63482">
        <w:rPr>
          <w:rFonts w:ascii="Times New Roman" w:eastAsia="Calibri" w:hAnsi="Times New Roman" w:cs="Times New Roman"/>
          <w:sz w:val="28"/>
          <w:szCs w:val="28"/>
        </w:rPr>
        <w:t>217 от 22 апреля 2016 года, серия 69Л01 № 0001861</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При разработке ОП ДО опирались на:  </w:t>
      </w:r>
    </w:p>
    <w:p w:rsidR="004E2689" w:rsidRPr="004E2689" w:rsidRDefault="004E2689" w:rsidP="004E2689">
      <w:pPr>
        <w:spacing w:after="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предоставление системы оздоровительных мероприятий в ДОО</w:t>
      </w:r>
      <w:r w:rsidR="00D17C85">
        <w:rPr>
          <w:rFonts w:ascii="Times New Roman" w:eastAsia="Calibri" w:hAnsi="Times New Roman" w:cs="Times New Roman"/>
          <w:sz w:val="28"/>
          <w:szCs w:val="28"/>
        </w:rPr>
        <w:t>;</w:t>
      </w:r>
      <w:r w:rsidRPr="004E2689">
        <w:rPr>
          <w:rFonts w:ascii="Times New Roman" w:eastAsia="Calibri" w:hAnsi="Times New Roman" w:cs="Times New Roman"/>
          <w:sz w:val="28"/>
          <w:szCs w:val="28"/>
        </w:rPr>
        <w:t xml:space="preserve">                                 -</w:t>
      </w:r>
      <w:r w:rsidRPr="004E2689">
        <w:rPr>
          <w:rFonts w:ascii="Times New Roman" w:eastAsia="Calibri" w:hAnsi="Times New Roman" w:cs="Times New Roman"/>
          <w:sz w:val="28"/>
          <w:szCs w:val="28"/>
        </w:rPr>
        <w:tab/>
        <w:t xml:space="preserve">создание </w:t>
      </w:r>
      <w:r w:rsidRPr="004E2689">
        <w:rPr>
          <w:rFonts w:ascii="Times New Roman" w:eastAsia="Calibri" w:hAnsi="Times New Roman" w:cs="Times New Roman"/>
          <w:sz w:val="28"/>
          <w:szCs w:val="28"/>
        </w:rPr>
        <w:tab/>
        <w:t xml:space="preserve">для </w:t>
      </w:r>
      <w:r w:rsidRPr="004E2689">
        <w:rPr>
          <w:rFonts w:ascii="Times New Roman" w:eastAsia="Calibri" w:hAnsi="Times New Roman" w:cs="Times New Roman"/>
          <w:sz w:val="28"/>
          <w:szCs w:val="28"/>
        </w:rPr>
        <w:tab/>
        <w:t xml:space="preserve">воспитанников </w:t>
      </w:r>
      <w:r w:rsidRPr="004E2689">
        <w:rPr>
          <w:rFonts w:ascii="Times New Roman" w:eastAsia="Calibri" w:hAnsi="Times New Roman" w:cs="Times New Roman"/>
          <w:sz w:val="28"/>
          <w:szCs w:val="28"/>
        </w:rPr>
        <w:tab/>
        <w:t xml:space="preserve">соответствующей  развивающей среды: музыкально-театрализованной,  предметно-развивающей </w:t>
      </w:r>
      <w:r w:rsidRPr="004E2689">
        <w:rPr>
          <w:rFonts w:ascii="Times New Roman" w:eastAsia="Calibri" w:hAnsi="Times New Roman" w:cs="Times New Roman"/>
          <w:sz w:val="28"/>
          <w:szCs w:val="28"/>
        </w:rPr>
        <w:tab/>
        <w:t xml:space="preserve">среды, предметно-игровой среды, физическо-игровых оздоровительных сооружений;         </w:t>
      </w:r>
    </w:p>
    <w:p w:rsidR="004E2689" w:rsidRPr="004E2689" w:rsidRDefault="004E2689" w:rsidP="004E2689">
      <w:pPr>
        <w:spacing w:after="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обеспечение благоприятного психологического климата в ДОО</w:t>
      </w:r>
      <w:r w:rsidR="00D17C85">
        <w:rPr>
          <w:rFonts w:ascii="Times New Roman" w:eastAsia="Calibri" w:hAnsi="Times New Roman" w:cs="Times New Roman"/>
          <w:sz w:val="28"/>
          <w:szCs w:val="28"/>
        </w:rPr>
        <w:t>;</w:t>
      </w:r>
      <w:r w:rsidRPr="004E2689">
        <w:rPr>
          <w:rFonts w:ascii="Times New Roman" w:eastAsia="Calibri" w:hAnsi="Times New Roman" w:cs="Times New Roman"/>
          <w:sz w:val="28"/>
          <w:szCs w:val="28"/>
        </w:rPr>
        <w:t xml:space="preserve">                                  - высокий профессионализм педагогов, обслуживающего персонала. </w:t>
      </w:r>
    </w:p>
    <w:p w:rsidR="004E2689" w:rsidRPr="004E2689" w:rsidRDefault="004E2689" w:rsidP="004E2689">
      <w:pPr>
        <w:spacing w:after="0" w:line="276" w:lineRule="auto"/>
        <w:rPr>
          <w:rFonts w:ascii="Times New Roman" w:eastAsia="Calibri" w:hAnsi="Times New Roman" w:cs="Times New Roman"/>
          <w:sz w:val="28"/>
          <w:szCs w:val="28"/>
        </w:rPr>
      </w:pP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4E2689" w:rsidRPr="004E2689" w:rsidRDefault="004E2689" w:rsidP="00F939FF">
      <w:pPr>
        <w:spacing w:after="200" w:line="276" w:lineRule="auto"/>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w:t>
      </w:r>
      <w:r w:rsidR="008B5500">
        <w:rPr>
          <w:rFonts w:ascii="Times New Roman" w:eastAsia="Calibri" w:hAnsi="Times New Roman" w:cs="Times New Roman"/>
          <w:sz w:val="28"/>
          <w:szCs w:val="28"/>
        </w:rPr>
        <w:tab/>
      </w:r>
      <w:r w:rsidR="008B5500">
        <w:rPr>
          <w:rFonts w:ascii="Times New Roman" w:eastAsia="Calibri" w:hAnsi="Times New Roman" w:cs="Times New Roman"/>
          <w:sz w:val="28"/>
          <w:szCs w:val="28"/>
        </w:rPr>
        <w:tab/>
      </w:r>
      <w:r w:rsidR="008B5500">
        <w:rPr>
          <w:rFonts w:ascii="Times New Roman" w:eastAsia="Calibri" w:hAnsi="Times New Roman" w:cs="Times New Roman"/>
          <w:sz w:val="28"/>
          <w:szCs w:val="28"/>
        </w:rPr>
        <w:tab/>
      </w:r>
      <w:r w:rsidRPr="004E2689">
        <w:rPr>
          <w:rFonts w:ascii="Times New Roman" w:eastAsia="Calibri" w:hAnsi="Times New Roman" w:cs="Times New Roman"/>
          <w:b/>
          <w:sz w:val="28"/>
          <w:szCs w:val="28"/>
        </w:rPr>
        <w:t>Общие сведения о ДОУ.</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b/>
          <w:sz w:val="28"/>
          <w:szCs w:val="28"/>
        </w:rPr>
        <w:t>Полное наименование учреждения:</w:t>
      </w:r>
      <w:r w:rsidRPr="004E2689">
        <w:rPr>
          <w:rFonts w:ascii="Times New Roman" w:eastAsia="Calibri" w:hAnsi="Times New Roman" w:cs="Times New Roman"/>
          <w:sz w:val="28"/>
          <w:szCs w:val="28"/>
        </w:rPr>
        <w:t xml:space="preserve"> Муниципальное дошкольное образова</w:t>
      </w:r>
      <w:r w:rsidR="00C63482">
        <w:rPr>
          <w:rFonts w:ascii="Times New Roman" w:eastAsia="Calibri" w:hAnsi="Times New Roman" w:cs="Times New Roman"/>
          <w:sz w:val="28"/>
          <w:szCs w:val="28"/>
        </w:rPr>
        <w:t xml:space="preserve">тельное учреждение «Дмитрово-Черкасский </w:t>
      </w:r>
      <w:r w:rsidRPr="004E2689">
        <w:rPr>
          <w:rFonts w:ascii="Times New Roman" w:eastAsia="Calibri" w:hAnsi="Times New Roman" w:cs="Times New Roman"/>
          <w:sz w:val="28"/>
          <w:szCs w:val="28"/>
        </w:rPr>
        <w:t xml:space="preserve"> детский сад»</w:t>
      </w:r>
    </w:p>
    <w:p w:rsidR="004E2689" w:rsidRPr="004E2689" w:rsidRDefault="00C63482" w:rsidP="004E2689">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Юридический адрес: 170501</w:t>
      </w:r>
      <w:r w:rsidR="004E2689" w:rsidRPr="004E2689">
        <w:rPr>
          <w:rFonts w:ascii="Times New Roman" w:eastAsia="Calibri" w:hAnsi="Times New Roman" w:cs="Times New Roman"/>
          <w:sz w:val="28"/>
          <w:szCs w:val="28"/>
        </w:rPr>
        <w:t>, Тверская обл.,</w:t>
      </w:r>
      <w:r>
        <w:rPr>
          <w:rFonts w:ascii="Times New Roman" w:eastAsia="Calibri" w:hAnsi="Times New Roman" w:cs="Times New Roman"/>
          <w:sz w:val="28"/>
          <w:szCs w:val="28"/>
        </w:rPr>
        <w:t xml:space="preserve"> Калининский район, п.Дмитрово-Черкассы, ул.Спортивная, д.10</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Контактный телефон/факс: </w:t>
      </w:r>
      <w:r w:rsidR="00C63482">
        <w:rPr>
          <w:rFonts w:ascii="Times New Roman" w:eastAsia="Calibri" w:hAnsi="Times New Roman" w:cs="Times New Roman"/>
          <w:color w:val="000000"/>
          <w:sz w:val="28"/>
          <w:szCs w:val="28"/>
        </w:rPr>
        <w:t>8(910</w:t>
      </w:r>
      <w:r w:rsidRPr="004E2689">
        <w:rPr>
          <w:rFonts w:ascii="Times New Roman" w:eastAsia="Calibri" w:hAnsi="Times New Roman" w:cs="Times New Roman"/>
          <w:color w:val="000000"/>
          <w:sz w:val="28"/>
          <w:szCs w:val="28"/>
        </w:rPr>
        <w:t xml:space="preserve">) </w:t>
      </w:r>
      <w:r w:rsidR="00C63482">
        <w:rPr>
          <w:rFonts w:ascii="Times New Roman" w:eastAsia="Calibri" w:hAnsi="Times New Roman" w:cs="Times New Roman"/>
          <w:color w:val="000000"/>
          <w:sz w:val="28"/>
          <w:szCs w:val="28"/>
        </w:rPr>
        <w:t>834-84-40</w:t>
      </w:r>
      <w:r w:rsidRPr="004E2689">
        <w:rPr>
          <w:rFonts w:ascii="Times New Roman" w:eastAsia="Calibri" w:hAnsi="Times New Roman" w:cs="Times New Roman"/>
          <w:sz w:val="28"/>
          <w:szCs w:val="28"/>
        </w:rPr>
        <w:t xml:space="preserve">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Электронный адрес: </w:t>
      </w:r>
      <w:hyperlink r:id="rId9" w:history="1">
        <w:r w:rsidR="00C63482" w:rsidRPr="00516929">
          <w:rPr>
            <w:rStyle w:val="ab"/>
            <w:rFonts w:ascii="Times New Roman" w:eastAsia="Calibri" w:hAnsi="Times New Roman" w:cs="Times New Roman"/>
            <w:sz w:val="28"/>
            <w:szCs w:val="28"/>
            <w:shd w:val="clear" w:color="auto" w:fill="FFFFFF"/>
            <w:lang w:val="en-US"/>
          </w:rPr>
          <w:t>d</w:t>
        </w:r>
        <w:r w:rsidR="00C63482" w:rsidRPr="00516929">
          <w:rPr>
            <w:rStyle w:val="ab"/>
            <w:rFonts w:ascii="Times New Roman" w:eastAsia="Calibri" w:hAnsi="Times New Roman" w:cs="Times New Roman"/>
            <w:sz w:val="28"/>
            <w:szCs w:val="28"/>
            <w:shd w:val="clear" w:color="auto" w:fill="FFFFFF"/>
          </w:rPr>
          <w:t>-</w:t>
        </w:r>
        <w:r w:rsidR="00C63482" w:rsidRPr="00516929">
          <w:rPr>
            <w:rStyle w:val="ab"/>
            <w:rFonts w:ascii="Times New Roman" w:eastAsia="Calibri" w:hAnsi="Times New Roman" w:cs="Times New Roman"/>
            <w:sz w:val="28"/>
            <w:szCs w:val="28"/>
            <w:shd w:val="clear" w:color="auto" w:fill="FFFFFF"/>
            <w:lang w:val="en-US"/>
          </w:rPr>
          <w:t>msad</w:t>
        </w:r>
        <w:r w:rsidR="00C63482" w:rsidRPr="00516929">
          <w:rPr>
            <w:rStyle w:val="ab"/>
            <w:rFonts w:ascii="Times New Roman" w:eastAsia="Calibri" w:hAnsi="Times New Roman" w:cs="Times New Roman"/>
            <w:sz w:val="28"/>
            <w:szCs w:val="28"/>
            <w:shd w:val="clear" w:color="auto" w:fill="FFFFFF"/>
          </w:rPr>
          <w:t>@</w:t>
        </w:r>
        <w:r w:rsidR="00C63482" w:rsidRPr="00516929">
          <w:rPr>
            <w:rStyle w:val="ab"/>
            <w:rFonts w:ascii="Times New Roman" w:eastAsia="Calibri" w:hAnsi="Times New Roman" w:cs="Times New Roman"/>
            <w:sz w:val="28"/>
            <w:szCs w:val="28"/>
            <w:shd w:val="clear" w:color="auto" w:fill="FFFFFF"/>
            <w:lang w:val="en-US"/>
          </w:rPr>
          <w:t>mail</w:t>
        </w:r>
        <w:r w:rsidR="00C63482" w:rsidRPr="00516929">
          <w:rPr>
            <w:rStyle w:val="ab"/>
            <w:rFonts w:ascii="Times New Roman" w:eastAsia="Calibri" w:hAnsi="Times New Roman" w:cs="Times New Roman"/>
            <w:sz w:val="28"/>
            <w:szCs w:val="28"/>
            <w:shd w:val="clear" w:color="auto" w:fill="FFFFFF"/>
          </w:rPr>
          <w:t>.</w:t>
        </w:r>
        <w:r w:rsidR="00C63482" w:rsidRPr="00516929">
          <w:rPr>
            <w:rStyle w:val="ab"/>
            <w:rFonts w:ascii="Times New Roman" w:eastAsia="Calibri" w:hAnsi="Times New Roman" w:cs="Times New Roman"/>
            <w:sz w:val="28"/>
            <w:szCs w:val="28"/>
            <w:shd w:val="clear" w:color="auto" w:fill="FFFFFF"/>
            <w:lang w:val="en-US"/>
          </w:rPr>
          <w:t>ru</w:t>
        </w:r>
      </w:hyperlink>
      <w:r w:rsidR="00C63482" w:rsidRPr="00C63482">
        <w:rPr>
          <w:rFonts w:ascii="Times New Roman" w:eastAsia="Calibri" w:hAnsi="Times New Roman" w:cs="Times New Roman"/>
          <w:color w:val="000000"/>
          <w:sz w:val="28"/>
          <w:szCs w:val="28"/>
          <w:shd w:val="clear" w:color="auto" w:fill="FFFFFF"/>
        </w:rPr>
        <w:t xml:space="preserve">   </w:t>
      </w:r>
    </w:p>
    <w:p w:rsidR="004E2689" w:rsidRPr="00190803" w:rsidRDefault="004E2689" w:rsidP="004E2689">
      <w:pPr>
        <w:spacing w:after="200" w:line="276" w:lineRule="auto"/>
        <w:rPr>
          <w:rFonts w:ascii="Times New Roman" w:eastAsia="Calibri" w:hAnsi="Times New Roman" w:cs="Times New Roman"/>
          <w:color w:val="000000"/>
          <w:sz w:val="28"/>
          <w:szCs w:val="28"/>
        </w:rPr>
      </w:pPr>
      <w:r w:rsidRPr="004E2689">
        <w:rPr>
          <w:rFonts w:ascii="Times New Roman" w:eastAsia="Calibri" w:hAnsi="Times New Roman" w:cs="Times New Roman"/>
          <w:sz w:val="28"/>
          <w:szCs w:val="28"/>
        </w:rPr>
        <w:t>Электронный адрес сайта д/с:</w:t>
      </w:r>
      <w:r w:rsidR="00190803" w:rsidRPr="00190803">
        <w:rPr>
          <w:rFonts w:ascii="Times New Roman" w:eastAsia="Calibri" w:hAnsi="Times New Roman" w:cs="Times New Roman"/>
          <w:sz w:val="28"/>
          <w:szCs w:val="28"/>
        </w:rPr>
        <w:t xml:space="preserve"> https://d-msad.nubex.ru</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Организационно-правовая форма: муниципальное дошкольное образовательное учреждение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Учредитель: Управление образования администрации Калининского муниципального района Тверской области. Органом, осуществляющим функции и полномочия учредителя учреждения, является Управление образования администрации Калининского муниципального района Тверской области</w:t>
      </w:r>
    </w:p>
    <w:p w:rsidR="004E2689" w:rsidRPr="00190803" w:rsidRDefault="004E2689" w:rsidP="004E2689">
      <w:pPr>
        <w:spacing w:after="200" w:line="276" w:lineRule="auto"/>
        <w:jc w:val="both"/>
        <w:rPr>
          <w:rFonts w:ascii="Times New Roman" w:eastAsia="Calibri" w:hAnsi="Times New Roman" w:cs="Times New Roman"/>
          <w:color w:val="FF0000"/>
          <w:sz w:val="28"/>
          <w:szCs w:val="28"/>
        </w:rPr>
      </w:pPr>
      <w:r w:rsidRPr="004E2689">
        <w:rPr>
          <w:rFonts w:ascii="Times New Roman" w:eastAsia="Calibri" w:hAnsi="Times New Roman" w:cs="Times New Roman"/>
          <w:color w:val="FF0000"/>
          <w:sz w:val="28"/>
          <w:szCs w:val="28"/>
        </w:rPr>
        <w:t>Руководитель учреждения: заведующ</w:t>
      </w:r>
      <w:r w:rsidR="00190803">
        <w:rPr>
          <w:rFonts w:ascii="Times New Roman" w:eastAsia="Calibri" w:hAnsi="Times New Roman" w:cs="Times New Roman"/>
          <w:color w:val="FF0000"/>
          <w:sz w:val="28"/>
          <w:szCs w:val="28"/>
        </w:rPr>
        <w:t>ий МДОУ Ким Анна Анатольевна</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Объем: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Нормативный срок получения образования: образовательная организация обеспечивает дошкольное образование, присмотр, уход и оздоровление воспитанников в возрасте от 1.6 до 7 лет. </w:t>
      </w:r>
    </w:p>
    <w:p w:rsidR="004E2689" w:rsidRPr="004E2689" w:rsidRDefault="005A78E4" w:rsidP="004E2689">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МДОУ рассчитан на 25</w:t>
      </w:r>
      <w:r w:rsidR="004E2689" w:rsidRPr="004E2689">
        <w:rPr>
          <w:rFonts w:ascii="Times New Roman" w:eastAsia="Calibri" w:hAnsi="Times New Roman" w:cs="Times New Roman"/>
          <w:sz w:val="28"/>
          <w:szCs w:val="28"/>
        </w:rPr>
        <w:t xml:space="preserve"> мест.</w:t>
      </w:r>
    </w:p>
    <w:p w:rsid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Язык образования: Русский </w:t>
      </w:r>
    </w:p>
    <w:p w:rsidR="008B5500" w:rsidRPr="004E2689" w:rsidRDefault="008B5500" w:rsidP="004E2689">
      <w:pPr>
        <w:spacing w:after="200" w:line="276" w:lineRule="auto"/>
        <w:jc w:val="both"/>
        <w:rPr>
          <w:rFonts w:ascii="Times New Roman" w:eastAsia="Calibri" w:hAnsi="Times New Roman" w:cs="Times New Roman"/>
          <w:sz w:val="28"/>
          <w:szCs w:val="28"/>
        </w:rPr>
      </w:pPr>
    </w:p>
    <w:p w:rsidR="004E2689" w:rsidRPr="004E2689" w:rsidRDefault="004E2689" w:rsidP="004E2689">
      <w:pPr>
        <w:numPr>
          <w:ilvl w:val="2"/>
          <w:numId w:val="1"/>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b/>
          <w:sz w:val="32"/>
          <w:szCs w:val="32"/>
        </w:rPr>
        <w:t>Цели и задачи реализации Программы дошкольного образования</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u w:val="single"/>
        </w:rPr>
        <w:t xml:space="preserve">Целью реализации основной образовательной программы дошкольного образования является </w:t>
      </w:r>
      <w:r w:rsidRPr="004E2689">
        <w:rPr>
          <w:rFonts w:ascii="Times New Roman" w:eastAsia="Calibri" w:hAnsi="Times New Roman" w:cs="Times New Roman"/>
          <w:sz w:val="28"/>
          <w:szCs w:val="28"/>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 традиционным российским духовно-нравственным ценностям относятся,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прежде всего, жизнь, достоинство, права и свободы человека, патриотизм,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подготовка  ребенка  к жизни в современном обществе, обеспечение его безопасности жизнедеятельности.</w:t>
      </w:r>
    </w:p>
    <w:p w:rsidR="004E2689" w:rsidRPr="004E2689" w:rsidRDefault="004E2689" w:rsidP="004E2689">
      <w:pPr>
        <w:spacing w:after="0" w:line="276" w:lineRule="auto"/>
        <w:jc w:val="both"/>
        <w:rPr>
          <w:rFonts w:ascii="Times New Roman" w:eastAsia="Calibri" w:hAnsi="Times New Roman" w:cs="Times New Roman"/>
          <w:sz w:val="28"/>
          <w:szCs w:val="28"/>
        </w:rPr>
      </w:pPr>
    </w:p>
    <w:p w:rsidR="004E2689" w:rsidRPr="004E2689" w:rsidRDefault="004E2689" w:rsidP="004E2689">
      <w:pPr>
        <w:spacing w:after="0" w:line="276" w:lineRule="auto"/>
        <w:jc w:val="both"/>
        <w:rPr>
          <w:rFonts w:ascii="Times New Roman" w:eastAsia="Calibri" w:hAnsi="Times New Roman" w:cs="Times New Roman"/>
          <w:sz w:val="28"/>
          <w:szCs w:val="28"/>
          <w:u w:val="single"/>
        </w:rPr>
      </w:pPr>
      <w:r w:rsidRPr="004E2689">
        <w:rPr>
          <w:rFonts w:ascii="Times New Roman" w:eastAsia="Calibri" w:hAnsi="Times New Roman" w:cs="Times New Roman"/>
          <w:sz w:val="28"/>
          <w:szCs w:val="28"/>
          <w:u w:val="single"/>
        </w:rPr>
        <w:t xml:space="preserve">Программа направлена на: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осуществление необходимой коррекции недостатков в физическом и (или) психическом развитии воспитанников;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обеспечение </w:t>
      </w:r>
      <w:r w:rsidRPr="004E2689">
        <w:rPr>
          <w:rFonts w:ascii="Times New Roman" w:eastAsia="Calibri" w:hAnsi="Times New Roman" w:cs="Times New Roman"/>
          <w:sz w:val="28"/>
          <w:szCs w:val="28"/>
        </w:rPr>
        <w:tab/>
        <w:t xml:space="preserve">познавательно-речевого, </w:t>
      </w:r>
      <w:r w:rsidRPr="004E2689">
        <w:rPr>
          <w:rFonts w:ascii="Times New Roman" w:eastAsia="Calibri" w:hAnsi="Times New Roman" w:cs="Times New Roman"/>
          <w:sz w:val="28"/>
          <w:szCs w:val="28"/>
        </w:rPr>
        <w:tab/>
        <w:t xml:space="preserve">социально-личностного, художественно-эстетического и физического развития воспитанников;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охрана жизни и укрепление физического и психического здоровья воспитанников.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Цель и задачи деятельности ДОУ по реализации основной образовательной программы дошкольного образования определяются ФГОС дошкольного образования, Устава ДОУ, реализуемой  ФОП ДО, потребностей детей и родителей, социума, в котором находится дошкольное образовательное учреждение.</w:t>
      </w:r>
    </w:p>
    <w:p w:rsidR="004E2689" w:rsidRPr="004E2689" w:rsidRDefault="004E2689" w:rsidP="004E2689">
      <w:pPr>
        <w:spacing w:after="0" w:line="276" w:lineRule="auto"/>
        <w:jc w:val="both"/>
        <w:rPr>
          <w:rFonts w:ascii="Times New Roman" w:eastAsia="Calibri" w:hAnsi="Times New Roman" w:cs="Times New Roman"/>
          <w:sz w:val="28"/>
          <w:szCs w:val="28"/>
          <w:u w:val="single"/>
        </w:rPr>
      </w:pPr>
    </w:p>
    <w:p w:rsidR="004E2689" w:rsidRPr="004E2689" w:rsidRDefault="004E2689" w:rsidP="004E2689">
      <w:pPr>
        <w:spacing w:after="200" w:line="276" w:lineRule="auto"/>
        <w:jc w:val="both"/>
        <w:rPr>
          <w:rFonts w:ascii="Times New Roman" w:eastAsia="Calibri" w:hAnsi="Times New Roman" w:cs="Times New Roman"/>
          <w:sz w:val="28"/>
          <w:szCs w:val="28"/>
          <w:u w:val="single"/>
        </w:rPr>
      </w:pPr>
      <w:r w:rsidRPr="004E2689">
        <w:rPr>
          <w:rFonts w:ascii="Times New Roman" w:eastAsia="Calibri" w:hAnsi="Times New Roman" w:cs="Times New Roman"/>
          <w:sz w:val="28"/>
          <w:szCs w:val="28"/>
          <w:u w:val="single"/>
        </w:rPr>
        <w:t xml:space="preserve">Достижение поставленной цели предусматривает решение следующих задач: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1.</w:t>
      </w:r>
      <w:r w:rsidRPr="004E2689">
        <w:rPr>
          <w:rFonts w:ascii="Calibri" w:eastAsia="Calibri" w:hAnsi="Calibri" w:cs="Times New Roman"/>
        </w:rPr>
        <w:t xml:space="preserve"> </w:t>
      </w:r>
      <w:r w:rsidRPr="004E2689">
        <w:rPr>
          <w:rFonts w:ascii="Times New Roman" w:eastAsia="Calibri" w:hAnsi="Times New Roman" w:cs="Times New Roman"/>
          <w:sz w:val="28"/>
          <w:szCs w:val="28"/>
        </w:rPr>
        <w:t xml:space="preserve">Обеспечение единых для Российской Федерации содержания ДО и планируемых результатов освоения образовательной программы ДО;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2.</w:t>
      </w:r>
      <w:r w:rsidRPr="004E2689">
        <w:rPr>
          <w:rFonts w:ascii="Calibri" w:eastAsia="Calibri" w:hAnsi="Calibri" w:cs="Times New Roman"/>
        </w:rPr>
        <w:t xml:space="preserve"> </w:t>
      </w:r>
      <w:r w:rsidRPr="004E2689">
        <w:rPr>
          <w:rFonts w:ascii="Times New Roman" w:eastAsia="Calibri" w:hAnsi="Times New Roman" w:cs="Times New Roman"/>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E2689">
        <w:rPr>
          <w:rFonts w:ascii="Calibri" w:eastAsia="Calibri" w:hAnsi="Calibri" w:cs="Times New Roman"/>
        </w:rPr>
        <w:t xml:space="preserve"> </w:t>
      </w:r>
      <w:r w:rsidRPr="004E2689">
        <w:rPr>
          <w:rFonts w:ascii="Times New Roman" w:eastAsia="Calibri" w:hAnsi="Times New Roman" w:cs="Times New Roman"/>
          <w:sz w:val="28"/>
          <w:szCs w:val="28"/>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3. Построение (структурирование) содержания образовательной работы на основе учета возрастных и индивидуальных особенностей развития;</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4.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5. Охрана и укрепление физического и психического здоровья детей, в том числе их эмоционального благополучия;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6.</w:t>
      </w:r>
      <w:r w:rsidRPr="004E2689">
        <w:rPr>
          <w:rFonts w:ascii="Calibri" w:eastAsia="Calibri" w:hAnsi="Calibri" w:cs="Times New Roman"/>
        </w:rPr>
        <w:t xml:space="preserve"> </w:t>
      </w:r>
      <w:r w:rsidRPr="004E2689">
        <w:rPr>
          <w:rFonts w:ascii="Times New Roman" w:eastAsia="Calibri" w:hAnsi="Times New Roman" w:cs="Times New Roman"/>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8.</w:t>
      </w:r>
      <w:r w:rsidRPr="004E2689">
        <w:rPr>
          <w:rFonts w:ascii="Calibri" w:eastAsia="Calibri" w:hAnsi="Calibri" w:cs="Times New Roman"/>
        </w:rPr>
        <w:t xml:space="preserve"> </w:t>
      </w:r>
      <w:r w:rsidRPr="004E2689">
        <w:rPr>
          <w:rFonts w:ascii="Times New Roman" w:eastAsia="Calibri"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E2689" w:rsidRPr="004E2689" w:rsidRDefault="004E2689" w:rsidP="004E2689">
      <w:pPr>
        <w:spacing w:after="200" w:line="276" w:lineRule="auto"/>
        <w:jc w:val="both"/>
        <w:rPr>
          <w:rFonts w:ascii="Times New Roman" w:eastAsia="Calibri" w:hAnsi="Times New Roman" w:cs="Times New Roman"/>
          <w:b/>
          <w:sz w:val="32"/>
          <w:szCs w:val="32"/>
        </w:rPr>
      </w:pPr>
      <w:r w:rsidRPr="004E2689">
        <w:rPr>
          <w:rFonts w:ascii="Calibri" w:eastAsia="Calibri" w:hAnsi="Calibri" w:cs="Times New Roman"/>
        </w:rPr>
        <w:t xml:space="preserve"> </w:t>
      </w:r>
      <w:r w:rsidRPr="004E2689">
        <w:rPr>
          <w:rFonts w:ascii="Times New Roman" w:eastAsia="Calibri" w:hAnsi="Times New Roman" w:cs="Times New Roman"/>
          <w:b/>
          <w:sz w:val="32"/>
          <w:szCs w:val="32"/>
        </w:rPr>
        <w:t xml:space="preserve">1.1.2 Принципы и подходы к формированию Программы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ОП ДО разработана на основании Федеральной образовательной программы ДО, преемственности обязательной и вариативных частей программ. Программа направлена на создание полноценных психолого-педагогических условий, построение развивающей предметно-пространственной среды, кадровых, материально-технических, санитарно-гигиенических условий. Программа разрабатывается в соответствии с тезисами ФГОС о самоценности детства (3.2.1 ФГОС ДО)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3. Содействие и сотрудничество детей и взрослых, признание ребенка полноценным участником (субъектом) образовательных отношений;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1F205A" w:rsidRPr="004E2689" w:rsidRDefault="001F205A" w:rsidP="004E2689">
      <w:pPr>
        <w:spacing w:after="200" w:line="276"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rPr>
        <w:t>4.</w:t>
      </w:r>
      <w:r w:rsidRPr="0018429A">
        <w:rPr>
          <w:rFonts w:ascii="Times New Roman" w:eastAsia="Times New Roman" w:hAnsi="Times New Roman" w:cs="Times New Roman"/>
          <w:sz w:val="28"/>
          <w:szCs w:val="28"/>
        </w:rPr>
        <w:t>признание ребёнка полноценным участником (субъектом) образовательных отношений</w:t>
      </w:r>
    </w:p>
    <w:p w:rsidR="004E2689" w:rsidRPr="004E2689" w:rsidRDefault="001F205A" w:rsidP="004E2689">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4E2689" w:rsidRPr="004E2689">
        <w:rPr>
          <w:rFonts w:ascii="Times New Roman" w:eastAsia="Calibri" w:hAnsi="Times New Roman" w:cs="Times New Roman"/>
          <w:sz w:val="28"/>
          <w:szCs w:val="28"/>
        </w:rPr>
        <w:t>. Поддержка взрослыми положительного, доброжелательного отношения детей друг к другу и взаимодействия детей друг с другом в разных видах деятельности;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E2689" w:rsidRPr="004E2689" w:rsidRDefault="001F205A" w:rsidP="004E2689">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4E2689" w:rsidRPr="004E2689">
        <w:rPr>
          <w:rFonts w:ascii="Times New Roman" w:eastAsia="Calibri" w:hAnsi="Times New Roman" w:cs="Times New Roman"/>
          <w:sz w:val="28"/>
          <w:szCs w:val="28"/>
        </w:rPr>
        <w:t xml:space="preserve">. Поддержка инициативы и самостоятельности детей в различных видах деятельности; </w:t>
      </w:r>
    </w:p>
    <w:p w:rsidR="004E2689" w:rsidRPr="004E2689" w:rsidRDefault="001F205A" w:rsidP="004E2689">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4E2689" w:rsidRPr="004E2689">
        <w:rPr>
          <w:rFonts w:ascii="Times New Roman" w:eastAsia="Calibri" w:hAnsi="Times New Roman" w:cs="Times New Roman"/>
          <w:sz w:val="28"/>
          <w:szCs w:val="28"/>
        </w:rPr>
        <w:t xml:space="preserve">. Формирование познавательных интересов и познавательных действий ребенка в различных видах деятельности; предоставление возможности выбора детьми материалов, видов активности, участников совместной деятельности и общения; </w:t>
      </w:r>
    </w:p>
    <w:p w:rsidR="004E2689" w:rsidRPr="004E2689" w:rsidRDefault="001F205A" w:rsidP="004E2689">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4E2689" w:rsidRPr="004E2689">
        <w:rPr>
          <w:rFonts w:ascii="Times New Roman" w:eastAsia="Calibri" w:hAnsi="Times New Roman" w:cs="Times New Roman"/>
          <w:sz w:val="28"/>
          <w:szCs w:val="28"/>
        </w:rPr>
        <w:t>. Приобщение детей к социокультурным нормам, традициям семьи, общества и государства; учет этнокультурной ситуации развития детей</w:t>
      </w:r>
    </w:p>
    <w:p w:rsidR="004E2689" w:rsidRPr="004E2689" w:rsidRDefault="001F205A" w:rsidP="004E2689">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E2689" w:rsidRPr="004E2689">
        <w:rPr>
          <w:rFonts w:ascii="Times New Roman" w:eastAsia="Calibri" w:hAnsi="Times New Roman" w:cs="Times New Roman"/>
          <w:sz w:val="28"/>
          <w:szCs w:val="28"/>
        </w:rPr>
        <w:t xml:space="preserve">.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4E2689" w:rsidRPr="004E2689" w:rsidRDefault="001F205A" w:rsidP="004E2689">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4E2689" w:rsidRPr="004E2689">
        <w:rPr>
          <w:rFonts w:ascii="Times New Roman" w:eastAsia="Calibri" w:hAnsi="Times New Roman" w:cs="Times New Roman"/>
          <w:sz w:val="28"/>
          <w:szCs w:val="28"/>
        </w:rPr>
        <w:t>. Возрастная адекватность дошкольного образования (соответствие условий, требований, методов возрасту и особенностям развития).</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Данный подход к формированию программы определяет систему психолого-педагогических принципов, отражающих наше представление о значении дошкольного возраста для становления и развития личности ребёнка:         </w:t>
      </w:r>
    </w:p>
    <w:p w:rsidR="004E2689" w:rsidRPr="004E2689" w:rsidRDefault="004E2689" w:rsidP="004E2689">
      <w:pPr>
        <w:spacing w:after="200" w:line="276" w:lineRule="auto"/>
        <w:jc w:val="both"/>
        <w:rPr>
          <w:rFonts w:ascii="Times New Roman" w:eastAsia="Calibri" w:hAnsi="Times New Roman" w:cs="Times New Roman"/>
          <w:b/>
          <w:sz w:val="28"/>
          <w:szCs w:val="28"/>
          <w:u w:val="single"/>
        </w:rPr>
      </w:pPr>
      <w:r w:rsidRPr="004E2689">
        <w:rPr>
          <w:rFonts w:ascii="Times New Roman" w:eastAsia="Calibri" w:hAnsi="Times New Roman" w:cs="Times New Roman"/>
          <w:b/>
          <w:sz w:val="28"/>
          <w:szCs w:val="28"/>
          <w:u w:val="single"/>
        </w:rPr>
        <w:t xml:space="preserve">а) Личностно ориентированные принципы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адаптивности.</w:t>
      </w:r>
      <w:r w:rsidRPr="004E2689">
        <w:rPr>
          <w:rFonts w:ascii="Times New Roman" w:eastAsia="Calibri" w:hAnsi="Times New Roman" w:cs="Times New Roman"/>
          <w:sz w:val="28"/>
          <w:szCs w:val="28"/>
        </w:rPr>
        <w:t xml:space="preserve">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развития.</w:t>
      </w:r>
      <w:r w:rsidRPr="004E2689">
        <w:rPr>
          <w:rFonts w:ascii="Times New Roman" w:eastAsia="Calibri" w:hAnsi="Times New Roman" w:cs="Times New Roman"/>
          <w:sz w:val="28"/>
          <w:szCs w:val="28"/>
        </w:rPr>
        <w:t xml:space="preserve"> Основная задача детского сада – это развитие ребёнка-дошкольника, и в первую очередь – целостное развитие его личности и обеспечение готовности личности к дальнейшему развитию. </w:t>
      </w:r>
    </w:p>
    <w:p w:rsidR="008B5500"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психологической комфортности.</w:t>
      </w:r>
      <w:r w:rsidRPr="004E2689">
        <w:rPr>
          <w:rFonts w:ascii="Times New Roman" w:eastAsia="Calibri" w:hAnsi="Times New Roman" w:cs="Times New Roman"/>
          <w:sz w:val="28"/>
          <w:szCs w:val="28"/>
        </w:rPr>
        <w:t xml:space="preserve"> Предполагает психологическую защищенность ребенка, обеспечение эмоционального комфорта, создание условий для самореализации. </w:t>
      </w:r>
    </w:p>
    <w:p w:rsidR="008B5500" w:rsidRDefault="008B5500" w:rsidP="004E2689">
      <w:pPr>
        <w:spacing w:after="200" w:line="276" w:lineRule="auto"/>
        <w:jc w:val="both"/>
        <w:rPr>
          <w:rFonts w:ascii="Times New Roman" w:eastAsia="Calibri" w:hAnsi="Times New Roman" w:cs="Times New Roman"/>
          <w:b/>
          <w:sz w:val="28"/>
          <w:szCs w:val="28"/>
          <w:u w:val="single"/>
        </w:rPr>
      </w:pPr>
    </w:p>
    <w:p w:rsidR="004E2689" w:rsidRPr="004E2689" w:rsidRDefault="004E2689" w:rsidP="004E2689">
      <w:pPr>
        <w:spacing w:after="200" w:line="276" w:lineRule="auto"/>
        <w:jc w:val="both"/>
        <w:rPr>
          <w:rFonts w:ascii="Times New Roman" w:eastAsia="Calibri" w:hAnsi="Times New Roman" w:cs="Times New Roman"/>
          <w:b/>
          <w:sz w:val="28"/>
          <w:szCs w:val="28"/>
          <w:u w:val="single"/>
        </w:rPr>
      </w:pPr>
      <w:r w:rsidRPr="004E2689">
        <w:rPr>
          <w:rFonts w:ascii="Times New Roman" w:eastAsia="Calibri" w:hAnsi="Times New Roman" w:cs="Times New Roman"/>
          <w:b/>
          <w:sz w:val="28"/>
          <w:szCs w:val="28"/>
          <w:u w:val="single"/>
        </w:rPr>
        <w:t xml:space="preserve">б) Культурно ориентированные принципы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целостности содержания образования.</w:t>
      </w:r>
      <w:r w:rsidRPr="004E2689">
        <w:rPr>
          <w:rFonts w:ascii="Times New Roman" w:eastAsia="Calibri" w:hAnsi="Times New Roman" w:cs="Times New Roman"/>
          <w:sz w:val="28"/>
          <w:szCs w:val="28"/>
        </w:rPr>
        <w:t xml:space="preserve"> Представление дошкольника о предметном и социальном мире должно быть единым и целостным.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смыслового отношения к миру</w:t>
      </w:r>
      <w:r w:rsidRPr="004E2689">
        <w:rPr>
          <w:rFonts w:ascii="Times New Roman" w:eastAsia="Calibri" w:hAnsi="Times New Roman" w:cs="Times New Roman"/>
          <w:sz w:val="28"/>
          <w:szCs w:val="28"/>
        </w:rPr>
        <w:t xml:space="preserve">. Ребёнок осознаёт, что окружающий его мир –это мир, частью которого он является, и который так или иначе переживает и осмысляет для себя. </w:t>
      </w:r>
    </w:p>
    <w:p w:rsidR="008B5500"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систематичности</w:t>
      </w:r>
      <w:r w:rsidRPr="004E2689">
        <w:rPr>
          <w:rFonts w:ascii="Times New Roman" w:eastAsia="Calibri" w:hAnsi="Times New Roman" w:cs="Times New Roman"/>
          <w:sz w:val="28"/>
          <w:szCs w:val="28"/>
        </w:rPr>
        <w:t>.</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Предполагает наличие единых линий развития и воспитания. </w:t>
      </w:r>
    </w:p>
    <w:p w:rsidR="008B5500"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ориентировочной функции знаний.</w:t>
      </w:r>
      <w:r w:rsidRPr="004E2689">
        <w:rPr>
          <w:rFonts w:ascii="Times New Roman" w:eastAsia="Calibri" w:hAnsi="Times New Roman" w:cs="Times New Roman"/>
          <w:sz w:val="28"/>
          <w:szCs w:val="28"/>
        </w:rPr>
        <w:t xml:space="preserve">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 </w:t>
      </w:r>
    </w:p>
    <w:p w:rsidR="008B5500" w:rsidRDefault="004E2689" w:rsidP="004E2689">
      <w:pPr>
        <w:spacing w:after="20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Принцип овладения культурой.</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Обеспечивает способность ребенка ориентироваться в мире и действовать (или вести себя) в соответствии с результатами такой ориентировки и с интересами и ожиданиями других людей. </w:t>
      </w:r>
    </w:p>
    <w:p w:rsidR="004E2689" w:rsidRPr="004E2689" w:rsidRDefault="004E2689" w:rsidP="004E2689">
      <w:pPr>
        <w:spacing w:after="200" w:line="276" w:lineRule="auto"/>
        <w:jc w:val="both"/>
        <w:rPr>
          <w:rFonts w:ascii="Times New Roman" w:eastAsia="Calibri" w:hAnsi="Times New Roman" w:cs="Times New Roman"/>
          <w:b/>
          <w:sz w:val="28"/>
          <w:szCs w:val="28"/>
          <w:u w:val="single"/>
        </w:rPr>
      </w:pPr>
      <w:r w:rsidRPr="004E2689">
        <w:rPr>
          <w:rFonts w:ascii="Times New Roman" w:eastAsia="Calibri" w:hAnsi="Times New Roman" w:cs="Times New Roman"/>
          <w:b/>
          <w:sz w:val="28"/>
          <w:szCs w:val="28"/>
          <w:u w:val="single"/>
        </w:rPr>
        <w:t xml:space="preserve">в) Деятельностно - ориентированные принципы </w:t>
      </w:r>
    </w:p>
    <w:p w:rsidR="008B5500"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обучения деятельности.</w:t>
      </w:r>
      <w:r w:rsidRPr="004E2689">
        <w:rPr>
          <w:rFonts w:ascii="Times New Roman" w:eastAsia="Calibri" w:hAnsi="Times New Roman" w:cs="Times New Roman"/>
          <w:sz w:val="28"/>
          <w:szCs w:val="28"/>
        </w:rPr>
        <w:t xml:space="preserve">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  </w:t>
      </w:r>
    </w:p>
    <w:p w:rsidR="008B5500" w:rsidRDefault="004E2689" w:rsidP="004E2689">
      <w:pPr>
        <w:spacing w:after="20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Принцип опоры на предшествующее (спонтанное) развитие.</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Предполагает опору  на предшествующее спонтанное (или не управляемое прямо), самостоятельное, «житейское» развитие ребёнка. </w:t>
      </w:r>
    </w:p>
    <w:p w:rsidR="008B5500" w:rsidRDefault="004E2689" w:rsidP="004E2689">
      <w:pPr>
        <w:spacing w:after="20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Креативный принцип.</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 </w:t>
      </w:r>
    </w:p>
    <w:p w:rsidR="004E2689" w:rsidRPr="004E2689" w:rsidRDefault="004E2689" w:rsidP="004E2689">
      <w:pPr>
        <w:spacing w:after="200" w:line="276" w:lineRule="auto"/>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w:t>
      </w:r>
      <w:r w:rsidRPr="004E2689">
        <w:rPr>
          <w:rFonts w:ascii="Times New Roman" w:eastAsia="Calibri" w:hAnsi="Times New Roman" w:cs="Times New Roman"/>
          <w:b/>
          <w:sz w:val="28"/>
          <w:szCs w:val="28"/>
        </w:rPr>
        <w:t xml:space="preserve">1.1.3 Значимые характеристики, в том числе характеристики особенностей развития детей раннего и дошкольного возраста. </w:t>
      </w:r>
    </w:p>
    <w:p w:rsidR="004E2689" w:rsidRPr="004E2689" w:rsidRDefault="004E2689" w:rsidP="00337967">
      <w:pPr>
        <w:spacing w:after="0" w:line="276" w:lineRule="auto"/>
        <w:jc w:val="center"/>
        <w:rPr>
          <w:rFonts w:ascii="Times New Roman" w:eastAsia="Calibri" w:hAnsi="Times New Roman" w:cs="Times New Roman"/>
          <w:b/>
          <w:sz w:val="28"/>
          <w:szCs w:val="28"/>
        </w:rPr>
      </w:pPr>
      <w:r w:rsidRPr="004E2689">
        <w:rPr>
          <w:rFonts w:ascii="Times New Roman" w:eastAsia="Calibri" w:hAnsi="Times New Roman" w:cs="Times New Roman"/>
          <w:b/>
          <w:sz w:val="28"/>
          <w:szCs w:val="28"/>
        </w:rPr>
        <w:t>Возрастная характеристика детей 1,6-3  лет</w:t>
      </w:r>
    </w:p>
    <w:p w:rsidR="004E2689" w:rsidRPr="004E2689" w:rsidRDefault="004E2689" w:rsidP="00337967">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Физическое  развитие</w:t>
      </w:r>
    </w:p>
    <w:p w:rsidR="004E2689" w:rsidRPr="004E2689" w:rsidRDefault="004E2689" w:rsidP="00337967">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Дети владеют основными жизненно важными движениями (ходьба, бег, лазание, действия с предметами), сидят на корточках, спрыгивают с нижней ступеньки. </w:t>
      </w:r>
    </w:p>
    <w:p w:rsidR="004E2689" w:rsidRPr="004E2689" w:rsidRDefault="004E2689" w:rsidP="00337967">
      <w:pPr>
        <w:spacing w:after="0" w:line="276" w:lineRule="auto"/>
        <w:jc w:val="both"/>
        <w:rPr>
          <w:rFonts w:ascii="Times New Roman" w:eastAsia="Calibri" w:hAnsi="Times New Roman" w:cs="Times New Roman"/>
          <w:sz w:val="28"/>
          <w:szCs w:val="28"/>
        </w:rPr>
      </w:pPr>
    </w:p>
    <w:p w:rsidR="004E2689" w:rsidRPr="004E2689" w:rsidRDefault="004E2689" w:rsidP="00337967">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Социально-личностное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У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4E2689"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 Познавательно-речевое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сфере  познавательного  развития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ребенка очень невелик - один предмет. 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 чем наблюдали. Ребенок запоминает то, что запомнилось само.  Основной  формой  мышления  становится  наглядно-действенная. </w:t>
      </w:r>
    </w:p>
    <w:p w:rsidR="008B5500"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sz w:val="28"/>
          <w:szCs w:val="28"/>
        </w:rPr>
        <w:t xml:space="preserve"> </w:t>
      </w:r>
      <w:r w:rsidRPr="004E2689">
        <w:rPr>
          <w:rFonts w:ascii="Times New Roman" w:eastAsia="Calibri" w:hAnsi="Times New Roman" w:cs="Times New Roman"/>
          <w:i/>
          <w:sz w:val="28"/>
          <w:szCs w:val="28"/>
          <w:u w:val="single"/>
        </w:rPr>
        <w:t xml:space="preserve">Художественно-эстетическое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музыкальной деятельности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 </w:t>
      </w:r>
    </w:p>
    <w:p w:rsidR="00D17C85" w:rsidRDefault="00D17C85" w:rsidP="004E2689">
      <w:pPr>
        <w:spacing w:after="200" w:line="276" w:lineRule="auto"/>
        <w:jc w:val="center"/>
        <w:rPr>
          <w:rFonts w:ascii="Times New Roman" w:eastAsia="Calibri" w:hAnsi="Times New Roman" w:cs="Times New Roman"/>
          <w:b/>
          <w:sz w:val="28"/>
          <w:szCs w:val="28"/>
        </w:rPr>
      </w:pPr>
    </w:p>
    <w:p w:rsidR="004E2689" w:rsidRPr="004E2689" w:rsidRDefault="004E2689" w:rsidP="00D17C85">
      <w:pPr>
        <w:spacing w:after="0" w:line="276" w:lineRule="auto"/>
        <w:jc w:val="center"/>
        <w:rPr>
          <w:rFonts w:ascii="Times New Roman" w:eastAsia="Calibri" w:hAnsi="Times New Roman" w:cs="Times New Roman"/>
          <w:b/>
          <w:sz w:val="28"/>
          <w:szCs w:val="28"/>
        </w:rPr>
      </w:pPr>
      <w:r w:rsidRPr="004E2689">
        <w:rPr>
          <w:rFonts w:ascii="Times New Roman" w:eastAsia="Calibri" w:hAnsi="Times New Roman" w:cs="Times New Roman"/>
          <w:b/>
          <w:sz w:val="28"/>
          <w:szCs w:val="28"/>
        </w:rPr>
        <w:t xml:space="preserve">Возрастная  характеристика детей  3-4  лет. </w:t>
      </w:r>
    </w:p>
    <w:p w:rsidR="004E2689" w:rsidRPr="004E2689" w:rsidRDefault="004E2689" w:rsidP="00D17C85">
      <w:pPr>
        <w:spacing w:after="0" w:line="276" w:lineRule="auto"/>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Физическое   развитие</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 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Начинает  развиваться  самооценка  при  выполнении  физических  упражнений,  при  этом  дети  ориентируются  в значительной  мере  на  оценку  воспитателя.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 </w:t>
      </w:r>
    </w:p>
    <w:p w:rsidR="004E2689"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Социально-личностное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 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 </w:t>
      </w:r>
    </w:p>
    <w:p w:rsidR="004E2689"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Познавательно-речевое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 </w:t>
      </w:r>
    </w:p>
    <w:p w:rsidR="00D17C85" w:rsidRDefault="004E2689" w:rsidP="00D17C85">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sz w:val="28"/>
          <w:szCs w:val="28"/>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r w:rsidRPr="004E2689">
        <w:rPr>
          <w:rFonts w:ascii="Times New Roman" w:eastAsia="Calibri" w:hAnsi="Times New Roman" w:cs="Times New Roman"/>
          <w:sz w:val="28"/>
          <w:szCs w:val="28"/>
        </w:rPr>
        <w:cr/>
      </w:r>
      <w:r w:rsidRPr="004E2689">
        <w:rPr>
          <w:rFonts w:ascii="Times New Roman" w:eastAsia="Calibri" w:hAnsi="Times New Roman" w:cs="Times New Roman"/>
          <w:i/>
          <w:sz w:val="28"/>
          <w:szCs w:val="28"/>
          <w:u w:val="single"/>
        </w:rPr>
        <w:t xml:space="preserve">Художественно-эстетическое  развитие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музыкально-ритмической  деятельности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4E2689" w:rsidRPr="004E2689" w:rsidRDefault="004E2689" w:rsidP="00D17C85">
      <w:pPr>
        <w:spacing w:after="0" w:line="276" w:lineRule="auto"/>
        <w:jc w:val="center"/>
        <w:rPr>
          <w:rFonts w:ascii="Times New Roman" w:eastAsia="Calibri" w:hAnsi="Times New Roman" w:cs="Times New Roman"/>
          <w:b/>
          <w:sz w:val="28"/>
          <w:szCs w:val="28"/>
        </w:rPr>
      </w:pPr>
      <w:r w:rsidRPr="004E2689">
        <w:rPr>
          <w:rFonts w:ascii="Times New Roman" w:eastAsia="Calibri" w:hAnsi="Times New Roman" w:cs="Times New Roman"/>
          <w:b/>
          <w:sz w:val="28"/>
          <w:szCs w:val="28"/>
        </w:rPr>
        <w:t>Возрастная  характеристика  детей  4-5  лет</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 </w:t>
      </w:r>
    </w:p>
    <w:p w:rsid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Физическое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4E2689"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Социально-личностное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 </w:t>
      </w:r>
    </w:p>
    <w:p w:rsid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  5-ти  годам  в элементарном выполнении отдельных поручений (дежурство по столовой, уход за растениями и животными)  проявляется  самостоятельность. </w:t>
      </w:r>
    </w:p>
    <w:p w:rsidR="004E2689"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Познавательно-речевое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4E2689"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Художественно-эстетическое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 </w:t>
      </w:r>
    </w:p>
    <w:p w:rsidR="004E2689" w:rsidRPr="004E2689" w:rsidRDefault="004E2689" w:rsidP="00D17C85">
      <w:pPr>
        <w:spacing w:after="0" w:line="276" w:lineRule="auto"/>
        <w:jc w:val="center"/>
        <w:rPr>
          <w:rFonts w:ascii="Times New Roman" w:eastAsia="Calibri" w:hAnsi="Times New Roman" w:cs="Times New Roman"/>
          <w:b/>
          <w:sz w:val="28"/>
          <w:szCs w:val="28"/>
        </w:rPr>
      </w:pPr>
      <w:r w:rsidRPr="004E2689">
        <w:rPr>
          <w:rFonts w:ascii="Times New Roman" w:eastAsia="Calibri" w:hAnsi="Times New Roman" w:cs="Times New Roman"/>
          <w:b/>
          <w:sz w:val="28"/>
          <w:szCs w:val="28"/>
        </w:rPr>
        <w:t>Возрастная  характеристика детей  5-6  лет</w:t>
      </w:r>
    </w:p>
    <w:p w:rsidR="004E2689" w:rsidRPr="004E2689" w:rsidRDefault="004E2689" w:rsidP="00D17C85">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Физическое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  6  годам  совершенствуется  развитие  мелкой  моторики  пальцев  рук.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Некоторые дети  могут  продеть  шнурок  в  ботинок  и  завязать  бантиком.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 </w:t>
      </w:r>
    </w:p>
    <w:p w:rsidR="004E2689"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Познавательно-речевое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 </w:t>
      </w:r>
    </w:p>
    <w:p w:rsidR="004E2689"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Социально-личностное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Ярко  проявляет  интерес  к  игре.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игровой  деятельности  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трудовой деятельности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 </w:t>
      </w:r>
    </w:p>
    <w:p w:rsidR="008B5500" w:rsidRDefault="008B5500" w:rsidP="00D17C85">
      <w:pPr>
        <w:spacing w:after="0" w:line="276" w:lineRule="auto"/>
        <w:jc w:val="both"/>
        <w:rPr>
          <w:rFonts w:ascii="Times New Roman" w:eastAsia="Calibri" w:hAnsi="Times New Roman" w:cs="Times New Roman"/>
          <w:i/>
          <w:sz w:val="28"/>
          <w:szCs w:val="28"/>
          <w:u w:val="single"/>
        </w:rPr>
      </w:pPr>
    </w:p>
    <w:p w:rsidR="004E2689" w:rsidRDefault="004E2689" w:rsidP="00D17C85">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Художественно-эстетическое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w:t>
      </w:r>
    </w:p>
    <w:p w:rsidR="004E2689" w:rsidRPr="004E2689" w:rsidRDefault="004E2689" w:rsidP="004E2689">
      <w:pPr>
        <w:spacing w:after="200" w:line="276" w:lineRule="auto"/>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 </w:t>
      </w:r>
    </w:p>
    <w:p w:rsidR="004E2689" w:rsidRPr="004E2689" w:rsidRDefault="004E2689" w:rsidP="00D17C85">
      <w:pPr>
        <w:spacing w:after="0" w:line="276" w:lineRule="auto"/>
        <w:jc w:val="center"/>
        <w:rPr>
          <w:rFonts w:ascii="Times New Roman" w:eastAsia="Calibri" w:hAnsi="Times New Roman" w:cs="Times New Roman"/>
          <w:b/>
          <w:sz w:val="28"/>
          <w:szCs w:val="28"/>
        </w:rPr>
      </w:pPr>
      <w:r w:rsidRPr="004E2689">
        <w:rPr>
          <w:rFonts w:ascii="Times New Roman" w:eastAsia="Calibri" w:hAnsi="Times New Roman" w:cs="Times New Roman"/>
          <w:b/>
          <w:sz w:val="28"/>
          <w:szCs w:val="28"/>
        </w:rPr>
        <w:t>Возрастная  характеристика детей  6-7 лет</w:t>
      </w:r>
    </w:p>
    <w:p w:rsidR="004E2689" w:rsidRDefault="004E2689" w:rsidP="00D17C85">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Физическое  развитие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 </w:t>
      </w:r>
    </w:p>
    <w:p w:rsidR="004E2689"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Социально-личностное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 </w:t>
      </w:r>
    </w:p>
    <w:p w:rsidR="004E2689"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Познавательно-речевое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D17C85"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  7  годам  дети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 </w:t>
      </w:r>
    </w:p>
    <w:p w:rsidR="004E2689"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 xml:space="preserve">Художественно-эстетическое  развитие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 </w:t>
      </w:r>
    </w:p>
    <w:p w:rsidR="004E2689" w:rsidRPr="004E2689" w:rsidRDefault="004E2689" w:rsidP="004E2689">
      <w:pPr>
        <w:spacing w:after="200" w:line="276" w:lineRule="auto"/>
        <w:jc w:val="both"/>
        <w:rPr>
          <w:rFonts w:ascii="Times New Roman" w:eastAsia="Calibri" w:hAnsi="Times New Roman" w:cs="Times New Roman"/>
          <w:b/>
          <w:sz w:val="28"/>
          <w:szCs w:val="28"/>
        </w:rPr>
      </w:pPr>
      <w:r w:rsidRPr="004E2689">
        <w:rPr>
          <w:rFonts w:ascii="Times New Roman" w:eastAsia="Calibri" w:hAnsi="Times New Roman" w:cs="Times New Roman"/>
          <w:sz w:val="32"/>
          <w:szCs w:val="32"/>
        </w:rPr>
        <w:t xml:space="preserve"> </w:t>
      </w:r>
      <w:r w:rsidRPr="004E2689">
        <w:rPr>
          <w:rFonts w:ascii="Times New Roman" w:eastAsia="Calibri" w:hAnsi="Times New Roman" w:cs="Times New Roman"/>
          <w:b/>
          <w:sz w:val="32"/>
          <w:szCs w:val="32"/>
        </w:rPr>
        <w:t>1.2 Планируемые результаты как ориентиры освоения воспитанниками основной образовательной программы дошкольного образования.</w:t>
      </w:r>
      <w:r w:rsidRPr="004E2689">
        <w:rPr>
          <w:rFonts w:ascii="Times New Roman" w:eastAsia="Calibri" w:hAnsi="Times New Roman" w:cs="Times New Roman"/>
          <w:b/>
          <w:sz w:val="28"/>
          <w:szCs w:val="28"/>
        </w:rPr>
        <w:t xml:space="preserve"> </w:t>
      </w:r>
    </w:p>
    <w:p w:rsidR="004E2689" w:rsidRPr="004E2689" w:rsidRDefault="004E2689" w:rsidP="004E2689">
      <w:pPr>
        <w:spacing w:after="200" w:line="276" w:lineRule="auto"/>
        <w:jc w:val="both"/>
        <w:rPr>
          <w:rFonts w:ascii="Times New Roman" w:eastAsia="Calibri" w:hAnsi="Times New Roman" w:cs="Times New Roman"/>
          <w:b/>
          <w:sz w:val="28"/>
          <w:szCs w:val="28"/>
        </w:rPr>
      </w:pPr>
      <w:r w:rsidRPr="004E2689">
        <w:rPr>
          <w:rFonts w:ascii="Times New Roman" w:eastAsia="Calibri" w:hAnsi="Times New Roman" w:cs="Times New Roman"/>
          <w:b/>
          <w:sz w:val="28"/>
          <w:szCs w:val="28"/>
        </w:rPr>
        <w:t>1.2.1 Целевые ориентиры, сформулированные в ФГОС дошкольного образования и обозначенные в ФОП ДО.</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Настоящие требования являются ориентирами для: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а) решения задач формирования Программы; анализа профессиональной деятельности; взаимодействия с семьями воспитанников;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б) изучения характеристик образования детей в возрасте от 2 месяцев до 8 лет;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4E2689" w:rsidRDefault="004E2689" w:rsidP="004E2689">
      <w:pPr>
        <w:spacing w:after="0" w:line="276" w:lineRule="auto"/>
        <w:jc w:val="both"/>
        <w:rPr>
          <w:rFonts w:ascii="Times New Roman" w:eastAsia="Calibri" w:hAnsi="Times New Roman" w:cs="Times New Roman"/>
          <w:sz w:val="28"/>
          <w:szCs w:val="28"/>
        </w:rPr>
      </w:pP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Целевые ориентиры не могут служить непосредственным основанием при решении управленческих задач, включая: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аттестацию педагогических кадров;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оценку качества образования;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оценку выполнения муниципального (государственного) задания посредством их включения в показатели качества выполнения задания;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распределение стимулирующего фонда оплаты труда работников ДОУ.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Обозначенные в Федеральной программе возрастные ориентиры «к одному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4E2689" w:rsidRPr="004E2689" w:rsidRDefault="004E2689" w:rsidP="00D17C85">
      <w:pPr>
        <w:spacing w:after="0" w:line="276" w:lineRule="auto"/>
        <w:ind w:firstLine="708"/>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r w:rsidRPr="004E2689">
        <w:rPr>
          <w:rFonts w:ascii="Times New Roman" w:eastAsia="Calibri" w:hAnsi="Times New Roman" w:cs="Times New Roman"/>
          <w:sz w:val="28"/>
          <w:szCs w:val="28"/>
        </w:rPr>
        <w:cr/>
        <w:t xml:space="preserve">К целевым ориентирам дошкольного образования относятся следующие социально-нормативные возрастные характеристики возможных достижений ребенка: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Целевые ориентиры образования в раннем возрасте.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Целевые ориентиры на этапе завершения дошкольного образования. </w:t>
      </w:r>
    </w:p>
    <w:p w:rsidR="004E2689" w:rsidRPr="004E2689" w:rsidRDefault="004E2689" w:rsidP="004E2689">
      <w:pPr>
        <w:spacing w:after="200" w:line="276" w:lineRule="auto"/>
        <w:jc w:val="both"/>
        <w:rPr>
          <w:rFonts w:ascii="Times New Roman" w:eastAsia="Calibri" w:hAnsi="Times New Roman" w:cs="Times New Roman"/>
          <w:b/>
          <w:sz w:val="28"/>
          <w:szCs w:val="28"/>
        </w:rPr>
      </w:pP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b/>
          <w:sz w:val="28"/>
          <w:szCs w:val="28"/>
        </w:rPr>
        <w:t>1.2.2. Целевые ориентиры, планируемые результаты образования в младенческом и раннем возрасте:</w:t>
      </w:r>
      <w:r w:rsidRPr="004E2689">
        <w:rPr>
          <w:rFonts w:ascii="Times New Roman" w:eastAsia="Calibri" w:hAnsi="Times New Roman" w:cs="Times New Roman"/>
          <w:sz w:val="28"/>
          <w:szCs w:val="28"/>
        </w:rPr>
        <w:t xml:space="preserve"> </w:t>
      </w:r>
    </w:p>
    <w:p w:rsidR="004E2689" w:rsidRPr="004E2689" w:rsidRDefault="004E2689" w:rsidP="00D17C85">
      <w:pPr>
        <w:spacing w:after="0" w:line="276" w:lineRule="auto"/>
        <w:ind w:left="720"/>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u w:val="single"/>
        </w:rPr>
        <w:t>К трем годам:</w:t>
      </w:r>
      <w:r w:rsidRPr="004E2689">
        <w:rPr>
          <w:rFonts w:ascii="Times New Roman" w:eastAsia="Calibri" w:hAnsi="Times New Roman" w:cs="Times New Roman"/>
          <w:sz w:val="28"/>
          <w:szCs w:val="28"/>
        </w:rPr>
        <w:t xml:space="preserve">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стремится к общению со взрослыми, реагирует на их настроение;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проявляет интерес к сверстникам; наблюдает за их действиями и подражает им; играет рядом;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понимает и выполняет простые поручения взрослого;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стремится проявлять самостоятельность в бытовом и игровом поведении;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проявляет интерес к стихам, сказкам, повторяет отдельные слова и фразы за взрослым;</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рассматривает картинки, показывает и называет предметы, изображенные на них;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ребенок различает и называет основные цвета, формы предметов, ориентируется в основных пространственных и временных отношениях; ребенок осуществляет поисковые и обследовательские действия;</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городе (селе);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E2689" w:rsidRDefault="004E2689" w:rsidP="004E2689">
      <w:pPr>
        <w:spacing w:after="200" w:line="276" w:lineRule="auto"/>
        <w:jc w:val="both"/>
        <w:rPr>
          <w:rFonts w:ascii="Times New Roman" w:eastAsia="Calibri" w:hAnsi="Times New Roman" w:cs="Times New Roman"/>
          <w:sz w:val="28"/>
          <w:szCs w:val="28"/>
        </w:rPr>
      </w:pPr>
    </w:p>
    <w:p w:rsidR="004E2689" w:rsidRPr="004E2689" w:rsidRDefault="004E2689" w:rsidP="004E2689">
      <w:pPr>
        <w:spacing w:after="200" w:line="276" w:lineRule="auto"/>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1</w:t>
      </w:r>
      <w:r w:rsidRPr="004E2689">
        <w:rPr>
          <w:rFonts w:ascii="Times New Roman" w:eastAsia="Calibri" w:hAnsi="Times New Roman" w:cs="Times New Roman"/>
          <w:b/>
          <w:sz w:val="28"/>
          <w:szCs w:val="28"/>
        </w:rPr>
        <w:t xml:space="preserve">.2.3. </w:t>
      </w:r>
      <w:r w:rsidRPr="004E2689">
        <w:rPr>
          <w:rFonts w:ascii="Times New Roman" w:eastAsia="Calibri" w:hAnsi="Times New Roman" w:cs="Times New Roman"/>
          <w:b/>
          <w:sz w:val="28"/>
          <w:szCs w:val="28"/>
        </w:rPr>
        <w:tab/>
        <w:t>Планируемые результаты в дошкольном возрасте:</w:t>
      </w:r>
    </w:p>
    <w:p w:rsidR="004E2689" w:rsidRPr="004E2689" w:rsidRDefault="004E2689" w:rsidP="00F9504E">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u w:val="single"/>
        </w:rPr>
        <w:t>К четырем годам:</w:t>
      </w:r>
      <w:r w:rsidRPr="004E2689">
        <w:rPr>
          <w:rFonts w:ascii="Times New Roman" w:eastAsia="Calibri" w:hAnsi="Times New Roman" w:cs="Times New Roman"/>
          <w:sz w:val="28"/>
          <w:szCs w:val="28"/>
        </w:rPr>
        <w:t xml:space="preserve"> </w:t>
      </w:r>
    </w:p>
    <w:p w:rsidR="004E2689" w:rsidRPr="004E2689" w:rsidRDefault="004E2689" w:rsidP="00F9504E">
      <w:pPr>
        <w:numPr>
          <w:ilvl w:val="0"/>
          <w:numId w:val="4"/>
        </w:numPr>
        <w:spacing w:after="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проявляет доверие к миру, положительно оценивает себя, говорит о себе в первом лице;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совместно со взрослым пересказывает знакомые сказки, короткие стихи;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проявляет интерес к миру, к себе и окружающим людям; ребенок знает об объектах ближайшего окружения: о родном городе, его названии, достопримечательностях и традициях;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4E2689" w:rsidRPr="004E2689" w:rsidRDefault="004E2689" w:rsidP="004E2689">
      <w:pPr>
        <w:spacing w:after="200" w:line="276" w:lineRule="auto"/>
        <w:ind w:left="720"/>
        <w:contextualSpacing/>
        <w:jc w:val="both"/>
        <w:rPr>
          <w:rFonts w:ascii="Times New Roman" w:eastAsia="Calibri" w:hAnsi="Times New Roman" w:cs="Times New Roman"/>
          <w:sz w:val="28"/>
          <w:szCs w:val="28"/>
        </w:rPr>
      </w:pPr>
    </w:p>
    <w:p w:rsidR="004E2689" w:rsidRPr="004E2689" w:rsidRDefault="004E2689" w:rsidP="004E2689">
      <w:pPr>
        <w:spacing w:after="200" w:line="276" w:lineRule="auto"/>
        <w:ind w:left="720"/>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u w:val="single"/>
        </w:rPr>
        <w:t>К пяти годам:</w:t>
      </w:r>
      <w:r w:rsidRPr="004E2689">
        <w:rPr>
          <w:rFonts w:ascii="Times New Roman" w:eastAsia="Calibri" w:hAnsi="Times New Roman" w:cs="Times New Roman"/>
          <w:sz w:val="28"/>
          <w:szCs w:val="28"/>
        </w:rPr>
        <w:t xml:space="preserve">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гигиены, их правильной организации;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без напоминания взрослого здоровается и прощается, говорит «спасибо» и «пожалуйста»;</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познает правила безопасного поведения и стремится их выполнять в повседневной жизни;</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самостоятелен в самообслуживании; ребенок проявляет познавательный интерес к труду взрослых, профессиям, технике; отражает эти представления в играх; ребенок стремится к выполнению трудовых обязанностей, охотно включается в совместный труд со взрослыми или сверстниками;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большинство звуков произносит правильно, пользуется средствами эмоциональной и речевой выразительности;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проявляет словотворчество, интерес к языку, с интересом слушает литературные тексты, воспроизводит текст;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способен рассказать о предмете, его назначении и особенностях, о том, как он был создан;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4E2689" w:rsidRPr="004E2689" w:rsidRDefault="004E2689" w:rsidP="004E2689">
      <w:pPr>
        <w:spacing w:after="200" w:line="276" w:lineRule="auto"/>
        <w:ind w:left="720"/>
        <w:contextualSpacing/>
        <w:jc w:val="both"/>
        <w:rPr>
          <w:rFonts w:ascii="Times New Roman" w:eastAsia="Calibri" w:hAnsi="Times New Roman" w:cs="Times New Roman"/>
          <w:sz w:val="28"/>
          <w:szCs w:val="28"/>
        </w:rPr>
      </w:pPr>
    </w:p>
    <w:p w:rsidR="00F9504E" w:rsidRDefault="00F9504E" w:rsidP="004E2689">
      <w:pPr>
        <w:spacing w:after="200" w:line="276" w:lineRule="auto"/>
        <w:ind w:left="720"/>
        <w:contextualSpacing/>
        <w:jc w:val="both"/>
        <w:rPr>
          <w:rFonts w:ascii="Times New Roman" w:eastAsia="Calibri" w:hAnsi="Times New Roman" w:cs="Times New Roman"/>
          <w:sz w:val="28"/>
          <w:szCs w:val="28"/>
          <w:u w:val="single"/>
        </w:rPr>
      </w:pPr>
    </w:p>
    <w:p w:rsidR="00F9504E" w:rsidRDefault="00F9504E" w:rsidP="004E2689">
      <w:pPr>
        <w:spacing w:after="200" w:line="276" w:lineRule="auto"/>
        <w:ind w:left="720"/>
        <w:contextualSpacing/>
        <w:jc w:val="both"/>
        <w:rPr>
          <w:rFonts w:ascii="Times New Roman" w:eastAsia="Calibri" w:hAnsi="Times New Roman" w:cs="Times New Roman"/>
          <w:sz w:val="28"/>
          <w:szCs w:val="28"/>
          <w:u w:val="single"/>
        </w:rPr>
      </w:pPr>
    </w:p>
    <w:p w:rsidR="004E2689" w:rsidRPr="004E2689" w:rsidRDefault="004E2689" w:rsidP="004E2689">
      <w:pPr>
        <w:spacing w:after="200" w:line="276" w:lineRule="auto"/>
        <w:ind w:left="720"/>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u w:val="single"/>
        </w:rPr>
        <w:t>К шести годам:</w:t>
      </w:r>
      <w:r w:rsidRPr="004E2689">
        <w:rPr>
          <w:rFonts w:ascii="Times New Roman" w:eastAsia="Calibri" w:hAnsi="Times New Roman" w:cs="Times New Roman"/>
          <w:sz w:val="28"/>
          <w:szCs w:val="28"/>
        </w:rPr>
        <w:t xml:space="preserve">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ребенок проявляет доступный возрасту самоконтроль, способен привлечь внимание других детей и организовать знакомую подвижную игру; 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E2689" w:rsidRPr="004E2689" w:rsidRDefault="004E2689" w:rsidP="004E2689">
      <w:pPr>
        <w:numPr>
          <w:ilvl w:val="0"/>
          <w:numId w:val="4"/>
        </w:numPr>
        <w:spacing w:after="200" w:line="276" w:lineRule="auto"/>
        <w:contextualSpacing/>
        <w:jc w:val="both"/>
        <w:rPr>
          <w:rFonts w:ascii="Times New Roman" w:eastAsia="Calibri" w:hAnsi="Times New Roman" w:cs="Times New Roman"/>
          <w:b/>
          <w:sz w:val="28"/>
          <w:szCs w:val="28"/>
        </w:rPr>
      </w:pPr>
      <w:r w:rsidRPr="004E2689">
        <w:rPr>
          <w:rFonts w:ascii="Times New Roman" w:eastAsia="Calibri" w:hAnsi="Times New Roman" w:cs="Times New Roman"/>
          <w:sz w:val="28"/>
          <w:szCs w:val="28"/>
        </w:rPr>
        <w:t xml:space="preserve">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Pr="004E2689">
        <w:rPr>
          <w:rFonts w:ascii="Times New Roman" w:eastAsia="Calibri" w:hAnsi="Times New Roman" w:cs="Times New Roman"/>
          <w:b/>
          <w:sz w:val="28"/>
          <w:szCs w:val="28"/>
        </w:rPr>
        <w:t xml:space="preserve"> </w:t>
      </w:r>
    </w:p>
    <w:p w:rsidR="00D17C85" w:rsidRDefault="00D17C85" w:rsidP="004E2689">
      <w:pPr>
        <w:spacing w:after="200" w:line="276" w:lineRule="auto"/>
        <w:jc w:val="both"/>
        <w:rPr>
          <w:rFonts w:ascii="Times New Roman" w:eastAsia="Calibri" w:hAnsi="Times New Roman" w:cs="Times New Roman"/>
          <w:b/>
          <w:sz w:val="28"/>
          <w:szCs w:val="28"/>
        </w:rPr>
      </w:pPr>
      <w:bookmarkStart w:id="0" w:name="_Hlk129596404"/>
    </w:p>
    <w:p w:rsidR="004E2689" w:rsidRPr="004E2689" w:rsidRDefault="004E2689" w:rsidP="004E2689">
      <w:pPr>
        <w:spacing w:after="200" w:line="276" w:lineRule="auto"/>
        <w:jc w:val="both"/>
        <w:rPr>
          <w:rFonts w:ascii="Times New Roman" w:eastAsia="Calibri" w:hAnsi="Times New Roman" w:cs="Times New Roman"/>
          <w:b/>
          <w:sz w:val="28"/>
          <w:szCs w:val="28"/>
        </w:rPr>
      </w:pPr>
      <w:r w:rsidRPr="004E2689">
        <w:rPr>
          <w:rFonts w:ascii="Times New Roman" w:eastAsia="Calibri" w:hAnsi="Times New Roman" w:cs="Times New Roman"/>
          <w:b/>
          <w:sz w:val="28"/>
          <w:szCs w:val="28"/>
        </w:rPr>
        <w:t xml:space="preserve">1.2.4. Целевые </w:t>
      </w:r>
      <w:r w:rsidRPr="004E2689">
        <w:rPr>
          <w:rFonts w:ascii="Times New Roman" w:eastAsia="Calibri" w:hAnsi="Times New Roman" w:cs="Times New Roman"/>
          <w:b/>
          <w:sz w:val="28"/>
          <w:szCs w:val="28"/>
        </w:rPr>
        <w:tab/>
        <w:t xml:space="preserve">ориентиры, планируемые результаты на этапе завершения дошкольного образования: </w:t>
      </w:r>
    </w:p>
    <w:p w:rsidR="004E2689" w:rsidRPr="004E2689" w:rsidRDefault="004E2689" w:rsidP="004E2689">
      <w:pPr>
        <w:spacing w:after="200" w:line="276" w:lineRule="auto"/>
        <w:jc w:val="both"/>
        <w:rPr>
          <w:rFonts w:ascii="Times New Roman" w:eastAsia="Calibri" w:hAnsi="Times New Roman" w:cs="Times New Roman"/>
          <w:sz w:val="28"/>
          <w:szCs w:val="28"/>
        </w:rPr>
      </w:pPr>
      <w:bookmarkStart w:id="1" w:name="_Hlk129337525"/>
      <w:bookmarkEnd w:id="0"/>
      <w:r w:rsidRPr="004E2689">
        <w:rPr>
          <w:rFonts w:ascii="Times New Roman" w:eastAsia="Calibri" w:hAnsi="Times New Roman" w:cs="Times New Roman"/>
          <w:sz w:val="28"/>
          <w:szCs w:val="28"/>
          <w:u w:val="single"/>
        </w:rPr>
        <w:t>К концу дошкольного возраста</w:t>
      </w:r>
      <w:bookmarkEnd w:id="1"/>
      <w:r w:rsidRPr="004E2689">
        <w:rPr>
          <w:rFonts w:ascii="Times New Roman" w:eastAsia="Calibri" w:hAnsi="Times New Roman" w:cs="Times New Roman"/>
          <w:sz w:val="28"/>
          <w:szCs w:val="28"/>
          <w:u w:val="single"/>
        </w:rPr>
        <w:t>:</w:t>
      </w:r>
      <w:r w:rsidRPr="004E2689">
        <w:rPr>
          <w:rFonts w:ascii="Times New Roman" w:eastAsia="Calibri" w:hAnsi="Times New Roman" w:cs="Times New Roman"/>
          <w:sz w:val="28"/>
          <w:szCs w:val="28"/>
        </w:rPr>
        <w:t xml:space="preserve">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у ребенка сформированы основные психофизические и нравственно-волевые качества;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ребенок владеет основными движениями и элементами спортивных игр, может контролировать свои движение и управлять ими;</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соблюдает элементарные правила здорового образа жизни и личной гигиены;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ребенок проявляет элементы творчества в двигательной деятельности; ребенок проявляет морально-волевые качества, самоконтроль и может осуществлять анализ своей двигательной деятельности;</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стремится сохранять позитивную самооценку;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проявляет положительное отношение к миру, разным видам труда, другим людям и самому себе;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у ребенка выражено стремление заниматься социально значимой деятельностью;</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способен откликаться на эмоции близких людей, проявлять эмпатию (сочувствие, сопереживание, содействие);</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 </w:t>
      </w:r>
    </w:p>
    <w:p w:rsidR="004E2689" w:rsidRPr="004E2689" w:rsidRDefault="004E2689" w:rsidP="004E2689">
      <w:pPr>
        <w:numPr>
          <w:ilvl w:val="0"/>
          <w:numId w:val="3"/>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 </w:t>
      </w:r>
    </w:p>
    <w:p w:rsidR="004E2689" w:rsidRPr="004E2689" w:rsidRDefault="004E2689" w:rsidP="00F9504E">
      <w:pPr>
        <w:numPr>
          <w:ilvl w:val="0"/>
          <w:numId w:val="3"/>
        </w:numPr>
        <w:spacing w:before="240"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4E2689" w:rsidRPr="004E2689" w:rsidRDefault="004E2689" w:rsidP="00F9504E">
      <w:pPr>
        <w:numPr>
          <w:ilvl w:val="0"/>
          <w:numId w:val="3"/>
        </w:numPr>
        <w:spacing w:before="240"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4E2689" w:rsidRPr="004E2689" w:rsidRDefault="004E2689" w:rsidP="00F9504E">
      <w:pPr>
        <w:numPr>
          <w:ilvl w:val="0"/>
          <w:numId w:val="3"/>
        </w:numPr>
        <w:spacing w:before="240"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4E2689" w:rsidRPr="004E2689" w:rsidRDefault="004E2689" w:rsidP="00F9504E">
      <w:pPr>
        <w:numPr>
          <w:ilvl w:val="0"/>
          <w:numId w:val="3"/>
        </w:numPr>
        <w:spacing w:before="240"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4E2689" w:rsidRPr="004E2689" w:rsidRDefault="004E2689" w:rsidP="00F9504E">
      <w:pPr>
        <w:numPr>
          <w:ilvl w:val="0"/>
          <w:numId w:val="3"/>
        </w:numPr>
        <w:spacing w:before="240"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4E2689" w:rsidRPr="004E2689" w:rsidRDefault="004E2689" w:rsidP="00F9504E">
      <w:pPr>
        <w:numPr>
          <w:ilvl w:val="0"/>
          <w:numId w:val="3"/>
        </w:numPr>
        <w:spacing w:before="240"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4E2689" w:rsidRPr="004E2689" w:rsidRDefault="004E2689" w:rsidP="00F9504E">
      <w:pPr>
        <w:numPr>
          <w:ilvl w:val="0"/>
          <w:numId w:val="3"/>
        </w:numPr>
        <w:spacing w:before="240"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E2689" w:rsidRPr="004E2689" w:rsidRDefault="004E2689" w:rsidP="00F9504E">
      <w:pPr>
        <w:numPr>
          <w:ilvl w:val="0"/>
          <w:numId w:val="3"/>
        </w:numPr>
        <w:spacing w:before="240"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E2689" w:rsidRPr="004E2689" w:rsidRDefault="004E2689" w:rsidP="00F9504E">
      <w:pPr>
        <w:numPr>
          <w:ilvl w:val="0"/>
          <w:numId w:val="3"/>
        </w:numPr>
        <w:spacing w:before="240"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способен планировать свои действия, направленные на </w:t>
      </w:r>
      <w:bookmarkStart w:id="2" w:name="_Hlk129596650"/>
      <w:r w:rsidRPr="004E2689">
        <w:rPr>
          <w:rFonts w:ascii="Times New Roman" w:eastAsia="Calibri" w:hAnsi="Times New Roman" w:cs="Times New Roman"/>
          <w:sz w:val="28"/>
          <w:szCs w:val="28"/>
        </w:rPr>
        <w:t>достижение конкретной цели; демонстрирует сформированные предпосылки к учебной деятельности и элементы готовности к школьному обучению</w:t>
      </w:r>
      <w:bookmarkEnd w:id="2"/>
      <w:r w:rsidRPr="004E2689">
        <w:rPr>
          <w:rFonts w:ascii="Times New Roman" w:eastAsia="Calibri" w:hAnsi="Times New Roman" w:cs="Times New Roman"/>
          <w:sz w:val="28"/>
          <w:szCs w:val="28"/>
        </w:rPr>
        <w:t xml:space="preserve">. </w:t>
      </w:r>
    </w:p>
    <w:p w:rsidR="004E2689" w:rsidRDefault="004E2689" w:rsidP="004E2689">
      <w:pPr>
        <w:spacing w:after="0" w:line="276" w:lineRule="auto"/>
        <w:jc w:val="both"/>
        <w:rPr>
          <w:rFonts w:ascii="Times New Roman" w:eastAsia="Calibri" w:hAnsi="Times New Roman" w:cs="Times New Roman"/>
          <w:b/>
          <w:sz w:val="32"/>
          <w:szCs w:val="32"/>
        </w:rPr>
      </w:pPr>
    </w:p>
    <w:p w:rsidR="00607402" w:rsidRDefault="00607402" w:rsidP="004E2689">
      <w:pPr>
        <w:spacing w:after="0" w:line="276" w:lineRule="auto"/>
        <w:jc w:val="both"/>
        <w:rPr>
          <w:rFonts w:ascii="Times New Roman" w:eastAsia="Calibri" w:hAnsi="Times New Roman" w:cs="Times New Roman"/>
          <w:b/>
          <w:sz w:val="32"/>
          <w:szCs w:val="32"/>
        </w:rPr>
      </w:pPr>
    </w:p>
    <w:p w:rsidR="00E727C5" w:rsidRDefault="00E727C5" w:rsidP="004E2689">
      <w:pPr>
        <w:spacing w:after="0" w:line="276" w:lineRule="auto"/>
        <w:jc w:val="both"/>
        <w:rPr>
          <w:rFonts w:ascii="Times New Roman" w:eastAsia="Calibri" w:hAnsi="Times New Roman" w:cs="Times New Roman"/>
          <w:b/>
          <w:sz w:val="32"/>
          <w:szCs w:val="32"/>
        </w:rPr>
      </w:pPr>
    </w:p>
    <w:p w:rsidR="004E2689" w:rsidRDefault="004E2689" w:rsidP="004E2689">
      <w:pPr>
        <w:spacing w:after="0" w:line="276" w:lineRule="auto"/>
        <w:jc w:val="both"/>
        <w:rPr>
          <w:rFonts w:ascii="Times New Roman" w:eastAsia="Calibri" w:hAnsi="Times New Roman" w:cs="Times New Roman"/>
          <w:b/>
          <w:sz w:val="28"/>
          <w:szCs w:val="28"/>
        </w:rPr>
      </w:pPr>
      <w:r w:rsidRPr="004E2689">
        <w:rPr>
          <w:rFonts w:ascii="Times New Roman" w:eastAsia="Calibri" w:hAnsi="Times New Roman" w:cs="Times New Roman"/>
          <w:b/>
          <w:sz w:val="32"/>
          <w:szCs w:val="32"/>
        </w:rPr>
        <w:t xml:space="preserve">1.3. </w:t>
      </w:r>
      <w:r w:rsidRPr="004E2689">
        <w:rPr>
          <w:rFonts w:ascii="Times New Roman" w:eastAsia="Calibri" w:hAnsi="Times New Roman" w:cs="Times New Roman"/>
          <w:b/>
          <w:sz w:val="28"/>
          <w:szCs w:val="28"/>
        </w:rPr>
        <w:t>Педагогическая диагностика достижения планируемых результатов.</w:t>
      </w:r>
    </w:p>
    <w:p w:rsidR="00E727C5" w:rsidRPr="00FC4D7C" w:rsidRDefault="00E727C5" w:rsidP="00E727C5">
      <w:pPr>
        <w:tabs>
          <w:tab w:val="left" w:pos="241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FC4D7C">
        <w:rPr>
          <w:rFonts w:ascii="Times New Roman" w:eastAsia="Times New Roman" w:hAnsi="Times New Roman" w:cs="Times New Roman"/>
          <w:bCs/>
          <w:sz w:val="28"/>
          <w:szCs w:val="28"/>
          <w:lang w:eastAsia="ru-RU"/>
        </w:rPr>
        <w:t>Оценивание качества образовательной деятельности по Программе осуществляется в форме педагогической диагностики.</w:t>
      </w:r>
    </w:p>
    <w:p w:rsidR="00E727C5" w:rsidRPr="00FC4D7C" w:rsidRDefault="00E727C5" w:rsidP="00E727C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FC4D7C">
        <w:rPr>
          <w:rFonts w:ascii="Times New Roman" w:eastAsia="Times New Roman" w:hAnsi="Times New Roman" w:cs="Times New Roman"/>
          <w:sz w:val="28"/>
          <w:szCs w:val="28"/>
          <w:lang w:eastAsia="ru-RU"/>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E727C5" w:rsidRPr="00FC4D7C" w:rsidRDefault="00E727C5" w:rsidP="00E727C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sidRPr="00FC4D7C">
        <w:rPr>
          <w:rFonts w:ascii="Times New Roman CYR" w:eastAsia="Times New Roman" w:hAnsi="Times New Roman CYR" w:cs="Times New Roman CYR"/>
          <w:b/>
          <w:i/>
          <w:sz w:val="28"/>
          <w:szCs w:val="28"/>
          <w:lang w:eastAsia="ru-RU"/>
        </w:rPr>
        <w:t>Педагогическая диагностика достижения планируемых результатов:</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FC4D7C">
        <w:rPr>
          <w:rFonts w:ascii="Times New Roman CYR" w:eastAsia="Times New Roman" w:hAnsi="Times New Roman CYR" w:cs="Times New Roman CYR"/>
          <w:sz w:val="28"/>
          <w:szCs w:val="28"/>
          <w:lang w:eastAsia="ru-RU"/>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t xml:space="preserve">2. Цели педагогической диагностики, а также особенности её проведения определяются требованиями ФГОС ДО. </w:t>
      </w:r>
      <w:r w:rsidRPr="00FC4D7C">
        <w:rPr>
          <w:rFonts w:ascii="Times New Roman CYR" w:eastAsia="Times New Roman" w:hAnsi="Times New Roman CYR" w:cs="Times New Roman CYR"/>
          <w:sz w:val="28"/>
          <w:szCs w:val="28"/>
          <w:lang w:eastAsia="ru-RU"/>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lang w:eastAsia="ru-RU"/>
        </w:rPr>
      </w:pPr>
      <w:r w:rsidRPr="00FC4D7C">
        <w:rPr>
          <w:rFonts w:ascii="Times New Roman CYR" w:eastAsia="Times New Roman" w:hAnsi="Times New Roman CYR" w:cs="Times New Roman CYR"/>
          <w:i/>
          <w:sz w:val="28"/>
          <w:szCs w:val="28"/>
          <w:lang w:eastAsia="ru-RU"/>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 освоение Программы не сопровождается проведением промежуточных аттестаций и итоговой аттестации обучающихся.</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lang w:eastAsia="ru-RU"/>
        </w:rPr>
      </w:pPr>
      <w:r w:rsidRPr="00FC4D7C">
        <w:rPr>
          <w:rFonts w:ascii="Times New Roman CYR" w:eastAsia="Times New Roman" w:hAnsi="Times New Roman CYR" w:cs="Times New Roman CYR"/>
          <w:i/>
          <w:sz w:val="28"/>
          <w:szCs w:val="28"/>
          <w:lang w:eastAsia="ru-RU"/>
        </w:rPr>
        <w:t>4. Результаты педагогической диагностики (мониторинга) могут использоваться исключительно для решения следующих образовательных задач:</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2) оптимизации работы с группой детей.</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lang w:eastAsia="ru-RU"/>
        </w:rPr>
      </w:pPr>
      <w:r w:rsidRPr="00FC4D7C">
        <w:rPr>
          <w:rFonts w:ascii="Times New Roman CYR" w:eastAsia="Times New Roman" w:hAnsi="Times New Roman CYR" w:cs="Times New Roman CYR"/>
          <w:i/>
          <w:sz w:val="28"/>
          <w:szCs w:val="28"/>
          <w:lang w:eastAsia="ru-RU"/>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FF0000"/>
          <w:sz w:val="28"/>
          <w:szCs w:val="28"/>
          <w:lang w:eastAsia="ru-RU"/>
        </w:rPr>
      </w:pPr>
      <w:r w:rsidRPr="00FC4D7C">
        <w:rPr>
          <w:rFonts w:ascii="Times New Roman CYR" w:eastAsia="Times New Roman" w:hAnsi="Times New Roman CYR" w:cs="Times New Roman CYR"/>
          <w:sz w:val="28"/>
          <w:szCs w:val="28"/>
          <w:lang w:eastAsia="ru-RU"/>
        </w:rPr>
        <w:t xml:space="preserve">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t>6. Педагогическая диагностика индивидуального развития</w:t>
      </w:r>
      <w:r w:rsidRPr="00FC4D7C">
        <w:rPr>
          <w:rFonts w:ascii="Times New Roman CYR" w:eastAsia="Times New Roman" w:hAnsi="Times New Roman CYR" w:cs="Times New Roman CYR"/>
          <w:sz w:val="28"/>
          <w:szCs w:val="28"/>
          <w:lang w:eastAsia="ru-RU"/>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t xml:space="preserve">7. Основным методом педагогической диагностики является наблюдение. </w:t>
      </w:r>
      <w:r w:rsidRPr="00FC4D7C">
        <w:rPr>
          <w:rFonts w:ascii="Times New Roman CYR" w:eastAsia="Times New Roman" w:hAnsi="Times New Roman CYR" w:cs="Times New Roman CYR"/>
          <w:sz w:val="28"/>
          <w:szCs w:val="28"/>
          <w:lang w:eastAsia="ru-RU"/>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t>8. Анализ продуктов детской деятельности</w:t>
      </w:r>
      <w:r w:rsidRPr="00FC4D7C">
        <w:rPr>
          <w:rFonts w:ascii="Times New Roman CYR" w:eastAsia="Times New Roman" w:hAnsi="Times New Roman CYR" w:cs="Times New Roman CYR"/>
          <w:sz w:val="28"/>
          <w:szCs w:val="28"/>
          <w:lang w:eastAsia="ru-RU"/>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t>9. Педагогическая диагностика завершается анализом полученных данных</w:t>
      </w:r>
      <w:r w:rsidRPr="00FC4D7C">
        <w:rPr>
          <w:rFonts w:ascii="Times New Roman CYR" w:eastAsia="Times New Roman" w:hAnsi="Times New Roman CYR" w:cs="Times New Roman CYR"/>
          <w:sz w:val="28"/>
          <w:szCs w:val="28"/>
          <w:lang w:eastAsia="ru-RU"/>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E727C5" w:rsidRPr="00FC4D7C" w:rsidRDefault="00E727C5" w:rsidP="00E727C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t>10. При необходимости используется психологическая диагностика развития детей</w:t>
      </w:r>
      <w:r w:rsidRPr="00FC4D7C">
        <w:rPr>
          <w:rFonts w:ascii="Times New Roman CYR" w:eastAsia="Times New Roman" w:hAnsi="Times New Roman CYR" w:cs="Times New Roman CYR"/>
          <w:sz w:val="28"/>
          <w:szCs w:val="28"/>
          <w:lang w:eastAsia="ru-RU"/>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E727C5" w:rsidRPr="00A803C6" w:rsidRDefault="00E727C5" w:rsidP="00E727C5">
      <w:pPr>
        <w:widowControl w:val="0"/>
        <w:autoSpaceDE w:val="0"/>
        <w:autoSpaceDN w:val="0"/>
        <w:spacing w:after="0"/>
        <w:ind w:firstLine="851"/>
        <w:jc w:val="both"/>
        <w:rPr>
          <w:rFonts w:ascii="Times New Roman" w:eastAsia="Times New Roman" w:hAnsi="Times New Roman" w:cs="Times New Roman"/>
          <w:sz w:val="28"/>
          <w:szCs w:val="28"/>
        </w:rPr>
      </w:pPr>
      <w:r w:rsidRPr="00A803C6">
        <w:rPr>
          <w:rFonts w:ascii="Times New Roman" w:eastAsia="Times New Roman" w:hAnsi="Times New Roman" w:cs="Times New Roman"/>
          <w:sz w:val="28"/>
          <w:szCs w:val="28"/>
        </w:rPr>
        <w:t>Педагог</w:t>
      </w:r>
      <w:r>
        <w:rPr>
          <w:rFonts w:ascii="Times New Roman" w:eastAsia="Times New Roman" w:hAnsi="Times New Roman" w:cs="Times New Roman"/>
          <w:sz w:val="28"/>
          <w:szCs w:val="28"/>
        </w:rPr>
        <w:t>ическая диагностика проводится с</w:t>
      </w:r>
      <w:r w:rsidRPr="00A803C6">
        <w:rPr>
          <w:rFonts w:ascii="Times New Roman" w:eastAsia="Times New Roman" w:hAnsi="Times New Roman" w:cs="Times New Roman"/>
          <w:spacing w:val="31"/>
          <w:sz w:val="28"/>
          <w:szCs w:val="28"/>
        </w:rPr>
        <w:t xml:space="preserve"> </w:t>
      </w:r>
      <w:r w:rsidRPr="00A803C6">
        <w:rPr>
          <w:rFonts w:ascii="Times New Roman" w:eastAsia="Times New Roman" w:hAnsi="Times New Roman" w:cs="Times New Roman"/>
          <w:sz w:val="28"/>
          <w:szCs w:val="28"/>
        </w:rPr>
        <w:t>периодичностью:</w:t>
      </w:r>
    </w:p>
    <w:p w:rsidR="00E727C5" w:rsidRPr="00A803C6" w:rsidRDefault="00E727C5" w:rsidP="00E727C5">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803C6">
        <w:rPr>
          <w:rFonts w:ascii="Times New Roman" w:eastAsia="Times New Roman" w:hAnsi="Times New Roman" w:cs="Times New Roman"/>
          <w:sz w:val="28"/>
          <w:szCs w:val="28"/>
        </w:rPr>
        <w:t>в</w:t>
      </w:r>
      <w:r w:rsidRPr="00A803C6">
        <w:rPr>
          <w:rFonts w:ascii="Times New Roman" w:eastAsia="Times New Roman" w:hAnsi="Times New Roman" w:cs="Times New Roman"/>
          <w:spacing w:val="31"/>
          <w:sz w:val="28"/>
          <w:szCs w:val="28"/>
        </w:rPr>
        <w:t xml:space="preserve"> </w:t>
      </w:r>
      <w:r w:rsidRPr="00A803C6">
        <w:rPr>
          <w:rFonts w:ascii="Times New Roman" w:eastAsia="Times New Roman" w:hAnsi="Times New Roman" w:cs="Times New Roman"/>
          <w:sz w:val="28"/>
          <w:szCs w:val="28"/>
        </w:rPr>
        <w:t>группах дошкольного</w:t>
      </w:r>
      <w:r w:rsidRPr="00A803C6">
        <w:rPr>
          <w:rFonts w:ascii="Times New Roman" w:eastAsia="Times New Roman" w:hAnsi="Times New Roman" w:cs="Times New Roman"/>
          <w:spacing w:val="-1"/>
          <w:sz w:val="28"/>
          <w:szCs w:val="28"/>
        </w:rPr>
        <w:t xml:space="preserve"> </w:t>
      </w:r>
      <w:r w:rsidRPr="00A803C6">
        <w:rPr>
          <w:rFonts w:ascii="Times New Roman" w:eastAsia="Times New Roman" w:hAnsi="Times New Roman" w:cs="Times New Roman"/>
          <w:sz w:val="28"/>
          <w:szCs w:val="28"/>
        </w:rPr>
        <w:t>возраста (</w:t>
      </w:r>
      <w:r>
        <w:rPr>
          <w:rFonts w:ascii="Times New Roman" w:eastAsia="Times New Roman" w:hAnsi="Times New Roman" w:cs="Times New Roman"/>
          <w:sz w:val="28"/>
          <w:szCs w:val="28"/>
        </w:rPr>
        <w:t>2 раза в год, в сентябре, мае</w:t>
      </w:r>
      <w:r w:rsidRPr="00A803C6">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E727C5" w:rsidRPr="00347B62" w:rsidRDefault="00E727C5" w:rsidP="00E727C5">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347B62">
        <w:rPr>
          <w:rFonts w:ascii="Times New Roman" w:eastAsia="Times New Roman" w:hAnsi="Times New Roman" w:cs="Times New Roman"/>
          <w:sz w:val="28"/>
          <w:szCs w:val="28"/>
        </w:rPr>
        <w:t>- в</w:t>
      </w:r>
      <w:r w:rsidRPr="00347B62">
        <w:rPr>
          <w:rFonts w:ascii="Times New Roman" w:eastAsia="Times New Roman" w:hAnsi="Times New Roman" w:cs="Times New Roman"/>
          <w:spacing w:val="-1"/>
          <w:sz w:val="28"/>
          <w:szCs w:val="28"/>
        </w:rPr>
        <w:t xml:space="preserve"> </w:t>
      </w:r>
      <w:r w:rsidRPr="00347B62">
        <w:rPr>
          <w:rFonts w:ascii="Times New Roman" w:eastAsia="Times New Roman" w:hAnsi="Times New Roman" w:cs="Times New Roman"/>
          <w:sz w:val="28"/>
          <w:szCs w:val="28"/>
        </w:rPr>
        <w:t>группах</w:t>
      </w:r>
      <w:r w:rsidRPr="00347B62">
        <w:rPr>
          <w:rFonts w:ascii="Times New Roman" w:eastAsia="Times New Roman" w:hAnsi="Times New Roman" w:cs="Times New Roman"/>
          <w:spacing w:val="2"/>
          <w:sz w:val="28"/>
          <w:szCs w:val="28"/>
        </w:rPr>
        <w:t xml:space="preserve"> </w:t>
      </w:r>
      <w:r w:rsidRPr="00347B62">
        <w:rPr>
          <w:rFonts w:ascii="Times New Roman" w:eastAsia="Times New Roman" w:hAnsi="Times New Roman" w:cs="Times New Roman"/>
          <w:sz w:val="28"/>
          <w:szCs w:val="28"/>
        </w:rPr>
        <w:t>раннего</w:t>
      </w:r>
      <w:r w:rsidRPr="00347B62">
        <w:rPr>
          <w:rFonts w:ascii="Times New Roman" w:eastAsia="Times New Roman" w:hAnsi="Times New Roman" w:cs="Times New Roman"/>
          <w:spacing w:val="-2"/>
          <w:sz w:val="28"/>
          <w:szCs w:val="28"/>
        </w:rPr>
        <w:t xml:space="preserve"> </w:t>
      </w:r>
      <w:r w:rsidRPr="00347B62">
        <w:rPr>
          <w:rFonts w:ascii="Times New Roman" w:eastAsia="Times New Roman" w:hAnsi="Times New Roman" w:cs="Times New Roman"/>
          <w:sz w:val="28"/>
          <w:szCs w:val="28"/>
        </w:rPr>
        <w:t>возраста (</w:t>
      </w:r>
      <w:r>
        <w:rPr>
          <w:rFonts w:ascii="Times New Roman" w:eastAsia="Times New Roman" w:hAnsi="Times New Roman" w:cs="Times New Roman"/>
          <w:sz w:val="28"/>
          <w:szCs w:val="28"/>
        </w:rPr>
        <w:t>2 раза в год, октябрь-ноябрь с учетом адаптационного периода, май</w:t>
      </w:r>
      <w:r w:rsidRPr="00347B62">
        <w:rPr>
          <w:rFonts w:ascii="Times New Roman" w:eastAsia="Times New Roman" w:hAnsi="Times New Roman" w:cs="Times New Roman"/>
          <w:sz w:val="28"/>
          <w:szCs w:val="28"/>
        </w:rPr>
        <w:t>).</w:t>
      </w:r>
    </w:p>
    <w:p w:rsidR="00E727C5" w:rsidRPr="00C257A8" w:rsidRDefault="00E727C5" w:rsidP="00E727C5">
      <w:pPr>
        <w:widowControl w:val="0"/>
        <w:autoSpaceDE w:val="0"/>
        <w:autoSpaceDN w:val="0"/>
        <w:spacing w:after="0"/>
        <w:ind w:firstLine="709"/>
        <w:jc w:val="both"/>
        <w:rPr>
          <w:rFonts w:ascii="Times New Roman" w:eastAsia="Times New Roman" w:hAnsi="Times New Roman" w:cs="Times New Roman"/>
          <w:sz w:val="28"/>
          <w:szCs w:val="28"/>
        </w:rPr>
      </w:pPr>
      <w:r w:rsidRPr="00C257A8">
        <w:rPr>
          <w:rFonts w:ascii="Times New Roman" w:eastAsia="Times New Roman" w:hAnsi="Times New Roman" w:cs="Times New Roman"/>
          <w:sz w:val="28"/>
          <w:szCs w:val="28"/>
        </w:rPr>
        <w:t>Для</w:t>
      </w:r>
      <w:r w:rsidRPr="00C257A8">
        <w:rPr>
          <w:rFonts w:ascii="Times New Roman" w:eastAsia="Times New Roman" w:hAnsi="Times New Roman" w:cs="Times New Roman"/>
          <w:spacing w:val="-3"/>
          <w:sz w:val="28"/>
          <w:szCs w:val="28"/>
        </w:rPr>
        <w:t xml:space="preserve"> </w:t>
      </w:r>
      <w:r w:rsidRPr="00C257A8">
        <w:rPr>
          <w:rFonts w:ascii="Times New Roman" w:eastAsia="Times New Roman" w:hAnsi="Times New Roman" w:cs="Times New Roman"/>
          <w:sz w:val="28"/>
          <w:szCs w:val="28"/>
        </w:rPr>
        <w:t>проведения</w:t>
      </w:r>
      <w:r w:rsidRPr="00C257A8">
        <w:rPr>
          <w:rFonts w:ascii="Times New Roman" w:eastAsia="Times New Roman" w:hAnsi="Times New Roman" w:cs="Times New Roman"/>
          <w:spacing w:val="-2"/>
          <w:sz w:val="28"/>
          <w:szCs w:val="28"/>
        </w:rPr>
        <w:t xml:space="preserve"> </w:t>
      </w:r>
      <w:r w:rsidRPr="00C257A8">
        <w:rPr>
          <w:rFonts w:ascii="Times New Roman" w:eastAsia="Times New Roman" w:hAnsi="Times New Roman" w:cs="Times New Roman"/>
          <w:sz w:val="28"/>
          <w:szCs w:val="28"/>
        </w:rPr>
        <w:t>индивидуальной</w:t>
      </w:r>
      <w:r w:rsidRPr="00C257A8">
        <w:rPr>
          <w:rFonts w:ascii="Times New Roman" w:eastAsia="Times New Roman" w:hAnsi="Times New Roman" w:cs="Times New Roman"/>
          <w:spacing w:val="-2"/>
          <w:sz w:val="28"/>
          <w:szCs w:val="28"/>
        </w:rPr>
        <w:t xml:space="preserve"> </w:t>
      </w:r>
      <w:r w:rsidRPr="00C257A8">
        <w:rPr>
          <w:rFonts w:ascii="Times New Roman" w:eastAsia="Times New Roman" w:hAnsi="Times New Roman" w:cs="Times New Roman"/>
          <w:sz w:val="28"/>
          <w:szCs w:val="28"/>
        </w:rPr>
        <w:t>педагогической</w:t>
      </w:r>
      <w:r w:rsidRPr="00C257A8">
        <w:rPr>
          <w:rFonts w:ascii="Times New Roman" w:eastAsia="Times New Roman" w:hAnsi="Times New Roman" w:cs="Times New Roman"/>
          <w:spacing w:val="-1"/>
          <w:sz w:val="28"/>
          <w:szCs w:val="28"/>
        </w:rPr>
        <w:t xml:space="preserve"> </w:t>
      </w:r>
      <w:r w:rsidRPr="00C257A8">
        <w:rPr>
          <w:rFonts w:ascii="Times New Roman" w:eastAsia="Times New Roman" w:hAnsi="Times New Roman" w:cs="Times New Roman"/>
          <w:sz w:val="28"/>
          <w:szCs w:val="28"/>
        </w:rPr>
        <w:t>диагностики на разных этапах освоения программы используются следующие диагностические пособия:</w:t>
      </w:r>
    </w:p>
    <w:tbl>
      <w:tblPr>
        <w:tblW w:w="1010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4037"/>
        <w:gridCol w:w="6066"/>
      </w:tblGrid>
      <w:tr w:rsidR="00E727C5" w:rsidRPr="00C257A8" w:rsidTr="00E72BCB">
        <w:trPr>
          <w:trHeight w:val="895"/>
        </w:trPr>
        <w:tc>
          <w:tcPr>
            <w:tcW w:w="4037" w:type="dxa"/>
          </w:tcPr>
          <w:p w:rsidR="00E727C5" w:rsidRPr="00C257A8" w:rsidRDefault="00E727C5" w:rsidP="00E72BCB">
            <w:pPr>
              <w:widowControl w:val="0"/>
              <w:autoSpaceDE w:val="0"/>
              <w:autoSpaceDN w:val="0"/>
              <w:spacing w:after="0"/>
              <w:ind w:left="10" w:right="194"/>
              <w:rPr>
                <w:rFonts w:ascii="Times New Roman" w:eastAsia="Calibri" w:hAnsi="Times New Roman" w:cs="Times New Roman"/>
                <w:color w:val="000000"/>
                <w:sz w:val="28"/>
                <w:szCs w:val="28"/>
              </w:rPr>
            </w:pPr>
            <w:r w:rsidRPr="00C257A8">
              <w:rPr>
                <w:rFonts w:ascii="Times New Roman" w:eastAsia="Calibri" w:hAnsi="Times New Roman" w:cs="Times New Roman"/>
                <w:color w:val="000000"/>
                <w:sz w:val="28"/>
                <w:szCs w:val="28"/>
              </w:rPr>
              <w:t>М.И. Кузнецова,</w:t>
            </w:r>
          </w:p>
          <w:p w:rsidR="00E727C5" w:rsidRPr="00C257A8" w:rsidRDefault="00E727C5" w:rsidP="00E72BCB">
            <w:pPr>
              <w:widowControl w:val="0"/>
              <w:autoSpaceDE w:val="0"/>
              <w:autoSpaceDN w:val="0"/>
              <w:spacing w:after="0"/>
              <w:ind w:left="10"/>
              <w:jc w:val="both"/>
              <w:outlineLvl w:val="1"/>
              <w:rPr>
                <w:rFonts w:ascii="Times New Roman" w:eastAsia="Calibri" w:hAnsi="Times New Roman" w:cs="Times New Roman"/>
                <w:color w:val="000000"/>
                <w:sz w:val="28"/>
                <w:szCs w:val="28"/>
              </w:rPr>
            </w:pPr>
            <w:r w:rsidRPr="00C257A8">
              <w:rPr>
                <w:rFonts w:ascii="Times New Roman" w:eastAsia="Calibri" w:hAnsi="Times New Roman" w:cs="Times New Roman"/>
                <w:color w:val="000000"/>
                <w:sz w:val="28"/>
                <w:szCs w:val="28"/>
              </w:rPr>
              <w:t xml:space="preserve">Е.Э. Кочурова под редакцией </w:t>
            </w:r>
          </w:p>
          <w:p w:rsidR="00E727C5" w:rsidRPr="00C257A8" w:rsidRDefault="00E727C5" w:rsidP="00E72BCB">
            <w:pPr>
              <w:widowControl w:val="0"/>
              <w:autoSpaceDE w:val="0"/>
              <w:autoSpaceDN w:val="0"/>
              <w:spacing w:after="0"/>
              <w:ind w:left="10"/>
              <w:jc w:val="both"/>
              <w:outlineLvl w:val="1"/>
              <w:rPr>
                <w:rFonts w:ascii="Times New Roman" w:eastAsia="Calibri" w:hAnsi="Times New Roman" w:cs="Times New Roman"/>
                <w:color w:val="000000"/>
                <w:sz w:val="28"/>
                <w:szCs w:val="28"/>
              </w:rPr>
            </w:pPr>
            <w:r w:rsidRPr="00C257A8">
              <w:rPr>
                <w:rFonts w:ascii="Times New Roman" w:eastAsia="Calibri" w:hAnsi="Times New Roman" w:cs="Times New Roman"/>
                <w:color w:val="000000"/>
                <w:sz w:val="28"/>
                <w:szCs w:val="28"/>
              </w:rPr>
              <w:t>Л.Е. Журовой</w:t>
            </w:r>
          </w:p>
        </w:tc>
        <w:tc>
          <w:tcPr>
            <w:tcW w:w="6066" w:type="dxa"/>
          </w:tcPr>
          <w:p w:rsidR="00E727C5" w:rsidRPr="00C257A8" w:rsidRDefault="00E727C5" w:rsidP="00E72BCB">
            <w:pPr>
              <w:widowControl w:val="0"/>
              <w:autoSpaceDE w:val="0"/>
              <w:autoSpaceDN w:val="0"/>
              <w:spacing w:after="0"/>
              <w:ind w:right="194"/>
              <w:rPr>
                <w:rFonts w:ascii="Times New Roman" w:eastAsia="Calibri" w:hAnsi="Times New Roman" w:cs="Times New Roman"/>
                <w:color w:val="000000"/>
                <w:sz w:val="28"/>
                <w:szCs w:val="28"/>
              </w:rPr>
            </w:pPr>
            <w:r w:rsidRPr="00C257A8">
              <w:rPr>
                <w:rFonts w:ascii="Times New Roman" w:eastAsia="Calibri" w:hAnsi="Times New Roman" w:cs="Times New Roman"/>
                <w:color w:val="000000"/>
                <w:sz w:val="28"/>
                <w:szCs w:val="28"/>
              </w:rPr>
              <w:t xml:space="preserve">Педагогическая диагностика готовности детей к обучению в школе </w:t>
            </w:r>
          </w:p>
          <w:p w:rsidR="00E727C5" w:rsidRPr="00C257A8" w:rsidRDefault="00E727C5" w:rsidP="00E72BCB">
            <w:pPr>
              <w:autoSpaceDE w:val="0"/>
              <w:autoSpaceDN w:val="0"/>
              <w:adjustRightInd w:val="0"/>
              <w:spacing w:after="0"/>
              <w:rPr>
                <w:rFonts w:ascii="Times New Roman" w:eastAsia="Calibri" w:hAnsi="Times New Roman" w:cs="Times New Roman"/>
                <w:color w:val="000000"/>
                <w:sz w:val="28"/>
                <w:szCs w:val="28"/>
              </w:rPr>
            </w:pPr>
          </w:p>
        </w:tc>
      </w:tr>
      <w:tr w:rsidR="00E727C5" w:rsidRPr="00C257A8" w:rsidTr="00E72BCB">
        <w:trPr>
          <w:trHeight w:val="274"/>
        </w:trPr>
        <w:tc>
          <w:tcPr>
            <w:tcW w:w="4037" w:type="dxa"/>
          </w:tcPr>
          <w:p w:rsidR="00E727C5" w:rsidRPr="00C257A8" w:rsidRDefault="00E727C5" w:rsidP="00E72BCB">
            <w:pPr>
              <w:autoSpaceDE w:val="0"/>
              <w:autoSpaceDN w:val="0"/>
              <w:adjustRightInd w:val="0"/>
              <w:spacing w:after="0"/>
              <w:rPr>
                <w:rFonts w:ascii="Times New Roman" w:eastAsia="Calibri" w:hAnsi="Times New Roman" w:cs="Times New Roman"/>
                <w:color w:val="000000"/>
                <w:sz w:val="28"/>
                <w:szCs w:val="28"/>
              </w:rPr>
            </w:pPr>
            <w:r w:rsidRPr="00C257A8">
              <w:rPr>
                <w:rFonts w:ascii="Times New Roman" w:eastAsia="Calibri" w:hAnsi="Times New Roman" w:cs="Times New Roman"/>
                <w:color w:val="000000"/>
                <w:sz w:val="28"/>
                <w:szCs w:val="28"/>
              </w:rPr>
              <w:t>Под ред. Петерсон Л.Г., Лыковой И.А.</w:t>
            </w:r>
          </w:p>
        </w:tc>
        <w:tc>
          <w:tcPr>
            <w:tcW w:w="6066" w:type="dxa"/>
          </w:tcPr>
          <w:p w:rsidR="00E727C5" w:rsidRPr="00C257A8" w:rsidRDefault="00E727C5" w:rsidP="00E72BCB">
            <w:pPr>
              <w:autoSpaceDE w:val="0"/>
              <w:autoSpaceDN w:val="0"/>
              <w:adjustRightInd w:val="0"/>
              <w:spacing w:after="0"/>
              <w:rPr>
                <w:rFonts w:ascii="Times New Roman" w:eastAsia="Calibri" w:hAnsi="Times New Roman" w:cs="Times New Roman"/>
                <w:color w:val="000000"/>
                <w:sz w:val="28"/>
                <w:szCs w:val="28"/>
              </w:rPr>
            </w:pPr>
            <w:r w:rsidRPr="00C257A8">
              <w:rPr>
                <w:rFonts w:ascii="Times New Roman" w:eastAsia="Calibri" w:hAnsi="Times New Roman" w:cs="Times New Roman"/>
                <w:color w:val="000000"/>
                <w:sz w:val="28"/>
                <w:szCs w:val="28"/>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E727C5" w:rsidRPr="00FC4D7C" w:rsidRDefault="00E727C5" w:rsidP="00E727C5">
      <w:pPr>
        <w:tabs>
          <w:tab w:val="left" w:pos="2410"/>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803C6">
        <w:rPr>
          <w:rFonts w:ascii="Times New Roman" w:eastAsia="Calibri" w:hAnsi="Times New Roman" w:cs="Times New Roman"/>
          <w:b/>
          <w:sz w:val="28"/>
          <w:szCs w:val="28"/>
        </w:rPr>
        <w:t>Часть, формируемая участниками образ</w:t>
      </w:r>
      <w:r>
        <w:rPr>
          <w:rFonts w:ascii="Times New Roman" w:eastAsia="Calibri" w:hAnsi="Times New Roman" w:cs="Times New Roman"/>
          <w:b/>
          <w:sz w:val="28"/>
          <w:szCs w:val="28"/>
        </w:rPr>
        <w:t>овательных отношений</w:t>
      </w:r>
    </w:p>
    <w:p w:rsidR="00E727C5" w:rsidRPr="00D46657" w:rsidRDefault="00E727C5" w:rsidP="00E727C5">
      <w:pPr>
        <w:spacing w:after="0" w:line="240" w:lineRule="auto"/>
        <w:jc w:val="center"/>
        <w:rPr>
          <w:rFonts w:ascii="Times New Roman" w:eastAsia="Times New Roman" w:hAnsi="Times New Roman" w:cs="Times New Roman"/>
          <w:b/>
          <w:sz w:val="28"/>
          <w:szCs w:val="28"/>
          <w:lang w:eastAsia="ru-RU"/>
        </w:rPr>
      </w:pPr>
      <w:r w:rsidRPr="00D46657">
        <w:rPr>
          <w:rFonts w:ascii="Times New Roman" w:eastAsia="Times New Roman" w:hAnsi="Times New Roman" w:cs="Times New Roman"/>
          <w:b/>
          <w:sz w:val="28"/>
          <w:szCs w:val="28"/>
          <w:lang w:eastAsia="ru-RU"/>
        </w:rPr>
        <w:t>Значимые для разработки и реали</w:t>
      </w:r>
      <w:r>
        <w:rPr>
          <w:rFonts w:ascii="Times New Roman" w:eastAsia="Times New Roman" w:hAnsi="Times New Roman" w:cs="Times New Roman"/>
          <w:b/>
          <w:sz w:val="28"/>
          <w:szCs w:val="28"/>
          <w:lang w:eastAsia="ru-RU"/>
        </w:rPr>
        <w:t>зации Программы характеристики</w:t>
      </w:r>
    </w:p>
    <w:p w:rsidR="00E727C5" w:rsidRPr="00D46657" w:rsidRDefault="00E727C5" w:rsidP="00E727C5">
      <w:pPr>
        <w:spacing w:after="0" w:line="240" w:lineRule="auto"/>
        <w:ind w:firstLine="709"/>
        <w:jc w:val="both"/>
        <w:rPr>
          <w:rFonts w:ascii="Times New Roman" w:eastAsia="Times New Roman" w:hAnsi="Times New Roman" w:cs="Times New Roman"/>
          <w:sz w:val="28"/>
          <w:szCs w:val="28"/>
          <w:lang w:eastAsia="ru-RU"/>
        </w:rPr>
      </w:pPr>
      <w:r w:rsidRPr="00D46657">
        <w:rPr>
          <w:rFonts w:ascii="Times New Roman" w:eastAsia="Times New Roman" w:hAnsi="Times New Roman" w:cs="Times New Roman"/>
          <w:bCs/>
          <w:sz w:val="28"/>
          <w:szCs w:val="28"/>
          <w:lang w:eastAsia="ru-RU"/>
        </w:rPr>
        <w:t xml:space="preserve">При разработке Программы учитывались следующие значимые характеристики: географическое месторасположение; </w:t>
      </w:r>
      <w:r>
        <w:rPr>
          <w:rFonts w:ascii="Times New Roman" w:eastAsia="Times New Roman" w:hAnsi="Times New Roman" w:cs="Times New Roman"/>
          <w:bCs/>
          <w:sz w:val="28"/>
          <w:szCs w:val="28"/>
          <w:lang w:eastAsia="ru-RU"/>
        </w:rPr>
        <w:t xml:space="preserve">климатические условия; </w:t>
      </w:r>
      <w:r w:rsidRPr="00D46657">
        <w:rPr>
          <w:rFonts w:ascii="Times New Roman" w:eastAsia="Times New Roman" w:hAnsi="Times New Roman" w:cs="Times New Roman"/>
          <w:bCs/>
          <w:sz w:val="28"/>
          <w:szCs w:val="28"/>
          <w:lang w:eastAsia="ru-RU"/>
        </w:rPr>
        <w:t xml:space="preserve">социокультурная среда; </w:t>
      </w:r>
      <w:r>
        <w:rPr>
          <w:rFonts w:ascii="Times New Roman" w:eastAsia="Times New Roman" w:hAnsi="Times New Roman" w:cs="Times New Roman"/>
          <w:bCs/>
          <w:sz w:val="28"/>
          <w:szCs w:val="28"/>
          <w:lang w:eastAsia="ru-RU"/>
        </w:rPr>
        <w:t xml:space="preserve">национально-культурные особенности региона; религии города Твери; </w:t>
      </w:r>
      <w:r w:rsidRPr="00D46657">
        <w:rPr>
          <w:rFonts w:ascii="Times New Roman" w:eastAsia="Times New Roman" w:hAnsi="Times New Roman" w:cs="Times New Roman"/>
          <w:bCs/>
          <w:sz w:val="28"/>
          <w:szCs w:val="28"/>
          <w:lang w:eastAsia="ru-RU"/>
        </w:rPr>
        <w:t xml:space="preserve">контингент воспитанников; </w:t>
      </w:r>
      <w:r w:rsidRPr="00D46657">
        <w:rPr>
          <w:rFonts w:ascii="Times New Roman" w:eastAsia="Times New Roman" w:hAnsi="Times New Roman" w:cs="Times New Roman"/>
          <w:sz w:val="28"/>
          <w:szCs w:val="28"/>
          <w:lang w:eastAsia="ru-RU"/>
        </w:rPr>
        <w:t>характеристики особенностей развития детей раннего и дошкольного возраста.</w:t>
      </w:r>
    </w:p>
    <w:p w:rsidR="00E727C5" w:rsidRPr="00D46657" w:rsidRDefault="00E727C5" w:rsidP="00E727C5">
      <w:pPr>
        <w:tabs>
          <w:tab w:val="left" w:pos="993"/>
        </w:tabs>
        <w:spacing w:after="0" w:line="240" w:lineRule="auto"/>
        <w:jc w:val="center"/>
        <w:rPr>
          <w:rFonts w:ascii="Times New Roman" w:eastAsia="Times New Roman" w:hAnsi="Times New Roman" w:cs="Times New Roman"/>
          <w:b/>
          <w:bCs/>
          <w:sz w:val="28"/>
          <w:szCs w:val="28"/>
          <w:lang w:eastAsia="ru-RU"/>
        </w:rPr>
      </w:pPr>
      <w:r w:rsidRPr="00D46657">
        <w:rPr>
          <w:rFonts w:ascii="Times New Roman" w:eastAsia="Times New Roman" w:hAnsi="Times New Roman" w:cs="Times New Roman"/>
          <w:b/>
          <w:bCs/>
          <w:sz w:val="28"/>
          <w:szCs w:val="28"/>
          <w:lang w:eastAsia="ru-RU"/>
        </w:rPr>
        <w:t>Географическое месторасположение</w:t>
      </w:r>
    </w:p>
    <w:p w:rsidR="00E727C5" w:rsidRPr="00CD06F7" w:rsidRDefault="00E727C5" w:rsidP="00CD06F7">
      <w:pPr>
        <w:widowControl w:val="0"/>
        <w:shd w:val="clear" w:color="auto" w:fill="FFFFFF" w:themeFill="background1"/>
        <w:autoSpaceDE w:val="0"/>
        <w:autoSpaceDN w:val="0"/>
        <w:spacing w:after="0" w:line="240" w:lineRule="auto"/>
        <w:ind w:firstLine="706"/>
        <w:jc w:val="both"/>
        <w:rPr>
          <w:rFonts w:ascii="Times New Roman" w:eastAsia="Times New Roman" w:hAnsi="Times New Roman" w:cs="Times New Roman"/>
          <w:color w:val="000000" w:themeColor="text1"/>
          <w:sz w:val="28"/>
          <w:szCs w:val="28"/>
        </w:rPr>
      </w:pPr>
      <w:r w:rsidRPr="00CD06F7">
        <w:rPr>
          <w:rFonts w:ascii="Times New Roman" w:eastAsia="Times New Roman" w:hAnsi="Times New Roman" w:cs="Times New Roman"/>
          <w:color w:val="000000" w:themeColor="text1"/>
          <w:sz w:val="28"/>
          <w:szCs w:val="28"/>
        </w:rPr>
        <w:t>ОУ расположено</w:t>
      </w:r>
      <w:r w:rsidR="00CD06F7" w:rsidRPr="00CD06F7">
        <w:rPr>
          <w:rFonts w:ascii="Times New Roman" w:eastAsia="Times New Roman" w:hAnsi="Times New Roman" w:cs="Times New Roman"/>
          <w:color w:val="000000" w:themeColor="text1"/>
          <w:sz w:val="28"/>
          <w:szCs w:val="28"/>
        </w:rPr>
        <w:t>. в Калининском районе Тверской области в поселке Дмитрово-Черкассы, на улице Спортивная д.10</w:t>
      </w:r>
    </w:p>
    <w:p w:rsidR="00E727C5" w:rsidRPr="003D3D10" w:rsidRDefault="00CD06F7" w:rsidP="00CD06F7">
      <w:pPr>
        <w:widowControl w:val="0"/>
        <w:shd w:val="clear" w:color="auto" w:fill="FFFFFF" w:themeFill="background1"/>
        <w:autoSpaceDE w:val="0"/>
        <w:autoSpaceDN w:val="0"/>
        <w:spacing w:after="0" w:line="240" w:lineRule="auto"/>
        <w:ind w:firstLine="706"/>
        <w:jc w:val="both"/>
        <w:rPr>
          <w:rFonts w:ascii="Times New Roman" w:eastAsia="Times New Roman" w:hAnsi="Times New Roman" w:cs="Times New Roman"/>
          <w:color w:val="000009"/>
          <w:sz w:val="28"/>
          <w:szCs w:val="28"/>
        </w:rPr>
      </w:pPr>
      <w:r w:rsidRPr="00CD06F7">
        <w:rPr>
          <w:rFonts w:ascii="Times New Roman" w:eastAsia="Times New Roman" w:hAnsi="Times New Roman" w:cs="Times New Roman"/>
          <w:color w:val="000000" w:themeColor="text1"/>
          <w:sz w:val="28"/>
          <w:szCs w:val="28"/>
          <w:lang w:eastAsia="ru-RU"/>
        </w:rPr>
        <w:t>П.Дмитрово-Черкассы</w:t>
      </w:r>
      <w:r w:rsidR="00E727C5" w:rsidRPr="00CD06F7">
        <w:rPr>
          <w:rFonts w:ascii="Times New Roman" w:eastAsia="Times New Roman" w:hAnsi="Times New Roman" w:cs="Times New Roman"/>
          <w:color w:val="000000" w:themeColor="text1"/>
          <w:sz w:val="28"/>
          <w:szCs w:val="28"/>
          <w:lang w:eastAsia="ru-RU"/>
        </w:rPr>
        <w:t xml:space="preserve">  расположен на пересечении железнодорожной и автомобильной магистралей, соединяющих Москву и Санкт-Петербург, с </w:t>
      </w:r>
      <w:hyperlink r:id="rId10" w:tooltip="Волга" w:history="1">
        <w:r w:rsidR="00E727C5" w:rsidRPr="00CD06F7">
          <w:rPr>
            <w:rFonts w:ascii="Times New Roman" w:eastAsia="Times New Roman" w:hAnsi="Times New Roman" w:cs="Times New Roman"/>
            <w:color w:val="000000" w:themeColor="text1"/>
            <w:sz w:val="28"/>
            <w:szCs w:val="28"/>
            <w:lang w:eastAsia="ru-RU"/>
          </w:rPr>
          <w:t>Волгой</w:t>
        </w:r>
      </w:hyperlink>
      <w:r w:rsidR="00E727C5" w:rsidRPr="00CD06F7">
        <w:rPr>
          <w:rFonts w:ascii="Times New Roman" w:eastAsia="Times New Roman" w:hAnsi="Times New Roman" w:cs="Times New Roman"/>
          <w:color w:val="000000" w:themeColor="text1"/>
          <w:sz w:val="28"/>
          <w:szCs w:val="28"/>
          <w:lang w:eastAsia="ru-RU"/>
        </w:rPr>
        <w:t> в её верхнем течении; находится в 134 км к северо-западу от Москвы и в 484 км к юго-востоку от Санкт-Петербурга</w:t>
      </w:r>
      <w:r w:rsidR="00E727C5" w:rsidRPr="00CD06F7">
        <w:rPr>
          <w:rFonts w:ascii="Times New Roman" w:eastAsia="Times New Roman" w:hAnsi="Times New Roman" w:cs="Times New Roman"/>
          <w:color w:val="202122"/>
          <w:sz w:val="28"/>
          <w:szCs w:val="28"/>
          <w:lang w:eastAsia="ru-RU"/>
        </w:rPr>
        <w:t>.</w:t>
      </w:r>
    </w:p>
    <w:p w:rsidR="00E727C5" w:rsidRPr="00A43FC2" w:rsidRDefault="00E727C5" w:rsidP="00E727C5">
      <w:pPr>
        <w:widowControl w:val="0"/>
        <w:autoSpaceDE w:val="0"/>
        <w:autoSpaceDN w:val="0"/>
        <w:spacing w:after="0" w:line="240" w:lineRule="auto"/>
        <w:jc w:val="center"/>
        <w:rPr>
          <w:rFonts w:ascii="Times New Roman" w:eastAsia="Times New Roman" w:hAnsi="Times New Roman" w:cs="Times New Roman"/>
          <w:b/>
          <w:color w:val="000009"/>
          <w:sz w:val="28"/>
          <w:szCs w:val="28"/>
        </w:rPr>
      </w:pPr>
      <w:r>
        <w:rPr>
          <w:rFonts w:ascii="Times New Roman" w:eastAsia="Times New Roman" w:hAnsi="Times New Roman" w:cs="Times New Roman"/>
          <w:b/>
          <w:color w:val="000009"/>
          <w:sz w:val="28"/>
          <w:szCs w:val="28"/>
        </w:rPr>
        <w:t>Характеристика климатических условий</w:t>
      </w:r>
    </w:p>
    <w:p w:rsidR="00E727C5" w:rsidRDefault="00CD06F7" w:rsidP="00E727C5">
      <w:pPr>
        <w:widowControl w:val="0"/>
        <w:autoSpaceDE w:val="0"/>
        <w:autoSpaceDN w:val="0"/>
        <w:spacing w:after="0" w:line="240" w:lineRule="auto"/>
        <w:ind w:firstLine="70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Климат п.Дмитрово-Черкассы</w:t>
      </w:r>
      <w:r w:rsidR="00E727C5" w:rsidRPr="005D1C17">
        <w:rPr>
          <w:rFonts w:ascii="Times New Roman" w:eastAsia="Times New Roman" w:hAnsi="Times New Roman" w:cs="Times New Roman"/>
          <w:bCs/>
          <w:sz w:val="28"/>
          <w:szCs w:val="28"/>
          <w:lang w:eastAsia="ru-RU"/>
        </w:rPr>
        <w:t> </w:t>
      </w:r>
      <w:hyperlink r:id="rId11" w:tooltip="Континентальный климат" w:history="1">
        <w:r w:rsidR="00E727C5" w:rsidRPr="005D1C17">
          <w:rPr>
            <w:rFonts w:ascii="Times New Roman" w:eastAsia="Times New Roman" w:hAnsi="Times New Roman" w:cs="Times New Roman"/>
            <w:bCs/>
            <w:sz w:val="28"/>
            <w:szCs w:val="28"/>
            <w:lang w:eastAsia="ru-RU"/>
          </w:rPr>
          <w:t>умеренно-континентальный</w:t>
        </w:r>
      </w:hyperlink>
      <w:r w:rsidR="00E727C5" w:rsidRPr="005D1C17">
        <w:rPr>
          <w:rFonts w:ascii="Times New Roman" w:eastAsia="Times New Roman" w:hAnsi="Times New Roman" w:cs="Times New Roman"/>
          <w:bCs/>
          <w:sz w:val="28"/>
          <w:szCs w:val="28"/>
          <w:lang w:eastAsia="ru-RU"/>
        </w:rPr>
        <w:t>. Продолжительность безморозного периода составляет 127 дней. Средняя продолжительность летнего периода -112 дней. Средняя продолжительность периода с устойчивыми </w:t>
      </w:r>
      <w:hyperlink r:id="rId12" w:tooltip="Мороз" w:history="1">
        <w:r w:rsidR="00E727C5" w:rsidRPr="005D1C17">
          <w:rPr>
            <w:rFonts w:ascii="Times New Roman" w:eastAsia="Times New Roman" w:hAnsi="Times New Roman" w:cs="Times New Roman"/>
            <w:bCs/>
            <w:sz w:val="28"/>
            <w:szCs w:val="28"/>
            <w:lang w:eastAsia="ru-RU"/>
          </w:rPr>
          <w:t>морозами</w:t>
        </w:r>
      </w:hyperlink>
      <w:r w:rsidR="00E727C5" w:rsidRPr="005D1C17">
        <w:rPr>
          <w:rFonts w:ascii="Times New Roman" w:eastAsia="Times New Roman" w:hAnsi="Times New Roman" w:cs="Times New Roman"/>
          <w:bCs/>
          <w:sz w:val="28"/>
          <w:szCs w:val="28"/>
          <w:lang w:eastAsia="ru-RU"/>
        </w:rPr>
        <w:t xml:space="preserve"> -121 день. </w:t>
      </w:r>
      <w:hyperlink r:id="rId13" w:tooltip="Лето" w:history="1">
        <w:r w:rsidR="00E727C5" w:rsidRPr="005D1C17">
          <w:rPr>
            <w:rFonts w:ascii="Times New Roman" w:eastAsia="Times New Roman" w:hAnsi="Times New Roman" w:cs="Times New Roman"/>
            <w:bCs/>
            <w:sz w:val="28"/>
            <w:szCs w:val="28"/>
            <w:lang w:eastAsia="ru-RU"/>
          </w:rPr>
          <w:t>Лето</w:t>
        </w:r>
      </w:hyperlink>
      <w:r>
        <w:rPr>
          <w:rFonts w:ascii="Times New Roman" w:eastAsia="Times New Roman" w:hAnsi="Times New Roman" w:cs="Times New Roman"/>
          <w:bCs/>
          <w:sz w:val="28"/>
          <w:szCs w:val="28"/>
          <w:lang w:eastAsia="ru-RU"/>
        </w:rPr>
        <w:t> в Тверской области</w:t>
      </w:r>
      <w:r w:rsidR="00E727C5" w:rsidRPr="005D1C17">
        <w:rPr>
          <w:rFonts w:ascii="Times New Roman" w:eastAsia="Times New Roman" w:hAnsi="Times New Roman" w:cs="Times New Roman"/>
          <w:bCs/>
          <w:sz w:val="28"/>
          <w:szCs w:val="28"/>
          <w:lang w:eastAsia="ru-RU"/>
        </w:rPr>
        <w:t xml:space="preserve"> начинается со второй половины мая и продолжается до середины сентября. </w:t>
      </w:r>
      <w:hyperlink r:id="rId14" w:tooltip="Осень" w:history="1">
        <w:r w:rsidR="00E727C5" w:rsidRPr="005D1C17">
          <w:rPr>
            <w:rFonts w:ascii="Times New Roman" w:eastAsia="Times New Roman" w:hAnsi="Times New Roman" w:cs="Times New Roman"/>
            <w:bCs/>
            <w:sz w:val="28"/>
            <w:szCs w:val="28"/>
            <w:lang w:eastAsia="ru-RU"/>
          </w:rPr>
          <w:t>Осень</w:t>
        </w:r>
      </w:hyperlink>
      <w:r w:rsidR="00E727C5" w:rsidRPr="005D1C17">
        <w:rPr>
          <w:rFonts w:ascii="Times New Roman" w:eastAsia="Times New Roman" w:hAnsi="Times New Roman" w:cs="Times New Roman"/>
          <w:bCs/>
          <w:sz w:val="28"/>
          <w:szCs w:val="28"/>
          <w:lang w:eastAsia="ru-RU"/>
        </w:rPr>
        <w:t xml:space="preserve"> длится с середины сентября до середины ноября, </w:t>
      </w:r>
      <w:hyperlink r:id="rId15" w:tooltip="Зима" w:history="1">
        <w:r w:rsidR="00E727C5" w:rsidRPr="005D1C17">
          <w:rPr>
            <w:rFonts w:ascii="Times New Roman" w:eastAsia="Times New Roman" w:hAnsi="Times New Roman" w:cs="Times New Roman"/>
            <w:bCs/>
            <w:sz w:val="28"/>
            <w:szCs w:val="28"/>
            <w:lang w:eastAsia="ru-RU"/>
          </w:rPr>
          <w:t>Зима</w:t>
        </w:r>
      </w:hyperlink>
      <w:r w:rsidR="00E727C5" w:rsidRPr="005D1C17">
        <w:rPr>
          <w:rFonts w:ascii="Times New Roman" w:eastAsia="Times New Roman" w:hAnsi="Times New Roman" w:cs="Times New Roman"/>
          <w:bCs/>
          <w:sz w:val="28"/>
          <w:szCs w:val="28"/>
          <w:lang w:eastAsia="ru-RU"/>
        </w:rPr>
        <w:t xml:space="preserve"> начинается в середине ноября и продолжается до середины марта. </w:t>
      </w:r>
      <w:hyperlink r:id="rId16" w:tooltip="Весна" w:history="1">
        <w:r w:rsidR="00E727C5" w:rsidRPr="005D1C17">
          <w:rPr>
            <w:rFonts w:ascii="Times New Roman" w:eastAsia="Times New Roman" w:hAnsi="Times New Roman" w:cs="Times New Roman"/>
            <w:bCs/>
            <w:sz w:val="28"/>
            <w:szCs w:val="28"/>
            <w:lang w:eastAsia="ru-RU"/>
          </w:rPr>
          <w:t>Весна</w:t>
        </w:r>
      </w:hyperlink>
      <w:r w:rsidR="00E727C5" w:rsidRPr="005D1C17">
        <w:rPr>
          <w:rFonts w:ascii="Times New Roman" w:eastAsia="Times New Roman" w:hAnsi="Times New Roman" w:cs="Times New Roman"/>
          <w:bCs/>
          <w:sz w:val="28"/>
          <w:szCs w:val="28"/>
          <w:lang w:eastAsia="ru-RU"/>
        </w:rPr>
        <w:t> продолжается с середины марта до середины мая. Продолжительность солнечного сияния за год составляет 1 521 часов, самый солнечный месяц - июль, 252 часа. Дней без солнца насчитывается 113 за год, в основном за счет пасмурного осенне-зимнего периода. В течение года максимум осадков приходится на летний период. Преобладающими ветрами являются западные и юго-западные</w:t>
      </w:r>
      <w:r w:rsidR="00E727C5">
        <w:rPr>
          <w:rFonts w:ascii="Times New Roman" w:eastAsia="Times New Roman" w:hAnsi="Times New Roman" w:cs="Times New Roman"/>
          <w:bCs/>
          <w:sz w:val="28"/>
          <w:szCs w:val="28"/>
          <w:lang w:eastAsia="ru-RU"/>
        </w:rPr>
        <w:t>.</w:t>
      </w:r>
    </w:p>
    <w:p w:rsidR="00E727C5" w:rsidRPr="000F6193" w:rsidRDefault="00E727C5" w:rsidP="00E727C5">
      <w:pPr>
        <w:pStyle w:val="Default"/>
        <w:rPr>
          <w:sz w:val="28"/>
          <w:szCs w:val="28"/>
        </w:rPr>
      </w:pPr>
      <w:r w:rsidRPr="000F6193">
        <w:rPr>
          <w:b/>
          <w:bCs/>
          <w:i/>
          <w:iCs/>
          <w:sz w:val="28"/>
          <w:szCs w:val="28"/>
        </w:rPr>
        <w:t xml:space="preserve">Эти факторы учитываются при: </w:t>
      </w:r>
    </w:p>
    <w:p w:rsidR="00E727C5" w:rsidRPr="000F6193" w:rsidRDefault="00E727C5" w:rsidP="00E727C5">
      <w:pPr>
        <w:pStyle w:val="Default"/>
        <w:jc w:val="both"/>
        <w:rPr>
          <w:sz w:val="28"/>
          <w:szCs w:val="28"/>
        </w:rPr>
      </w:pPr>
      <w:r>
        <w:rPr>
          <w:sz w:val="28"/>
          <w:szCs w:val="28"/>
        </w:rPr>
        <w:t xml:space="preserve">- </w:t>
      </w:r>
      <w:r w:rsidRPr="000F6193">
        <w:rPr>
          <w:sz w:val="28"/>
          <w:szCs w:val="28"/>
        </w:rPr>
        <w:t xml:space="preserve">в составлении годового календарно-тематического плана </w:t>
      </w:r>
      <w:r>
        <w:rPr>
          <w:sz w:val="28"/>
          <w:szCs w:val="28"/>
        </w:rPr>
        <w:t xml:space="preserve">образовательного процесса в </w:t>
      </w:r>
      <w:r w:rsidRPr="000F6193">
        <w:rPr>
          <w:sz w:val="28"/>
          <w:szCs w:val="28"/>
        </w:rPr>
        <w:t>ОУ</w:t>
      </w:r>
      <w:r>
        <w:rPr>
          <w:sz w:val="28"/>
          <w:szCs w:val="28"/>
        </w:rPr>
        <w:t>;</w:t>
      </w:r>
      <w:r w:rsidRPr="000F6193">
        <w:rPr>
          <w:sz w:val="28"/>
          <w:szCs w:val="28"/>
        </w:rPr>
        <w:t xml:space="preserve"> </w:t>
      </w:r>
    </w:p>
    <w:p w:rsidR="00E727C5" w:rsidRDefault="00E727C5" w:rsidP="00E727C5">
      <w:pPr>
        <w:pStyle w:val="Default"/>
        <w:jc w:val="both"/>
        <w:rPr>
          <w:sz w:val="28"/>
          <w:szCs w:val="28"/>
        </w:rPr>
      </w:pPr>
      <w:r>
        <w:rPr>
          <w:sz w:val="28"/>
          <w:szCs w:val="28"/>
        </w:rPr>
        <w:t xml:space="preserve">- </w:t>
      </w:r>
      <w:r w:rsidRPr="000F6193">
        <w:rPr>
          <w:sz w:val="28"/>
          <w:szCs w:val="28"/>
        </w:rPr>
        <w:t xml:space="preserve">организации </w:t>
      </w:r>
      <w:r>
        <w:rPr>
          <w:sz w:val="28"/>
          <w:szCs w:val="28"/>
        </w:rPr>
        <w:t xml:space="preserve">режимных процессов, в т.ч. </w:t>
      </w:r>
      <w:r w:rsidRPr="000F6193">
        <w:rPr>
          <w:sz w:val="28"/>
          <w:szCs w:val="28"/>
        </w:rPr>
        <w:t>совместной деятельности в режимных моментах – организация прогулок в помещениях ДОУ в дни отмены прогулок, сокращение врем</w:t>
      </w:r>
      <w:r>
        <w:rPr>
          <w:sz w:val="28"/>
          <w:szCs w:val="28"/>
        </w:rPr>
        <w:t>ени прогулок на свежем воздухе.</w:t>
      </w:r>
    </w:p>
    <w:p w:rsidR="00CD06F7" w:rsidRPr="000F6193" w:rsidRDefault="00CD06F7" w:rsidP="00E727C5">
      <w:pPr>
        <w:pStyle w:val="Default"/>
        <w:jc w:val="both"/>
        <w:rPr>
          <w:sz w:val="28"/>
          <w:szCs w:val="28"/>
        </w:rPr>
      </w:pPr>
    </w:p>
    <w:p w:rsidR="00E727C5" w:rsidRDefault="00E727C5" w:rsidP="00E727C5">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Характеристика социокультурной среды</w:t>
      </w:r>
    </w:p>
    <w:p w:rsidR="00CD06F7" w:rsidRDefault="00CD06F7" w:rsidP="00E727C5">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E727C5" w:rsidRPr="00CD06F7" w:rsidRDefault="00E727C5" w:rsidP="00E727C5">
      <w:pPr>
        <w:tabs>
          <w:tab w:val="left" w:pos="993"/>
        </w:tabs>
        <w:spacing w:after="0" w:line="240" w:lineRule="auto"/>
        <w:ind w:firstLine="709"/>
        <w:jc w:val="both"/>
        <w:rPr>
          <w:rFonts w:ascii="Times New Roman" w:eastAsia="Calibri" w:hAnsi="Times New Roman" w:cs="Times New Roman"/>
          <w:sz w:val="28"/>
          <w:szCs w:val="28"/>
          <w:shd w:val="clear" w:color="auto" w:fill="FFFFFF"/>
        </w:rPr>
      </w:pPr>
      <w:r w:rsidRPr="00CD06F7">
        <w:rPr>
          <w:rFonts w:ascii="Times New Roman" w:eastAsia="Times New Roman" w:hAnsi="Times New Roman" w:cs="Times New Roman"/>
          <w:sz w:val="28"/>
          <w:szCs w:val="28"/>
          <w:shd w:val="clear" w:color="auto" w:fill="FFFFFF"/>
          <w:lang w:eastAsia="ru-RU"/>
        </w:rPr>
        <w:t xml:space="preserve">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 </w:t>
      </w:r>
      <w:r w:rsidRPr="00CD06F7">
        <w:rPr>
          <w:rFonts w:ascii="Times New Roman" w:eastAsia="Calibri" w:hAnsi="Times New Roman" w:cs="Times New Roman"/>
          <w:sz w:val="28"/>
          <w:szCs w:val="28"/>
          <w:shd w:val="clear" w:color="auto" w:fill="FFFFFF"/>
        </w:rPr>
        <w:t>Культурная политика Тверского региона направлена на сохранение культурного потенциала области, ее самобытности, формирование образа территории, сохранение и приумножение культурного потенциала Тверской области, развитие профессионального искусства, сохранение и развитие культурных и культурно-образовательных традиций, художественное образование детей и молодежи, развитие у них творческих способностей, реализацию особо значимых культурных проектов.</w:t>
      </w:r>
    </w:p>
    <w:p w:rsidR="00E727C5" w:rsidRPr="00CD06F7" w:rsidRDefault="00E727C5" w:rsidP="00E727C5">
      <w:pPr>
        <w:spacing w:after="0" w:line="240" w:lineRule="auto"/>
        <w:ind w:firstLine="851"/>
        <w:jc w:val="both"/>
        <w:rPr>
          <w:rFonts w:ascii="Times New Roman" w:eastAsia="Calibri" w:hAnsi="Times New Roman" w:cs="Times New Roman"/>
          <w:sz w:val="28"/>
          <w:szCs w:val="28"/>
          <w:shd w:val="clear" w:color="auto" w:fill="FFFFFF"/>
        </w:rPr>
      </w:pPr>
      <w:r w:rsidRPr="00CD06F7">
        <w:rPr>
          <w:rFonts w:ascii="Times New Roman" w:eastAsia="Calibri" w:hAnsi="Times New Roman" w:cs="Times New Roman"/>
          <w:sz w:val="28"/>
          <w:szCs w:val="28"/>
          <w:shd w:val="clear" w:color="auto" w:fill="FFFFFF"/>
        </w:rPr>
        <w:t>Город Тверь имеет статус «Исторический город».</w:t>
      </w:r>
    </w:p>
    <w:p w:rsidR="00E727C5" w:rsidRDefault="00E727C5" w:rsidP="00E727C5">
      <w:pPr>
        <w:spacing w:after="0" w:line="240" w:lineRule="auto"/>
        <w:ind w:firstLine="851"/>
        <w:jc w:val="both"/>
        <w:rPr>
          <w:rFonts w:ascii="Times New Roman" w:eastAsia="Calibri" w:hAnsi="Times New Roman" w:cs="Times New Roman"/>
          <w:sz w:val="28"/>
          <w:szCs w:val="28"/>
          <w:shd w:val="clear" w:color="auto" w:fill="FFFFFF"/>
        </w:rPr>
      </w:pPr>
      <w:r w:rsidRPr="00CD06F7">
        <w:rPr>
          <w:rFonts w:ascii="Times New Roman" w:eastAsia="Calibri" w:hAnsi="Times New Roman" w:cs="Times New Roman"/>
          <w:sz w:val="28"/>
          <w:szCs w:val="28"/>
          <w:shd w:val="clear" w:color="auto" w:fill="FFFFFF"/>
        </w:rPr>
        <w:t>Одним из основных символов Тверского</w:t>
      </w:r>
      <w:r>
        <w:rPr>
          <w:rFonts w:ascii="Times New Roman" w:eastAsia="Calibri" w:hAnsi="Times New Roman" w:cs="Times New Roman"/>
          <w:sz w:val="28"/>
          <w:szCs w:val="28"/>
          <w:shd w:val="clear" w:color="auto" w:fill="FFFFFF"/>
        </w:rPr>
        <w:t xml:space="preserve"> региона является исток реки Волга.</w:t>
      </w:r>
    </w:p>
    <w:p w:rsidR="00CD06F7" w:rsidRDefault="00CD06F7" w:rsidP="00E727C5">
      <w:pPr>
        <w:spacing w:after="0" w:line="240" w:lineRule="auto"/>
        <w:ind w:firstLine="851"/>
        <w:jc w:val="both"/>
        <w:rPr>
          <w:rFonts w:ascii="Times New Roman" w:eastAsia="Calibri" w:hAnsi="Times New Roman" w:cs="Times New Roman"/>
          <w:sz w:val="28"/>
          <w:szCs w:val="28"/>
          <w:shd w:val="clear" w:color="auto" w:fill="FFFFFF"/>
        </w:rPr>
      </w:pPr>
    </w:p>
    <w:p w:rsidR="00E727C5" w:rsidRPr="00F07CBC" w:rsidRDefault="00E727C5" w:rsidP="00E727C5">
      <w:pPr>
        <w:spacing w:after="0" w:line="240" w:lineRule="auto"/>
        <w:jc w:val="center"/>
        <w:rPr>
          <w:rFonts w:ascii="Times New Roman" w:eastAsia="Times New Roman" w:hAnsi="Times New Roman" w:cs="Times New Roman"/>
          <w:b/>
          <w:sz w:val="28"/>
          <w:szCs w:val="28"/>
          <w:lang w:eastAsia="ru-RU"/>
        </w:rPr>
      </w:pPr>
      <w:r w:rsidRPr="00F07CBC">
        <w:rPr>
          <w:rFonts w:ascii="Times New Roman" w:eastAsia="Times New Roman" w:hAnsi="Times New Roman" w:cs="Times New Roman"/>
          <w:b/>
          <w:sz w:val="28"/>
          <w:szCs w:val="28"/>
          <w:lang w:eastAsia="ru-RU"/>
        </w:rPr>
        <w:t>Характеристика национально-культурных особенностей Тверского региона</w:t>
      </w:r>
    </w:p>
    <w:p w:rsidR="00E727C5" w:rsidRDefault="00E727C5" w:rsidP="00E727C5">
      <w:pPr>
        <w:spacing w:after="0" w:line="240" w:lineRule="auto"/>
        <w:ind w:firstLine="851"/>
        <w:jc w:val="both"/>
        <w:rPr>
          <w:rFonts w:ascii="Times New Roman" w:eastAsia="Times New Roman" w:hAnsi="Times New Roman" w:cs="Times New Roman"/>
          <w:sz w:val="28"/>
          <w:szCs w:val="28"/>
          <w:lang w:eastAsia="ru-RU"/>
        </w:rPr>
      </w:pPr>
      <w:r w:rsidRPr="00DA23C1">
        <w:rPr>
          <w:rFonts w:ascii="Times New Roman" w:eastAsia="Times New Roman" w:hAnsi="Times New Roman" w:cs="Times New Roman"/>
          <w:sz w:val="28"/>
          <w:szCs w:val="28"/>
          <w:lang w:eastAsia="ru-RU"/>
        </w:rPr>
        <w:t>Мероприятия по развитию национальных культур народов, проживающих на территории Тверской области (Дни национальных культур, фестивали и т.п.) реализуются в рамках</w:t>
      </w:r>
      <w:r>
        <w:rPr>
          <w:rFonts w:ascii="Times New Roman" w:eastAsia="Times New Roman" w:hAnsi="Times New Roman" w:cs="Times New Roman"/>
          <w:sz w:val="28"/>
          <w:szCs w:val="28"/>
          <w:lang w:eastAsia="ru-RU"/>
        </w:rPr>
        <w:t xml:space="preserve"> региональных и муниципальных программ.</w:t>
      </w:r>
    </w:p>
    <w:p w:rsidR="00E727C5" w:rsidRPr="007143EE" w:rsidRDefault="00E727C5" w:rsidP="00E727C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7143EE">
        <w:rPr>
          <w:rFonts w:ascii="Times New Roman" w:eastAsia="Times New Roman" w:hAnsi="Times New Roman" w:cs="Times New Roman"/>
          <w:sz w:val="28"/>
          <w:szCs w:val="28"/>
          <w:lang w:eastAsia="ru-RU"/>
        </w:rPr>
        <w:t>В Тверской области проживают представители 109 национальностей</w:t>
      </w:r>
      <w:r>
        <w:rPr>
          <w:rFonts w:ascii="Times New Roman" w:eastAsia="Times New Roman" w:hAnsi="Times New Roman" w:cs="Times New Roman"/>
          <w:sz w:val="28"/>
          <w:szCs w:val="28"/>
          <w:lang w:eastAsia="ru-RU"/>
        </w:rPr>
        <w:t xml:space="preserve"> (русские, украинцы, белорусы, татары</w:t>
      </w:r>
      <w:r w:rsidRPr="007143E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карелы, узбеки, таджики, </w:t>
      </w:r>
      <w:r w:rsidRPr="007143EE">
        <w:rPr>
          <w:rFonts w:ascii="Times New Roman" w:eastAsia="Times New Roman" w:hAnsi="Times New Roman" w:cs="Times New Roman"/>
          <w:sz w:val="28"/>
          <w:szCs w:val="28"/>
          <w:lang w:eastAsia="ru-RU"/>
        </w:rPr>
        <w:t>аварцы, арабы, башкиры, грузины, даргинцы, евреи, индийцы, казахи, киргизы, ланкийцы, лезгины, молдаване, мордва, немцы, поляки, табасараны, ту</w:t>
      </w:r>
      <w:r>
        <w:rPr>
          <w:rFonts w:ascii="Times New Roman" w:eastAsia="Times New Roman" w:hAnsi="Times New Roman" w:cs="Times New Roman"/>
          <w:sz w:val="28"/>
          <w:szCs w:val="28"/>
          <w:lang w:eastAsia="ru-RU"/>
        </w:rPr>
        <w:t>ркмены, цыгане, чеченцы, чуваши, др.)</w:t>
      </w:r>
      <w:r w:rsidRPr="007143EE">
        <w:rPr>
          <w:rFonts w:ascii="Arial" w:eastAsia="Times New Roman" w:hAnsi="Arial" w:cs="Arial"/>
          <w:color w:val="202122"/>
          <w:sz w:val="21"/>
          <w:szCs w:val="21"/>
          <w:lang w:eastAsia="ru-RU"/>
        </w:rPr>
        <w:t xml:space="preserve"> </w:t>
      </w:r>
      <w:r>
        <w:rPr>
          <w:rFonts w:ascii="Times New Roman" w:eastAsia="Times New Roman" w:hAnsi="Times New Roman" w:cs="Times New Roman"/>
          <w:sz w:val="28"/>
          <w:szCs w:val="28"/>
          <w:lang w:eastAsia="ru-RU"/>
        </w:rPr>
        <w:t xml:space="preserve"> Ц</w:t>
      </w:r>
      <w:r w:rsidRPr="007143EE">
        <w:rPr>
          <w:rFonts w:ascii="Times New Roman" w:eastAsia="Times New Roman" w:hAnsi="Times New Roman" w:cs="Times New Roman"/>
          <w:sz w:val="28"/>
          <w:szCs w:val="28"/>
          <w:lang w:eastAsia="ru-RU"/>
        </w:rPr>
        <w:t>ентральное положение Тверской области в географии России поставило область в центр миграционных процессов последних лет.</w:t>
      </w:r>
    </w:p>
    <w:p w:rsidR="00E727C5" w:rsidRPr="001964B0" w:rsidRDefault="00E727C5" w:rsidP="00E727C5">
      <w:pPr>
        <w:shd w:val="clear" w:color="auto" w:fill="FFFFFF"/>
        <w:spacing w:after="0" w:line="240" w:lineRule="auto"/>
        <w:jc w:val="both"/>
        <w:rPr>
          <w:rFonts w:ascii="Times New Roman" w:eastAsia="Times New Roman" w:hAnsi="Times New Roman" w:cs="Times New Roman"/>
          <w:sz w:val="28"/>
          <w:szCs w:val="28"/>
          <w:lang w:eastAsia="ru-RU"/>
        </w:rPr>
      </w:pPr>
      <w:r w:rsidRPr="00395A2F">
        <w:rPr>
          <w:rFonts w:ascii="Times New Roman" w:eastAsia="Times New Roman" w:hAnsi="Times New Roman" w:cs="Times New Roman"/>
          <w:sz w:val="28"/>
          <w:szCs w:val="28"/>
          <w:lang w:eastAsia="ru-RU"/>
        </w:rPr>
        <w:t>Одним из важнейших вопросов государственной политики в сфере национального вопроса является реализация конституционного права граждан определять и указывать свою национальную принадлежность, на пользование родным языком, на свободный выбор языка общения, воспитание, обучения и национального творчества, на объединения в общественные национальные организации для защиты своих национальных интересов.</w:t>
      </w:r>
      <w:r w:rsidRPr="001964B0">
        <w:rPr>
          <w:rFonts w:ascii="Arial" w:eastAsia="Times New Roman" w:hAnsi="Arial" w:cs="Arial"/>
          <w:color w:val="3F3F3F"/>
          <w:sz w:val="19"/>
          <w:szCs w:val="19"/>
          <w:lang w:eastAsia="ru-RU"/>
        </w:rPr>
        <w:t xml:space="preserve"> </w:t>
      </w:r>
      <w:r w:rsidRPr="001964B0">
        <w:rPr>
          <w:rFonts w:ascii="Times New Roman" w:eastAsia="Times New Roman" w:hAnsi="Times New Roman" w:cs="Times New Roman"/>
          <w:sz w:val="28"/>
          <w:szCs w:val="28"/>
          <w:lang w:eastAsia="ru-RU"/>
        </w:rPr>
        <w:t>Одним из приоритетных направлений региональной политики Тверской области является сохранение и развитие национальных культур.</w:t>
      </w:r>
      <w:r>
        <w:rPr>
          <w:rFonts w:ascii="Times New Roman" w:eastAsia="Times New Roman" w:hAnsi="Times New Roman" w:cs="Times New Roman"/>
          <w:sz w:val="28"/>
          <w:szCs w:val="28"/>
          <w:lang w:eastAsia="ru-RU"/>
        </w:rPr>
        <w:t xml:space="preserve"> </w:t>
      </w:r>
      <w:r w:rsidRPr="001964B0">
        <w:rPr>
          <w:rFonts w:ascii="Times New Roman" w:eastAsia="Times New Roman" w:hAnsi="Times New Roman" w:cs="Times New Roman"/>
          <w:sz w:val="28"/>
          <w:szCs w:val="28"/>
          <w:lang w:eastAsia="ru-RU"/>
        </w:rPr>
        <w:t>Основными задачами региональной культурной политики в сфере развития национальных культур являются:</w:t>
      </w:r>
    </w:p>
    <w:p w:rsidR="00E727C5" w:rsidRPr="001964B0" w:rsidRDefault="00E727C5" w:rsidP="00E727C5">
      <w:pPr>
        <w:shd w:val="clear" w:color="auto" w:fill="FFFFFF"/>
        <w:spacing w:after="0" w:line="240" w:lineRule="auto"/>
        <w:jc w:val="both"/>
        <w:rPr>
          <w:rFonts w:ascii="Times New Roman" w:eastAsia="Times New Roman" w:hAnsi="Times New Roman" w:cs="Times New Roman"/>
          <w:sz w:val="28"/>
          <w:szCs w:val="28"/>
          <w:lang w:eastAsia="ru-RU"/>
        </w:rPr>
      </w:pPr>
      <w:r w:rsidRPr="001964B0">
        <w:rPr>
          <w:rFonts w:ascii="Times New Roman" w:eastAsia="Times New Roman" w:hAnsi="Times New Roman" w:cs="Times New Roman"/>
          <w:sz w:val="28"/>
          <w:szCs w:val="28"/>
          <w:lang w:eastAsia="ru-RU"/>
        </w:rPr>
        <w:t>- сохранение самобытной культуры малочисленных народов, их языка, обычаев, традиций;</w:t>
      </w:r>
    </w:p>
    <w:p w:rsidR="00E727C5" w:rsidRPr="001964B0" w:rsidRDefault="00E727C5" w:rsidP="00E727C5">
      <w:pPr>
        <w:shd w:val="clear" w:color="auto" w:fill="FFFFFF"/>
        <w:spacing w:after="0" w:line="240" w:lineRule="auto"/>
        <w:jc w:val="both"/>
        <w:rPr>
          <w:rFonts w:ascii="Times New Roman" w:eastAsia="Times New Roman" w:hAnsi="Times New Roman" w:cs="Times New Roman"/>
          <w:sz w:val="28"/>
          <w:szCs w:val="28"/>
          <w:lang w:eastAsia="ru-RU"/>
        </w:rPr>
      </w:pPr>
      <w:r w:rsidRPr="001964B0">
        <w:rPr>
          <w:rFonts w:ascii="Times New Roman" w:eastAsia="Times New Roman" w:hAnsi="Times New Roman" w:cs="Times New Roman"/>
          <w:sz w:val="28"/>
          <w:szCs w:val="28"/>
          <w:lang w:eastAsia="ru-RU"/>
        </w:rPr>
        <w:t>- содействие формированию у новых поколений национального самосознания, открытого для восприятия ценностей других культур;</w:t>
      </w:r>
    </w:p>
    <w:p w:rsidR="00E727C5" w:rsidRDefault="00E727C5" w:rsidP="00E727C5">
      <w:pPr>
        <w:shd w:val="clear" w:color="auto" w:fill="FFFFFF"/>
        <w:spacing w:after="0" w:line="240" w:lineRule="auto"/>
        <w:jc w:val="both"/>
        <w:rPr>
          <w:rFonts w:ascii="Times New Roman" w:eastAsia="Times New Roman" w:hAnsi="Times New Roman" w:cs="Times New Roman"/>
          <w:sz w:val="28"/>
          <w:szCs w:val="28"/>
          <w:lang w:eastAsia="ru-RU"/>
        </w:rPr>
      </w:pPr>
      <w:r w:rsidRPr="001964B0">
        <w:rPr>
          <w:rFonts w:ascii="Times New Roman" w:eastAsia="Times New Roman" w:hAnsi="Times New Roman" w:cs="Times New Roman"/>
          <w:sz w:val="28"/>
          <w:szCs w:val="28"/>
          <w:lang w:eastAsia="ru-RU"/>
        </w:rPr>
        <w:t>- распространение объективной информации о жизни народов, населяющих регион.</w:t>
      </w:r>
    </w:p>
    <w:p w:rsidR="00CD06F7" w:rsidRDefault="00CD06F7" w:rsidP="00E727C5">
      <w:pPr>
        <w:shd w:val="clear" w:color="auto" w:fill="FFFFFF"/>
        <w:spacing w:after="0" w:line="240" w:lineRule="auto"/>
        <w:jc w:val="both"/>
        <w:rPr>
          <w:rFonts w:ascii="Times New Roman" w:eastAsia="Times New Roman" w:hAnsi="Times New Roman" w:cs="Times New Roman"/>
          <w:sz w:val="28"/>
          <w:szCs w:val="28"/>
          <w:lang w:eastAsia="ru-RU"/>
        </w:rPr>
      </w:pPr>
    </w:p>
    <w:p w:rsidR="00E727C5" w:rsidRPr="001964B0" w:rsidRDefault="00E727C5" w:rsidP="00E727C5">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Характеристика сферы культуры Т</w:t>
      </w:r>
      <w:r w:rsidRPr="00775805">
        <w:rPr>
          <w:rFonts w:ascii="Times New Roman" w:eastAsia="Times New Roman" w:hAnsi="Times New Roman" w:cs="Times New Roman"/>
          <w:b/>
          <w:sz w:val="28"/>
          <w:szCs w:val="28"/>
          <w:lang w:eastAsia="ru-RU"/>
        </w:rPr>
        <w:t>верского региона</w:t>
      </w:r>
      <w:r>
        <w:rPr>
          <w:rFonts w:ascii="Times New Roman" w:eastAsia="Times New Roman" w:hAnsi="Times New Roman" w:cs="Times New Roman"/>
          <w:b/>
          <w:sz w:val="28"/>
          <w:szCs w:val="28"/>
          <w:lang w:eastAsia="ru-RU"/>
        </w:rPr>
        <w:t xml:space="preserve"> и </w:t>
      </w:r>
      <w:r w:rsidRPr="00CD06F7">
        <w:rPr>
          <w:rFonts w:ascii="Times New Roman" w:eastAsia="Times New Roman" w:hAnsi="Times New Roman" w:cs="Times New Roman"/>
          <w:b/>
          <w:sz w:val="28"/>
          <w:szCs w:val="28"/>
          <w:lang w:eastAsia="ru-RU"/>
        </w:rPr>
        <w:t>поселка</w:t>
      </w:r>
      <w:r w:rsidR="00CD06F7" w:rsidRPr="00CD06F7">
        <w:rPr>
          <w:rFonts w:ascii="Times New Roman" w:eastAsia="Times New Roman" w:hAnsi="Times New Roman" w:cs="Times New Roman"/>
          <w:b/>
          <w:sz w:val="28"/>
          <w:szCs w:val="28"/>
          <w:lang w:eastAsia="ru-RU"/>
        </w:rPr>
        <w:t xml:space="preserve"> Дмитрово-Черкассы</w:t>
      </w:r>
    </w:p>
    <w:p w:rsidR="00E727C5" w:rsidRDefault="00CD06F7" w:rsidP="00E727C5">
      <w:pPr>
        <w:spacing w:after="0" w:line="240" w:lineRule="auto"/>
        <w:ind w:firstLine="851"/>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 xml:space="preserve">Поселок Дмитрово-Черкассы </w:t>
      </w:r>
      <w:r w:rsidR="00E727C5" w:rsidRPr="00775805">
        <w:rPr>
          <w:rFonts w:ascii="Times New Roman" w:eastAsia="Calibri" w:hAnsi="Times New Roman" w:cs="Times New Roman"/>
          <w:sz w:val="28"/>
          <w:szCs w:val="28"/>
          <w:shd w:val="clear" w:color="auto" w:fill="FFFFFF"/>
        </w:rPr>
        <w:t xml:space="preserve">является </w:t>
      </w:r>
      <w:r w:rsidRPr="00CD06F7">
        <w:rPr>
          <w:rFonts w:ascii="Times New Roman" w:eastAsia="Calibri" w:hAnsi="Times New Roman" w:cs="Times New Roman"/>
          <w:sz w:val="28"/>
          <w:szCs w:val="28"/>
          <w:shd w:val="clear" w:color="auto" w:fill="FFFFFF"/>
        </w:rPr>
        <w:t>частью</w:t>
      </w:r>
      <w:r w:rsidR="00E727C5" w:rsidRPr="00CD06F7">
        <w:rPr>
          <w:rFonts w:ascii="Times New Roman" w:eastAsia="Calibri" w:hAnsi="Times New Roman" w:cs="Times New Roman"/>
          <w:sz w:val="28"/>
          <w:szCs w:val="28"/>
          <w:shd w:val="clear" w:color="auto" w:fill="FFFFFF"/>
        </w:rPr>
        <w:t xml:space="preserve"> завол</w:t>
      </w:r>
      <w:r w:rsidRPr="00CD06F7">
        <w:rPr>
          <w:rFonts w:ascii="Times New Roman" w:eastAsia="Calibri" w:hAnsi="Times New Roman" w:cs="Times New Roman"/>
          <w:sz w:val="28"/>
          <w:szCs w:val="28"/>
          <w:shd w:val="clear" w:color="auto" w:fill="FFFFFF"/>
        </w:rPr>
        <w:t>жского поселения.</w:t>
      </w:r>
      <w:r w:rsidR="00E727C5" w:rsidRPr="00CD06F7">
        <w:rPr>
          <w:rFonts w:ascii="Times New Roman" w:eastAsia="Calibri" w:hAnsi="Times New Roman" w:cs="Times New Roman"/>
          <w:sz w:val="28"/>
          <w:szCs w:val="28"/>
          <w:shd w:val="clear" w:color="auto" w:fill="FFFFFF"/>
        </w:rPr>
        <w:t xml:space="preserve"> В поселке </w:t>
      </w:r>
      <w:r w:rsidRPr="00CD06F7">
        <w:rPr>
          <w:rFonts w:ascii="Times New Roman" w:eastAsia="Calibri" w:hAnsi="Times New Roman" w:cs="Times New Roman"/>
          <w:sz w:val="28"/>
          <w:szCs w:val="28"/>
          <w:shd w:val="clear" w:color="auto" w:fill="FFFFFF"/>
        </w:rPr>
        <w:t xml:space="preserve">находится </w:t>
      </w:r>
      <w:r w:rsidR="00E727C5" w:rsidRPr="00CD06F7">
        <w:rPr>
          <w:rFonts w:ascii="Times New Roman" w:eastAsia="Calibri" w:hAnsi="Times New Roman" w:cs="Times New Roman"/>
          <w:sz w:val="28"/>
          <w:szCs w:val="28"/>
          <w:shd w:val="clear" w:color="auto" w:fill="FFFFFF"/>
        </w:rPr>
        <w:t xml:space="preserve"> амбул</w:t>
      </w:r>
      <w:r w:rsidRPr="00CD06F7">
        <w:rPr>
          <w:rFonts w:ascii="Times New Roman" w:eastAsia="Calibri" w:hAnsi="Times New Roman" w:cs="Times New Roman"/>
          <w:sz w:val="28"/>
          <w:szCs w:val="28"/>
          <w:shd w:val="clear" w:color="auto" w:fill="FFFFFF"/>
        </w:rPr>
        <w:t>атория, почта, дом культуры «Дмитрово-Черкассы», библиотека, магазин .</w:t>
      </w:r>
      <w:r w:rsidR="00E727C5" w:rsidRPr="00CD06F7">
        <w:rPr>
          <w:rFonts w:ascii="Times New Roman" w:eastAsia="Calibri" w:hAnsi="Times New Roman" w:cs="Times New Roman"/>
          <w:sz w:val="28"/>
          <w:szCs w:val="28"/>
          <w:shd w:val="clear" w:color="auto" w:fill="FFFFFF"/>
        </w:rPr>
        <w:t xml:space="preserve">  </w:t>
      </w:r>
    </w:p>
    <w:p w:rsidR="00E727C5" w:rsidRDefault="00E727C5" w:rsidP="00E727C5">
      <w:pPr>
        <w:spacing w:after="0" w:line="240" w:lineRule="auto"/>
        <w:ind w:firstLine="851"/>
        <w:jc w:val="both"/>
        <w:rPr>
          <w:rFonts w:ascii="Times New Roman" w:eastAsia="Times New Roman" w:hAnsi="Times New Roman" w:cs="Times New Roman"/>
          <w:sz w:val="28"/>
          <w:szCs w:val="28"/>
          <w:lang w:eastAsia="ru-RU"/>
        </w:rPr>
      </w:pPr>
      <w:r w:rsidRPr="00775805">
        <w:rPr>
          <w:rFonts w:ascii="Times New Roman" w:eastAsia="Calibri" w:hAnsi="Times New Roman" w:cs="Times New Roman"/>
          <w:sz w:val="28"/>
          <w:szCs w:val="28"/>
          <w:shd w:val="clear" w:color="auto" w:fill="FFFFFF"/>
        </w:rPr>
        <w:t>Тверь является крупным культурным центром, в городе работает 3 профессиональных театра, академическая филармония, 5 музеев, 24 дома и дворца культуры, 4 кинотеатра. Действуют региональные отделения творческих союзов: </w:t>
      </w:r>
      <w:hyperlink r:id="rId17" w:tooltip="Союз писателей" w:history="1">
        <w:r w:rsidRPr="00775805">
          <w:rPr>
            <w:rFonts w:ascii="Times New Roman" w:eastAsia="Calibri" w:hAnsi="Times New Roman" w:cs="Times New Roman"/>
            <w:sz w:val="28"/>
            <w:szCs w:val="28"/>
            <w:shd w:val="clear" w:color="auto" w:fill="FFFFFF"/>
          </w:rPr>
          <w:t>Союза писателей</w:t>
        </w:r>
      </w:hyperlink>
      <w:r w:rsidRPr="00775805">
        <w:rPr>
          <w:rFonts w:ascii="Times New Roman" w:eastAsia="Calibri" w:hAnsi="Times New Roman" w:cs="Times New Roman"/>
          <w:sz w:val="28"/>
          <w:szCs w:val="28"/>
          <w:shd w:val="clear" w:color="auto" w:fill="FFFFFF"/>
        </w:rPr>
        <w:t>, </w:t>
      </w:r>
      <w:hyperlink r:id="rId18" w:tooltip="Союз художников России" w:history="1">
        <w:r w:rsidRPr="00775805">
          <w:rPr>
            <w:rFonts w:ascii="Times New Roman" w:eastAsia="Calibri" w:hAnsi="Times New Roman" w:cs="Times New Roman"/>
            <w:sz w:val="28"/>
            <w:szCs w:val="28"/>
            <w:shd w:val="clear" w:color="auto" w:fill="FFFFFF"/>
          </w:rPr>
          <w:t>Союза художников</w:t>
        </w:r>
      </w:hyperlink>
      <w:r w:rsidRPr="00775805">
        <w:rPr>
          <w:rFonts w:ascii="Times New Roman" w:eastAsia="Calibri" w:hAnsi="Times New Roman" w:cs="Times New Roman"/>
          <w:sz w:val="28"/>
          <w:szCs w:val="28"/>
          <w:shd w:val="clear" w:color="auto" w:fill="FFFFFF"/>
        </w:rPr>
        <w:t>, </w:t>
      </w:r>
      <w:hyperlink r:id="rId19" w:tooltip="Союз фотохудожников России" w:history="1">
        <w:r w:rsidRPr="00775805">
          <w:rPr>
            <w:rFonts w:ascii="Times New Roman" w:eastAsia="Calibri" w:hAnsi="Times New Roman" w:cs="Times New Roman"/>
            <w:sz w:val="28"/>
            <w:szCs w:val="28"/>
            <w:shd w:val="clear" w:color="auto" w:fill="FFFFFF"/>
          </w:rPr>
          <w:t>Союза фотохудожников</w:t>
        </w:r>
      </w:hyperlink>
      <w:r w:rsidRPr="00775805">
        <w:rPr>
          <w:rFonts w:ascii="Times New Roman" w:eastAsia="Calibri" w:hAnsi="Times New Roman" w:cs="Times New Roman"/>
          <w:sz w:val="28"/>
          <w:szCs w:val="28"/>
          <w:shd w:val="clear" w:color="auto" w:fill="FFFFFF"/>
        </w:rPr>
        <w:t>, </w:t>
      </w:r>
      <w:hyperlink r:id="rId20" w:tooltip="Союз кинематографистов России" w:history="1">
        <w:r w:rsidRPr="00775805">
          <w:rPr>
            <w:rFonts w:ascii="Times New Roman" w:eastAsia="Calibri" w:hAnsi="Times New Roman" w:cs="Times New Roman"/>
            <w:sz w:val="28"/>
            <w:szCs w:val="28"/>
            <w:shd w:val="clear" w:color="auto" w:fill="FFFFFF"/>
          </w:rPr>
          <w:t>Союза кинематографистов</w:t>
        </w:r>
      </w:hyperlink>
      <w:r w:rsidRPr="00775805">
        <w:rPr>
          <w:rFonts w:ascii="Times New Roman" w:eastAsia="Calibri" w:hAnsi="Times New Roman" w:cs="Times New Roman"/>
          <w:sz w:val="28"/>
          <w:szCs w:val="28"/>
          <w:shd w:val="clear" w:color="auto" w:fill="FFFFFF"/>
        </w:rPr>
        <w:t>, </w:t>
      </w:r>
      <w:hyperlink r:id="rId21" w:tooltip="Союз архитекторов России" w:history="1">
        <w:r w:rsidRPr="00775805">
          <w:rPr>
            <w:rFonts w:ascii="Times New Roman" w:eastAsia="Calibri" w:hAnsi="Times New Roman" w:cs="Times New Roman"/>
            <w:sz w:val="28"/>
            <w:szCs w:val="28"/>
            <w:shd w:val="clear" w:color="auto" w:fill="FFFFFF"/>
          </w:rPr>
          <w:t>Союза архитекторов</w:t>
        </w:r>
      </w:hyperlink>
      <w:r w:rsidRPr="00775805">
        <w:rPr>
          <w:rFonts w:ascii="Times New Roman" w:eastAsia="Calibri" w:hAnsi="Times New Roman" w:cs="Times New Roman"/>
          <w:sz w:val="28"/>
          <w:szCs w:val="28"/>
          <w:shd w:val="clear" w:color="auto" w:fill="FFFFFF"/>
        </w:rPr>
        <w:t>, </w:t>
      </w:r>
      <w:hyperlink r:id="rId22" w:tooltip="Союз журналистов России" w:history="1">
        <w:r w:rsidRPr="00775805">
          <w:rPr>
            <w:rFonts w:ascii="Times New Roman" w:eastAsia="Calibri" w:hAnsi="Times New Roman" w:cs="Times New Roman"/>
            <w:sz w:val="28"/>
            <w:szCs w:val="28"/>
            <w:shd w:val="clear" w:color="auto" w:fill="FFFFFF"/>
          </w:rPr>
          <w:t>Союза журналистов</w:t>
        </w:r>
      </w:hyperlink>
      <w:r w:rsidRPr="00775805">
        <w:rPr>
          <w:rFonts w:ascii="Times New Roman" w:eastAsia="Calibri" w:hAnsi="Times New Roman" w:cs="Times New Roman"/>
          <w:sz w:val="28"/>
          <w:szCs w:val="28"/>
          <w:shd w:val="clear" w:color="auto" w:fill="FFFFFF"/>
        </w:rPr>
        <w:t>, </w:t>
      </w:r>
      <w:hyperlink r:id="rId23" w:tooltip="Союз театральных деятелей Российской Федерации" w:history="1">
        <w:r w:rsidRPr="00775805">
          <w:rPr>
            <w:rFonts w:ascii="Times New Roman" w:eastAsia="Calibri" w:hAnsi="Times New Roman" w:cs="Times New Roman"/>
            <w:sz w:val="28"/>
            <w:szCs w:val="28"/>
            <w:shd w:val="clear" w:color="auto" w:fill="FFFFFF"/>
          </w:rPr>
          <w:t>Союза театральных деятелей</w:t>
        </w:r>
      </w:hyperlink>
      <w:r w:rsidRPr="00775805">
        <w:rPr>
          <w:rFonts w:ascii="Times New Roman" w:eastAsia="Calibri" w:hAnsi="Times New Roman" w:cs="Times New Roman"/>
          <w:sz w:val="28"/>
          <w:szCs w:val="28"/>
          <w:shd w:val="clear" w:color="auto" w:fill="FFFFFF"/>
        </w:rPr>
        <w:t>, </w:t>
      </w:r>
      <w:hyperlink r:id="rId24" w:tooltip="Союз композиторов России" w:history="1">
        <w:r w:rsidRPr="00775805">
          <w:rPr>
            <w:rFonts w:ascii="Times New Roman" w:eastAsia="Calibri" w:hAnsi="Times New Roman" w:cs="Times New Roman"/>
            <w:sz w:val="28"/>
            <w:szCs w:val="28"/>
            <w:shd w:val="clear" w:color="auto" w:fill="FFFFFF"/>
          </w:rPr>
          <w:t>Союза композиторов</w:t>
        </w:r>
      </w:hyperlink>
      <w:r w:rsidRPr="00775805">
        <w:rPr>
          <w:rFonts w:ascii="Times New Roman" w:eastAsia="Calibri" w:hAnsi="Times New Roman" w:cs="Times New Roman"/>
          <w:sz w:val="28"/>
          <w:szCs w:val="28"/>
          <w:shd w:val="clear" w:color="auto" w:fill="FFFFFF"/>
        </w:rPr>
        <w:t>, </w:t>
      </w:r>
      <w:hyperlink r:id="rId25" w:tooltip="Союз геральдистов России" w:history="1">
        <w:r w:rsidRPr="00775805">
          <w:rPr>
            <w:rFonts w:ascii="Times New Roman" w:eastAsia="Calibri" w:hAnsi="Times New Roman" w:cs="Times New Roman"/>
            <w:sz w:val="28"/>
            <w:szCs w:val="28"/>
            <w:shd w:val="clear" w:color="auto" w:fill="FFFFFF"/>
          </w:rPr>
          <w:t>Союза геральдистов</w:t>
        </w:r>
      </w:hyperlink>
      <w:r>
        <w:rPr>
          <w:rFonts w:ascii="Times New Roman" w:eastAsia="Calibri" w:hAnsi="Times New Roman" w:cs="Times New Roman"/>
          <w:sz w:val="28"/>
          <w:szCs w:val="28"/>
          <w:shd w:val="clear" w:color="auto" w:fill="FFFFFF"/>
        </w:rPr>
        <w:t>, Союзя дизайнеров.</w:t>
      </w:r>
    </w:p>
    <w:p w:rsidR="00E727C5" w:rsidRDefault="00E727C5" w:rsidP="00E727C5">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775805">
        <w:rPr>
          <w:rFonts w:ascii="Times New Roman" w:eastAsia="Times New Roman" w:hAnsi="Times New Roman" w:cs="Times New Roman"/>
          <w:sz w:val="28"/>
          <w:szCs w:val="28"/>
          <w:lang w:eastAsia="ru-RU"/>
        </w:rPr>
        <w:t>еть учреждений культуры и иск</w:t>
      </w:r>
      <w:r>
        <w:rPr>
          <w:rFonts w:ascii="Times New Roman" w:eastAsia="Times New Roman" w:hAnsi="Times New Roman" w:cs="Times New Roman"/>
          <w:sz w:val="28"/>
          <w:szCs w:val="28"/>
          <w:lang w:eastAsia="ru-RU"/>
        </w:rPr>
        <w:t xml:space="preserve">усства Тверского региона - </w:t>
      </w:r>
      <w:r w:rsidRPr="00775805">
        <w:rPr>
          <w:rFonts w:ascii="Times New Roman" w:eastAsia="Times New Roman" w:hAnsi="Times New Roman" w:cs="Times New Roman"/>
          <w:sz w:val="28"/>
          <w:szCs w:val="28"/>
          <w:lang w:eastAsia="ru-RU"/>
        </w:rPr>
        <w:t>одна из крупнейших в Центральной России</w:t>
      </w:r>
      <w:r>
        <w:rPr>
          <w:rFonts w:ascii="Times New Roman" w:eastAsia="Times New Roman" w:hAnsi="Times New Roman" w:cs="Times New Roman"/>
          <w:sz w:val="28"/>
          <w:szCs w:val="28"/>
          <w:lang w:eastAsia="ru-RU"/>
        </w:rPr>
        <w:t>.</w:t>
      </w:r>
    </w:p>
    <w:p w:rsidR="00E727C5" w:rsidRPr="00775805" w:rsidRDefault="00E727C5" w:rsidP="00E727C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775805">
        <w:rPr>
          <w:rFonts w:ascii="Times New Roman" w:eastAsia="Times New Roman" w:hAnsi="Times New Roman" w:cs="Times New Roman"/>
          <w:sz w:val="28"/>
          <w:szCs w:val="28"/>
          <w:lang w:eastAsia="ru-RU"/>
        </w:rPr>
        <w:t>В Тверском регионе 3 библиотеки имеют областной статус: Тверская универсальная научная библиотека им. А.М. Горького, Тверская специальная библиотека для слепых им. М.И. Суворова, Тверской областной Центр детского и семейного чтения им. А.С. Пушкина.</w:t>
      </w:r>
    </w:p>
    <w:p w:rsidR="00E727C5" w:rsidRDefault="00E727C5" w:rsidP="00E727C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775805">
        <w:rPr>
          <w:rFonts w:ascii="Times New Roman" w:eastAsia="Times New Roman" w:hAnsi="Times New Roman" w:cs="Times New Roman"/>
          <w:sz w:val="28"/>
          <w:szCs w:val="28"/>
          <w:lang w:eastAsia="ru-RU"/>
        </w:rPr>
        <w:t>Можно с уверенностью сказать, что Тверская область, по сравнению с другими регионами России, обеспечена музейными учреждениями различных направлений на должном уровне. В нашей области работает одно из крупнейших в стране музейных объединений «Тверской государственный объединенный музей», в составе которого 34 филиала. Это краеведческие, литературные, мемориальные, военно-исторические, этнографические, природоведческие музеи. В области работает Тверская областная картинная галерея с 3-мя филиалами (художественно-мемориальной направленности). В собрании, насчитывающем</w:t>
      </w:r>
      <w:r>
        <w:rPr>
          <w:rFonts w:ascii="Times New Roman" w:eastAsia="Times New Roman" w:hAnsi="Times New Roman" w:cs="Times New Roman"/>
          <w:sz w:val="28"/>
          <w:szCs w:val="28"/>
          <w:lang w:eastAsia="ru-RU"/>
        </w:rPr>
        <w:t xml:space="preserve"> около 40000 музейных предметов.</w:t>
      </w:r>
      <w:r w:rsidRPr="00775805">
        <w:rPr>
          <w:rFonts w:ascii="Times New Roman" w:eastAsia="Times New Roman" w:hAnsi="Times New Roman" w:cs="Times New Roman"/>
          <w:sz w:val="28"/>
          <w:szCs w:val="28"/>
          <w:lang w:eastAsia="ru-RU"/>
        </w:rPr>
        <w:t xml:space="preserve"> </w:t>
      </w:r>
    </w:p>
    <w:p w:rsidR="00E727C5" w:rsidRDefault="00E727C5" w:rsidP="00E727C5">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775805">
        <w:rPr>
          <w:rFonts w:ascii="Times New Roman" w:eastAsia="Times New Roman" w:hAnsi="Times New Roman" w:cs="Times New Roman"/>
          <w:sz w:val="28"/>
          <w:szCs w:val="28"/>
          <w:lang w:eastAsia="ru-RU"/>
        </w:rPr>
        <w:t xml:space="preserve">абота театрально-зрелищных учреждений области направлена на сохранение лучших традиций русского театрального искусства. Эта задача решается силами 5 областных театров и Тверской академической филармонией. </w:t>
      </w:r>
    </w:p>
    <w:p w:rsidR="00E727C5" w:rsidRPr="00775805" w:rsidRDefault="00E727C5" w:rsidP="00E727C5">
      <w:pPr>
        <w:spacing w:after="0" w:line="240" w:lineRule="auto"/>
        <w:ind w:firstLine="851"/>
        <w:jc w:val="both"/>
        <w:rPr>
          <w:rFonts w:ascii="Times New Roman" w:eastAsia="Calibri" w:hAnsi="Times New Roman" w:cs="Times New Roman"/>
          <w:sz w:val="28"/>
          <w:szCs w:val="28"/>
        </w:rPr>
      </w:pPr>
      <w:r w:rsidRPr="00775805">
        <w:rPr>
          <w:rFonts w:ascii="Times New Roman" w:eastAsia="Calibri" w:hAnsi="Times New Roman" w:cs="Times New Roman"/>
          <w:sz w:val="28"/>
          <w:szCs w:val="28"/>
        </w:rPr>
        <w:t>К числу наиболее древних и традиционных тверских ремесел, бытовавших в прошлом и сохранившихся до наших дней относятся:</w:t>
      </w:r>
    </w:p>
    <w:p w:rsidR="00E727C5" w:rsidRPr="00775805" w:rsidRDefault="00E727C5" w:rsidP="00E727C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художественная обработка дерева (резьба, роспись, долбление),</w:t>
      </w:r>
    </w:p>
    <w:p w:rsidR="00E727C5" w:rsidRPr="00775805" w:rsidRDefault="00E727C5" w:rsidP="00E727C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керамика,</w:t>
      </w:r>
    </w:p>
    <w:p w:rsidR="00E727C5" w:rsidRPr="00775805" w:rsidRDefault="00E727C5" w:rsidP="00E727C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ткачество,</w:t>
      </w:r>
    </w:p>
    <w:p w:rsidR="00E727C5" w:rsidRPr="00775805" w:rsidRDefault="00E727C5" w:rsidP="00E727C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художественная обработка металла,</w:t>
      </w:r>
    </w:p>
    <w:p w:rsidR="00E727C5" w:rsidRPr="00775805" w:rsidRDefault="00E727C5" w:rsidP="00E727C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вышивка (в т.ч. золотное шитье),</w:t>
      </w:r>
    </w:p>
    <w:p w:rsidR="00E727C5" w:rsidRPr="00775805" w:rsidRDefault="00E727C5" w:rsidP="00E727C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художественная обработка кожи,</w:t>
      </w:r>
    </w:p>
    <w:p w:rsidR="00E727C5" w:rsidRPr="00775805" w:rsidRDefault="00E727C5" w:rsidP="00E727C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кружевоплетение,</w:t>
      </w:r>
    </w:p>
    <w:p w:rsidR="00E727C5" w:rsidRPr="00775805" w:rsidRDefault="00E727C5" w:rsidP="00E727C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лоскутное шитье,</w:t>
      </w:r>
    </w:p>
    <w:p w:rsidR="00E727C5" w:rsidRDefault="00E727C5" w:rsidP="00E727C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пле</w:t>
      </w:r>
      <w:r>
        <w:rPr>
          <w:rFonts w:ascii="Times New Roman" w:eastAsia="Calibri" w:hAnsi="Times New Roman" w:cs="Times New Roman"/>
          <w:sz w:val="28"/>
          <w:szCs w:val="28"/>
        </w:rPr>
        <w:t>тение из бересты, лозы, соломки;</w:t>
      </w:r>
    </w:p>
    <w:p w:rsidR="00E727C5" w:rsidRPr="00775805" w:rsidRDefault="00E727C5" w:rsidP="00E727C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изготовление тверской игрушки.</w:t>
      </w:r>
    </w:p>
    <w:p w:rsidR="00E727C5" w:rsidRDefault="00E727C5" w:rsidP="00E727C5">
      <w:pPr>
        <w:shd w:val="clear" w:color="auto" w:fill="FFFFFF"/>
        <w:spacing w:after="0" w:line="240" w:lineRule="auto"/>
        <w:ind w:firstLine="851"/>
        <w:jc w:val="both"/>
        <w:rPr>
          <w:rFonts w:ascii="Times New Roman" w:eastAsia="Calibri" w:hAnsi="Times New Roman" w:cs="Times New Roman"/>
          <w:sz w:val="28"/>
          <w:szCs w:val="28"/>
        </w:rPr>
      </w:pPr>
      <w:r w:rsidRPr="00E726C1">
        <w:rPr>
          <w:rFonts w:ascii="Times New Roman" w:eastAsia="Calibri" w:hAnsi="Times New Roman" w:cs="Times New Roman"/>
          <w:sz w:val="28"/>
          <w:szCs w:val="28"/>
        </w:rPr>
        <w:t>В Тверской области на государственной охране состоит 10589 объектов культурного наследия, из них памятников археологии - 5705, архитектуры - 3476, истории –1365, монументального искусства – 43. Объектов культурного наследия федерального значения – 918.</w:t>
      </w:r>
    </w:p>
    <w:p w:rsidR="00E727C5" w:rsidRDefault="00E727C5" w:rsidP="00E727C5">
      <w:pPr>
        <w:shd w:val="clear" w:color="auto" w:fill="FFFFFF"/>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В городе Твери проводятся социальные акции, посвященные историческим датам.</w:t>
      </w:r>
    </w:p>
    <w:p w:rsidR="00E727C5" w:rsidRDefault="00E727C5" w:rsidP="00E727C5">
      <w:pPr>
        <w:shd w:val="clear" w:color="auto" w:fill="FFFFFF"/>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В городе Твери проводятся социальные акции, фестивали, праздники:</w:t>
      </w:r>
    </w:p>
    <w:p w:rsidR="00E727C5" w:rsidRPr="00AA76E6" w:rsidRDefault="00E727C5" w:rsidP="00E727C5">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национальные;</w:t>
      </w:r>
    </w:p>
    <w:p w:rsidR="00E727C5" w:rsidRPr="00AA76E6" w:rsidRDefault="00E727C5" w:rsidP="00E727C5">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здорового образа жизни;</w:t>
      </w:r>
    </w:p>
    <w:p w:rsidR="00E727C5" w:rsidRPr="00AA76E6" w:rsidRDefault="00E727C5" w:rsidP="00E727C5">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спортивные;</w:t>
      </w:r>
    </w:p>
    <w:p w:rsidR="00E727C5" w:rsidRPr="00AA76E6" w:rsidRDefault="00E727C5" w:rsidP="00E727C5">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кинофестивали;</w:t>
      </w:r>
    </w:p>
    <w:p w:rsidR="00E727C5" w:rsidRPr="00AA76E6" w:rsidRDefault="00E727C5" w:rsidP="00E727C5">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театральные;</w:t>
      </w:r>
    </w:p>
    <w:p w:rsidR="00E727C5" w:rsidRPr="00AA76E6" w:rsidRDefault="00E727C5" w:rsidP="00E727C5">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музыкальные;</w:t>
      </w:r>
    </w:p>
    <w:p w:rsidR="00E727C5" w:rsidRPr="00AA76E6" w:rsidRDefault="00E727C5" w:rsidP="00E727C5">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танцевальные;</w:t>
      </w:r>
    </w:p>
    <w:p w:rsidR="00E727C5" w:rsidRPr="00AA76E6" w:rsidRDefault="00E727C5" w:rsidP="00E727C5">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фестивали красок;</w:t>
      </w:r>
    </w:p>
    <w:p w:rsidR="00E727C5" w:rsidRPr="00AA76E6" w:rsidRDefault="00E727C5" w:rsidP="00E727C5">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этнические;</w:t>
      </w:r>
    </w:p>
    <w:p w:rsidR="00E727C5" w:rsidRPr="00AA76E6" w:rsidRDefault="00E727C5" w:rsidP="00E727C5">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народные.</w:t>
      </w:r>
    </w:p>
    <w:p w:rsidR="00E727C5" w:rsidRPr="000F6193" w:rsidRDefault="00E727C5" w:rsidP="00E727C5">
      <w:pPr>
        <w:pStyle w:val="Default"/>
        <w:rPr>
          <w:sz w:val="28"/>
          <w:szCs w:val="28"/>
        </w:rPr>
      </w:pPr>
      <w:r w:rsidRPr="000F6193">
        <w:rPr>
          <w:b/>
          <w:bCs/>
          <w:i/>
          <w:iCs/>
          <w:sz w:val="28"/>
          <w:szCs w:val="28"/>
        </w:rPr>
        <w:t xml:space="preserve">Эти факторы учитываются при: </w:t>
      </w:r>
    </w:p>
    <w:p w:rsidR="00E727C5" w:rsidRDefault="00E727C5" w:rsidP="00E727C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организации и проведении работы по приобщению детей дошкольного возраста к культурно-историческому наследию Тверской области и города Твери;</w:t>
      </w:r>
    </w:p>
    <w:p w:rsidR="00E727C5" w:rsidRPr="00395A2F" w:rsidRDefault="00E727C5" w:rsidP="00E727C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организации и проведении работы по приобщению детей дошкольного возраста к современным культурным традициям города Твери.</w:t>
      </w:r>
    </w:p>
    <w:p w:rsidR="00E727C5" w:rsidRPr="00B87042" w:rsidRDefault="00E727C5" w:rsidP="00E727C5">
      <w:pPr>
        <w:spacing w:after="0" w:line="240" w:lineRule="auto"/>
        <w:jc w:val="center"/>
        <w:rPr>
          <w:rFonts w:ascii="Times New Roman" w:eastAsia="Calibri" w:hAnsi="Times New Roman" w:cs="Times New Roman"/>
          <w:b/>
          <w:sz w:val="28"/>
          <w:szCs w:val="28"/>
          <w:shd w:val="clear" w:color="auto" w:fill="FFFFFF"/>
        </w:rPr>
      </w:pPr>
      <w:r w:rsidRPr="00A3652B">
        <w:rPr>
          <w:rFonts w:ascii="Times New Roman" w:eastAsia="Calibri" w:hAnsi="Times New Roman" w:cs="Times New Roman"/>
          <w:b/>
          <w:sz w:val="28"/>
          <w:szCs w:val="28"/>
          <w:shd w:val="clear" w:color="auto" w:fill="FFFFFF"/>
        </w:rPr>
        <w:t xml:space="preserve">Характеристика религии </w:t>
      </w:r>
      <w:r w:rsidR="004C41AE">
        <w:rPr>
          <w:rFonts w:ascii="Times New Roman" w:eastAsia="Calibri" w:hAnsi="Times New Roman" w:cs="Times New Roman"/>
          <w:b/>
          <w:sz w:val="28"/>
          <w:szCs w:val="28"/>
          <w:shd w:val="clear" w:color="auto" w:fill="FFFFFF"/>
        </w:rPr>
        <w:t>п.Дмитрово-Черкассы</w:t>
      </w:r>
    </w:p>
    <w:p w:rsidR="00E727C5" w:rsidRDefault="00E727C5" w:rsidP="00E727C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A034CB">
        <w:rPr>
          <w:rFonts w:ascii="Times New Roman" w:eastAsia="Times New Roman" w:hAnsi="Times New Roman" w:cs="Times New Roman"/>
          <w:sz w:val="28"/>
          <w:szCs w:val="28"/>
          <w:lang w:eastAsia="ru-RU"/>
        </w:rPr>
        <w:t xml:space="preserve">В </w:t>
      </w:r>
      <w:r w:rsidR="004C41AE">
        <w:rPr>
          <w:rFonts w:ascii="Times New Roman" w:eastAsia="Times New Roman" w:hAnsi="Times New Roman" w:cs="Times New Roman"/>
          <w:sz w:val="28"/>
          <w:szCs w:val="28"/>
          <w:lang w:eastAsia="ru-RU"/>
        </w:rPr>
        <w:t xml:space="preserve">п.Дмитрово-Черкассы </w:t>
      </w:r>
      <w:r w:rsidRPr="00A034CB">
        <w:rPr>
          <w:rFonts w:ascii="Times New Roman" w:eastAsia="Times New Roman" w:hAnsi="Times New Roman" w:cs="Times New Roman"/>
          <w:sz w:val="28"/>
          <w:szCs w:val="28"/>
          <w:lang w:eastAsia="ru-RU"/>
        </w:rPr>
        <w:t>, как и в других городах Центральной России, основной религией является </w:t>
      </w:r>
      <w:hyperlink r:id="rId26" w:tooltip="Православие" w:history="1">
        <w:r w:rsidRPr="00A034CB">
          <w:rPr>
            <w:rFonts w:ascii="Times New Roman" w:eastAsia="Times New Roman" w:hAnsi="Times New Roman" w:cs="Times New Roman"/>
            <w:sz w:val="28"/>
            <w:szCs w:val="28"/>
            <w:lang w:eastAsia="ru-RU"/>
          </w:rPr>
          <w:t>православие</w:t>
        </w:r>
      </w:hyperlink>
      <w:r w:rsidRPr="00A034CB">
        <w:rPr>
          <w:rFonts w:ascii="Times New Roman" w:eastAsia="Times New Roman" w:hAnsi="Times New Roman" w:cs="Times New Roman"/>
          <w:sz w:val="28"/>
          <w:szCs w:val="28"/>
          <w:lang w:eastAsia="ru-RU"/>
        </w:rPr>
        <w:t>. Город </w:t>
      </w:r>
      <w:r>
        <w:rPr>
          <w:rFonts w:ascii="Times New Roman" w:eastAsia="Times New Roman" w:hAnsi="Times New Roman" w:cs="Times New Roman"/>
          <w:sz w:val="28"/>
          <w:szCs w:val="28"/>
          <w:lang w:eastAsia="ru-RU"/>
        </w:rPr>
        <w:t>-</w:t>
      </w:r>
      <w:r w:rsidRPr="00A034CB">
        <w:rPr>
          <w:rFonts w:ascii="Times New Roman" w:eastAsia="Times New Roman" w:hAnsi="Times New Roman" w:cs="Times New Roman"/>
          <w:sz w:val="28"/>
          <w:szCs w:val="28"/>
          <w:lang w:eastAsia="ru-RU"/>
        </w:rPr>
        <w:t xml:space="preserve"> административный центр </w:t>
      </w:r>
      <w:hyperlink r:id="rId27" w:tooltip="Тверская и Кашинская епархия" w:history="1">
        <w:r w:rsidRPr="00A034CB">
          <w:rPr>
            <w:rFonts w:ascii="Times New Roman" w:eastAsia="Times New Roman" w:hAnsi="Times New Roman" w:cs="Times New Roman"/>
            <w:sz w:val="28"/>
            <w:szCs w:val="28"/>
            <w:lang w:eastAsia="ru-RU"/>
          </w:rPr>
          <w:t>Тверской и Кашинской епархии</w:t>
        </w:r>
      </w:hyperlink>
      <w:r w:rsidRPr="00A034CB">
        <w:rPr>
          <w:rFonts w:ascii="Times New Roman" w:eastAsia="Times New Roman" w:hAnsi="Times New Roman" w:cs="Times New Roman"/>
          <w:sz w:val="28"/>
          <w:szCs w:val="28"/>
          <w:lang w:eastAsia="ru-RU"/>
        </w:rPr>
        <w:t> Русской православной церкви. Помимо православных соборов, храмов и монастырей, в городе есть три храма других конфессий: храм католической церкви, синагога, Тверская соборная мечеть</w:t>
      </w:r>
      <w:r>
        <w:rPr>
          <w:rFonts w:ascii="Times New Roman" w:eastAsia="Times New Roman" w:hAnsi="Times New Roman" w:cs="Times New Roman"/>
          <w:sz w:val="28"/>
          <w:szCs w:val="28"/>
          <w:lang w:eastAsia="ru-RU"/>
        </w:rPr>
        <w:t>.</w:t>
      </w:r>
    </w:p>
    <w:p w:rsidR="00E727C5" w:rsidRPr="000F6193" w:rsidRDefault="00E727C5" w:rsidP="00E727C5">
      <w:pPr>
        <w:pStyle w:val="Default"/>
        <w:rPr>
          <w:sz w:val="28"/>
          <w:szCs w:val="28"/>
        </w:rPr>
      </w:pPr>
      <w:r w:rsidRPr="000F6193">
        <w:rPr>
          <w:b/>
          <w:bCs/>
          <w:i/>
          <w:iCs/>
          <w:sz w:val="28"/>
          <w:szCs w:val="28"/>
        </w:rPr>
        <w:t xml:space="preserve">Эти факторы учитываются при: </w:t>
      </w:r>
    </w:p>
    <w:p w:rsidR="00E727C5" w:rsidRDefault="00E727C5" w:rsidP="00E727C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организации и проведении работы по ознакомлению детей дошкольного возраста с православной культурой;</w:t>
      </w:r>
    </w:p>
    <w:p w:rsidR="00E727C5" w:rsidRPr="00A034CB" w:rsidRDefault="00E727C5" w:rsidP="00E727C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организации и проведении работы с детьми-мигрантами.</w:t>
      </w:r>
    </w:p>
    <w:p w:rsidR="00E727C5" w:rsidRPr="00AA76E6" w:rsidRDefault="00E727C5" w:rsidP="00E727C5">
      <w:pPr>
        <w:tabs>
          <w:tab w:val="left" w:pos="993"/>
        </w:tabs>
        <w:spacing w:after="0" w:line="240" w:lineRule="auto"/>
        <w:jc w:val="center"/>
        <w:rPr>
          <w:rFonts w:ascii="Times New Roman" w:eastAsia="Times New Roman" w:hAnsi="Times New Roman" w:cs="Times New Roman"/>
          <w:b/>
          <w:sz w:val="28"/>
          <w:szCs w:val="28"/>
          <w:shd w:val="clear" w:color="auto" w:fill="FFFFFF"/>
          <w:lang w:eastAsia="ru-RU"/>
        </w:rPr>
      </w:pPr>
      <w:r w:rsidRPr="00AA76E6">
        <w:rPr>
          <w:rFonts w:ascii="Times New Roman" w:eastAsia="Times New Roman" w:hAnsi="Times New Roman" w:cs="Times New Roman"/>
          <w:b/>
          <w:sz w:val="28"/>
          <w:szCs w:val="28"/>
          <w:shd w:val="clear" w:color="auto" w:fill="FFFFFF"/>
          <w:lang w:eastAsia="ru-RU"/>
        </w:rPr>
        <w:t>Взаимодействие ОУ с социальными объектами ближайшего окружения</w:t>
      </w:r>
    </w:p>
    <w:p w:rsidR="00E727C5" w:rsidRDefault="00E727C5" w:rsidP="00E727C5">
      <w:pPr>
        <w:pStyle w:val="Default"/>
        <w:rPr>
          <w:b/>
          <w:bCs/>
          <w:i/>
          <w:iCs/>
          <w:sz w:val="28"/>
          <w:szCs w:val="28"/>
        </w:rPr>
      </w:pPr>
    </w:p>
    <w:p w:rsidR="00E727C5" w:rsidRDefault="00E727C5" w:rsidP="00E727C5">
      <w:pPr>
        <w:tabs>
          <w:tab w:val="left" w:pos="993"/>
        </w:tabs>
        <w:spacing w:after="0" w:line="240" w:lineRule="auto"/>
        <w:jc w:val="center"/>
        <w:rPr>
          <w:rFonts w:ascii="Times New Roman" w:eastAsia="Times New Roman" w:hAnsi="Times New Roman" w:cs="Times New Roman"/>
          <w:b/>
          <w:bCs/>
          <w:sz w:val="28"/>
          <w:szCs w:val="28"/>
          <w:lang w:eastAsia="ru-RU"/>
        </w:rPr>
      </w:pPr>
    </w:p>
    <w:p w:rsidR="00E727C5" w:rsidRDefault="00E727C5" w:rsidP="00E727C5">
      <w:pPr>
        <w:tabs>
          <w:tab w:val="left" w:pos="993"/>
        </w:tabs>
        <w:spacing w:after="0" w:line="240" w:lineRule="auto"/>
        <w:jc w:val="center"/>
        <w:rPr>
          <w:rFonts w:ascii="Times New Roman" w:eastAsia="Times New Roman" w:hAnsi="Times New Roman" w:cs="Times New Roman"/>
          <w:b/>
          <w:bCs/>
          <w:sz w:val="28"/>
          <w:szCs w:val="28"/>
          <w:lang w:eastAsia="ru-RU"/>
        </w:rPr>
      </w:pPr>
      <w:r w:rsidRPr="00AA76E6">
        <w:rPr>
          <w:rFonts w:ascii="Times New Roman" w:eastAsia="Times New Roman" w:hAnsi="Times New Roman" w:cs="Times New Roman"/>
          <w:b/>
          <w:bCs/>
          <w:sz w:val="28"/>
          <w:szCs w:val="28"/>
          <w:lang w:eastAsia="ru-RU"/>
        </w:rPr>
        <w:t>Характеристика контингента обучающихся</w:t>
      </w:r>
    </w:p>
    <w:p w:rsidR="004C41AE" w:rsidRPr="00AA76E6" w:rsidRDefault="004C41AE" w:rsidP="00E727C5">
      <w:pPr>
        <w:tabs>
          <w:tab w:val="left" w:pos="993"/>
        </w:tabs>
        <w:spacing w:after="0" w:line="240" w:lineRule="auto"/>
        <w:jc w:val="center"/>
        <w:rPr>
          <w:rFonts w:ascii="Times New Roman" w:eastAsia="Times New Roman" w:hAnsi="Times New Roman" w:cs="Times New Roman"/>
          <w:b/>
          <w:bCs/>
          <w:sz w:val="28"/>
          <w:szCs w:val="28"/>
          <w:lang w:eastAsia="ru-RU"/>
        </w:rPr>
      </w:pPr>
    </w:p>
    <w:p w:rsidR="00E727C5" w:rsidRPr="004C41AE" w:rsidRDefault="00E727C5" w:rsidP="00E727C5">
      <w:pPr>
        <w:widowControl w:val="0"/>
        <w:autoSpaceDE w:val="0"/>
        <w:autoSpaceDN w:val="0"/>
        <w:spacing w:after="0"/>
        <w:ind w:right="214" w:firstLine="851"/>
        <w:jc w:val="both"/>
        <w:rPr>
          <w:rFonts w:ascii="Times New Roman" w:eastAsia="Times New Roman" w:hAnsi="Times New Roman" w:cs="Times New Roman"/>
          <w:sz w:val="28"/>
          <w:szCs w:val="28"/>
        </w:rPr>
      </w:pPr>
      <w:r w:rsidRPr="004C41AE">
        <w:rPr>
          <w:rFonts w:ascii="Times New Roman" w:eastAsia="Times New Roman" w:hAnsi="Times New Roman" w:cs="Times New Roman"/>
          <w:sz w:val="28"/>
          <w:szCs w:val="28"/>
        </w:rPr>
        <w:t>По проекту ОУ рассчитано на  __</w:t>
      </w:r>
      <w:r w:rsidR="004C41AE" w:rsidRPr="004C41AE">
        <w:rPr>
          <w:rFonts w:ascii="Times New Roman" w:eastAsia="Times New Roman" w:hAnsi="Times New Roman" w:cs="Times New Roman"/>
          <w:sz w:val="28"/>
          <w:szCs w:val="28"/>
        </w:rPr>
        <w:t>1</w:t>
      </w:r>
      <w:r w:rsidRPr="004C41AE">
        <w:rPr>
          <w:rFonts w:ascii="Times New Roman" w:eastAsia="Times New Roman" w:hAnsi="Times New Roman" w:cs="Times New Roman"/>
          <w:sz w:val="28"/>
          <w:szCs w:val="28"/>
        </w:rPr>
        <w:t>_ групп, __</w:t>
      </w:r>
      <w:r w:rsidR="004C41AE" w:rsidRPr="004C41AE">
        <w:rPr>
          <w:rFonts w:ascii="Times New Roman" w:eastAsia="Times New Roman" w:hAnsi="Times New Roman" w:cs="Times New Roman"/>
          <w:sz w:val="28"/>
          <w:szCs w:val="28"/>
        </w:rPr>
        <w:t>25</w:t>
      </w:r>
      <w:r w:rsidRPr="004C41AE">
        <w:rPr>
          <w:rFonts w:ascii="Times New Roman" w:eastAsia="Times New Roman" w:hAnsi="Times New Roman" w:cs="Times New Roman"/>
          <w:sz w:val="28"/>
          <w:szCs w:val="28"/>
        </w:rPr>
        <w:t>____ детей.</w:t>
      </w:r>
    </w:p>
    <w:p w:rsidR="00E727C5" w:rsidRPr="00525981" w:rsidRDefault="00E727C5" w:rsidP="00E727C5">
      <w:pPr>
        <w:widowControl w:val="0"/>
        <w:autoSpaceDE w:val="0"/>
        <w:autoSpaceDN w:val="0"/>
        <w:spacing w:after="0"/>
        <w:ind w:right="214" w:firstLine="851"/>
        <w:jc w:val="both"/>
        <w:rPr>
          <w:rFonts w:ascii="Times New Roman" w:eastAsia="Times New Roman" w:hAnsi="Times New Roman" w:cs="Times New Roman"/>
          <w:sz w:val="28"/>
          <w:szCs w:val="28"/>
        </w:rPr>
      </w:pPr>
      <w:r w:rsidRPr="004C41AE">
        <w:rPr>
          <w:rFonts w:ascii="Times New Roman" w:eastAsia="Times New Roman" w:hAnsi="Times New Roman" w:cs="Times New Roman"/>
          <w:sz w:val="28"/>
          <w:szCs w:val="28"/>
        </w:rPr>
        <w:t>В ОУ функционирует ___</w:t>
      </w:r>
      <w:r w:rsidR="004C41AE" w:rsidRPr="004C41AE">
        <w:rPr>
          <w:rFonts w:ascii="Times New Roman" w:eastAsia="Times New Roman" w:hAnsi="Times New Roman" w:cs="Times New Roman"/>
          <w:sz w:val="28"/>
          <w:szCs w:val="28"/>
        </w:rPr>
        <w:t>1</w:t>
      </w:r>
      <w:r w:rsidRPr="004C41AE">
        <w:rPr>
          <w:rFonts w:ascii="Times New Roman" w:eastAsia="Times New Roman" w:hAnsi="Times New Roman" w:cs="Times New Roman"/>
          <w:sz w:val="28"/>
          <w:szCs w:val="28"/>
        </w:rPr>
        <w:t>__ групп, списочный состав</w:t>
      </w:r>
      <w:r w:rsidR="004C41AE" w:rsidRPr="004C41AE">
        <w:rPr>
          <w:rFonts w:ascii="Times New Roman" w:eastAsia="Times New Roman" w:hAnsi="Times New Roman" w:cs="Times New Roman"/>
          <w:sz w:val="28"/>
          <w:szCs w:val="28"/>
        </w:rPr>
        <w:t xml:space="preserve"> детей _25</w:t>
      </w:r>
      <w:r w:rsidRPr="004C41AE">
        <w:rPr>
          <w:rFonts w:ascii="Times New Roman" w:eastAsia="Times New Roman" w:hAnsi="Times New Roman" w:cs="Times New Roman"/>
          <w:sz w:val="28"/>
          <w:szCs w:val="28"/>
        </w:rPr>
        <w:t>_ человек.</w:t>
      </w:r>
    </w:p>
    <w:p w:rsidR="00E727C5" w:rsidRDefault="00E727C5" w:rsidP="006304F7">
      <w:pPr>
        <w:spacing w:after="200" w:line="276" w:lineRule="auto"/>
        <w:jc w:val="both"/>
        <w:rPr>
          <w:rFonts w:ascii="Times New Roman" w:eastAsia="Calibri" w:hAnsi="Times New Roman" w:cs="Times New Roman"/>
          <w:b/>
          <w:sz w:val="32"/>
          <w:szCs w:val="32"/>
        </w:rPr>
      </w:pPr>
    </w:p>
    <w:p w:rsidR="006304F7" w:rsidRPr="006304F7" w:rsidRDefault="006304F7" w:rsidP="006304F7">
      <w:pPr>
        <w:spacing w:after="200" w:line="276" w:lineRule="auto"/>
        <w:jc w:val="both"/>
        <w:rPr>
          <w:rFonts w:ascii="Times New Roman" w:eastAsia="Calibri" w:hAnsi="Times New Roman" w:cs="Times New Roman"/>
          <w:b/>
          <w:sz w:val="32"/>
          <w:szCs w:val="32"/>
        </w:rPr>
      </w:pPr>
      <w:r w:rsidRPr="006304F7">
        <w:rPr>
          <w:rFonts w:ascii="Times New Roman" w:eastAsia="Calibri" w:hAnsi="Times New Roman" w:cs="Times New Roman"/>
          <w:b/>
          <w:sz w:val="32"/>
          <w:szCs w:val="32"/>
        </w:rPr>
        <w:t xml:space="preserve">II. СОДЕРЖАТЕЛЬНЫЙ РАЗДЕЛ. </w:t>
      </w:r>
    </w:p>
    <w:p w:rsidR="006304F7" w:rsidRDefault="006304F7" w:rsidP="00337967">
      <w:pPr>
        <w:spacing w:after="0" w:line="276" w:lineRule="auto"/>
        <w:jc w:val="both"/>
        <w:rPr>
          <w:rFonts w:ascii="Times New Roman" w:eastAsia="Calibri" w:hAnsi="Times New Roman" w:cs="Times New Roman"/>
          <w:b/>
          <w:bCs/>
          <w:sz w:val="28"/>
          <w:szCs w:val="28"/>
        </w:rPr>
      </w:pPr>
      <w:r w:rsidRPr="006304F7">
        <w:rPr>
          <w:rFonts w:ascii="Calibri" w:eastAsia="Calibri" w:hAnsi="Calibri" w:cs="Times New Roman"/>
        </w:rPr>
        <w:t xml:space="preserve"> </w:t>
      </w:r>
      <w:r w:rsidRPr="006304F7">
        <w:rPr>
          <w:rFonts w:ascii="Times New Roman" w:eastAsia="Calibri" w:hAnsi="Times New Roman" w:cs="Times New Roman"/>
          <w:b/>
          <w:bCs/>
          <w:sz w:val="28"/>
          <w:szCs w:val="28"/>
        </w:rPr>
        <w:t xml:space="preserve">2.1 Описание образовательной деятельности в соответствии с направлениями развития ребенка по образовательным областям. </w:t>
      </w:r>
    </w:p>
    <w:p w:rsidR="00994CAB" w:rsidRPr="006304F7" w:rsidRDefault="00994CAB" w:rsidP="00337967">
      <w:pPr>
        <w:spacing w:after="0" w:line="276" w:lineRule="auto"/>
        <w:jc w:val="both"/>
        <w:rPr>
          <w:rFonts w:ascii="Times New Roman" w:eastAsia="Calibri" w:hAnsi="Times New Roman" w:cs="Times New Roman"/>
          <w:b/>
          <w:bCs/>
          <w:sz w:val="28"/>
          <w:szCs w:val="28"/>
        </w:rPr>
      </w:pPr>
    </w:p>
    <w:p w:rsidR="006304F7" w:rsidRPr="006304F7" w:rsidRDefault="006304F7" w:rsidP="0033796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w:t>
      </w:r>
    </w:p>
    <w:p w:rsidR="00337967" w:rsidRDefault="006304F7" w:rsidP="0033796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Целостность педагогического процесса в ДОУ обеспечивается реализацией Федеральной образовательной программы дошкольного образования. Воспитание и обучение осуществляется на русском языке - государственном языке Российской Федерации.  </w:t>
      </w:r>
    </w:p>
    <w:p w:rsidR="006304F7" w:rsidRPr="006304F7" w:rsidRDefault="006304F7" w:rsidP="0033796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6304F7" w:rsidRPr="006304F7" w:rsidRDefault="006304F7" w:rsidP="003206E5">
      <w:pPr>
        <w:numPr>
          <w:ilvl w:val="0"/>
          <w:numId w:val="5"/>
        </w:numPr>
        <w:spacing w:before="240"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социально-коммуникативное развитие; </w:t>
      </w:r>
    </w:p>
    <w:p w:rsidR="006304F7" w:rsidRPr="006304F7" w:rsidRDefault="006304F7" w:rsidP="003206E5">
      <w:pPr>
        <w:numPr>
          <w:ilvl w:val="0"/>
          <w:numId w:val="5"/>
        </w:numPr>
        <w:spacing w:before="240"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познавательное развитие; </w:t>
      </w:r>
    </w:p>
    <w:p w:rsidR="006304F7" w:rsidRPr="006304F7" w:rsidRDefault="006304F7" w:rsidP="003206E5">
      <w:pPr>
        <w:numPr>
          <w:ilvl w:val="0"/>
          <w:numId w:val="5"/>
        </w:numPr>
        <w:spacing w:before="240"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речевое развитие; </w:t>
      </w:r>
    </w:p>
    <w:p w:rsidR="006304F7" w:rsidRPr="006304F7" w:rsidRDefault="006304F7" w:rsidP="003206E5">
      <w:pPr>
        <w:numPr>
          <w:ilvl w:val="0"/>
          <w:numId w:val="5"/>
        </w:numPr>
        <w:spacing w:before="240"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художественно-эстетическое развитие;</w:t>
      </w:r>
    </w:p>
    <w:p w:rsidR="006304F7" w:rsidRPr="006304F7" w:rsidRDefault="006304F7" w:rsidP="003206E5">
      <w:pPr>
        <w:numPr>
          <w:ilvl w:val="0"/>
          <w:numId w:val="5"/>
        </w:numPr>
        <w:spacing w:before="240"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физическое развитие. </w:t>
      </w:r>
    </w:p>
    <w:p w:rsidR="00994CAB" w:rsidRDefault="006304F7" w:rsidP="003206E5">
      <w:pPr>
        <w:spacing w:before="240" w:after="0" w:line="276" w:lineRule="auto"/>
        <w:jc w:val="both"/>
        <w:rPr>
          <w:rFonts w:ascii="Times New Roman" w:eastAsia="Calibri" w:hAnsi="Times New Roman" w:cs="Times New Roman"/>
          <w:b/>
          <w:bCs/>
          <w:sz w:val="32"/>
          <w:szCs w:val="32"/>
          <w:u w:val="single"/>
        </w:rPr>
      </w:pPr>
      <w:r w:rsidRPr="006304F7">
        <w:rPr>
          <w:rFonts w:ascii="Times New Roman" w:eastAsia="Calibri" w:hAnsi="Times New Roman" w:cs="Times New Roman"/>
          <w:b/>
          <w:bCs/>
          <w:sz w:val="32"/>
          <w:szCs w:val="32"/>
          <w:u w:val="single"/>
        </w:rPr>
        <w:t>2.1.1.Социально-коммуникативное развитие</w:t>
      </w:r>
    </w:p>
    <w:p w:rsidR="00994CAB" w:rsidRDefault="00994CAB" w:rsidP="003206E5">
      <w:pPr>
        <w:spacing w:before="240" w:after="0" w:line="276" w:lineRule="auto"/>
        <w:jc w:val="both"/>
        <w:rPr>
          <w:rFonts w:ascii="Times New Roman" w:eastAsia="Calibri" w:hAnsi="Times New Roman" w:cs="Times New Roman"/>
          <w:b/>
          <w:bCs/>
          <w:sz w:val="32"/>
          <w:szCs w:val="32"/>
          <w:u w:val="single"/>
        </w:rPr>
      </w:pPr>
    </w:p>
    <w:p w:rsidR="00994CAB" w:rsidRDefault="006304F7" w:rsidP="00994CA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w:t>
      </w:r>
    </w:p>
    <w:p w:rsidR="00994CAB" w:rsidRDefault="006304F7" w:rsidP="00994CA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6304F7" w:rsidRPr="006304F7" w:rsidRDefault="006304F7" w:rsidP="00994CA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формирование позитивных установок к различным видам труда и творчества; формирование основ безопасного поведения в быту, социуме, природе. </w:t>
      </w:r>
    </w:p>
    <w:p w:rsidR="004C7669" w:rsidRDefault="004C7669" w:rsidP="006304F7">
      <w:pPr>
        <w:spacing w:after="200" w:line="276" w:lineRule="auto"/>
        <w:jc w:val="both"/>
        <w:rPr>
          <w:rFonts w:ascii="Times New Roman" w:eastAsia="Calibri" w:hAnsi="Times New Roman" w:cs="Times New Roman"/>
          <w:b/>
          <w:bCs/>
          <w:sz w:val="28"/>
          <w:szCs w:val="28"/>
          <w:u w:val="single"/>
        </w:rPr>
      </w:pPr>
    </w:p>
    <w:p w:rsidR="006304F7" w:rsidRPr="006304F7" w:rsidRDefault="006304F7" w:rsidP="006304F7">
      <w:pPr>
        <w:spacing w:after="200" w:line="276" w:lineRule="auto"/>
        <w:jc w:val="both"/>
        <w:rPr>
          <w:rFonts w:ascii="Times New Roman" w:eastAsia="Calibri" w:hAnsi="Times New Roman" w:cs="Times New Roman"/>
          <w:b/>
          <w:bCs/>
          <w:sz w:val="28"/>
          <w:szCs w:val="28"/>
          <w:u w:val="single"/>
        </w:rPr>
      </w:pPr>
      <w:r w:rsidRPr="006304F7">
        <w:rPr>
          <w:rFonts w:ascii="Times New Roman" w:eastAsia="Calibri" w:hAnsi="Times New Roman" w:cs="Times New Roman"/>
          <w:b/>
          <w:bCs/>
          <w:sz w:val="28"/>
          <w:szCs w:val="28"/>
          <w:u w:val="single"/>
        </w:rPr>
        <w:t>От 1 года до 2 лет</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 xml:space="preserve"> В области социально-коммуникативного</w:t>
      </w:r>
      <w:r w:rsidRPr="006304F7">
        <w:rPr>
          <w:rFonts w:ascii="Times New Roman" w:eastAsia="Calibri" w:hAnsi="Times New Roman" w:cs="Times New Roman"/>
          <w:sz w:val="28"/>
          <w:szCs w:val="28"/>
        </w:rPr>
        <w:t xml:space="preserve"> развития основными задачами образовательной деятельности являются: </w:t>
      </w:r>
    </w:p>
    <w:p w:rsidR="00994CAB" w:rsidRPr="006304F7" w:rsidRDefault="00994CAB"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-создавать условия для благоприятной адаптации ребенка к ДОО; поддерживать пока еще непродолжительные контакты со сверстниками, интерес к сверстнику;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элементарные представления: о себе, близких людях, ближайшем предметном окружении;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-создавать условия для получения опыта применения правил социального взаимодействия.</w:t>
      </w:r>
    </w:p>
    <w:p w:rsidR="004C7669" w:rsidRDefault="004C7669" w:rsidP="003206E5">
      <w:pPr>
        <w:spacing w:after="0" w:line="276" w:lineRule="auto"/>
        <w:jc w:val="both"/>
        <w:rPr>
          <w:rFonts w:ascii="Times New Roman" w:eastAsia="Calibri" w:hAnsi="Times New Roman" w:cs="Times New Roman"/>
          <w:sz w:val="28"/>
          <w:szCs w:val="28"/>
        </w:rPr>
      </w:pPr>
    </w:p>
    <w:p w:rsidR="003206E5" w:rsidRDefault="006304F7" w:rsidP="003206E5">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994CAB" w:rsidRDefault="00994CAB" w:rsidP="003206E5">
      <w:pPr>
        <w:spacing w:after="0" w:line="276" w:lineRule="auto"/>
        <w:jc w:val="both"/>
        <w:rPr>
          <w:rFonts w:ascii="Times New Roman" w:eastAsia="Calibri" w:hAnsi="Times New Roman" w:cs="Times New Roman"/>
          <w:sz w:val="28"/>
          <w:szCs w:val="28"/>
        </w:rPr>
      </w:pPr>
    </w:p>
    <w:p w:rsidR="006304F7" w:rsidRPr="006304F7" w:rsidRDefault="006304F7" w:rsidP="003206E5">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включает детей в игровые ситуации, вспоминая любимые сказки, стихотворения и др., поощряет проявление у ребенка интереса к себе, желание участвовать в совместной деятельности, игре, развлечении.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994CAB" w:rsidRDefault="00994CAB" w:rsidP="006304F7">
      <w:pPr>
        <w:spacing w:after="200" w:line="276" w:lineRule="auto"/>
        <w:jc w:val="both"/>
        <w:rPr>
          <w:rFonts w:ascii="Times New Roman" w:eastAsia="Calibri" w:hAnsi="Times New Roman" w:cs="Times New Roman"/>
          <w:sz w:val="28"/>
          <w:szCs w:val="28"/>
        </w:rPr>
      </w:pPr>
    </w:p>
    <w:p w:rsidR="00994CAB" w:rsidRDefault="00994CAB" w:rsidP="006304F7">
      <w:pPr>
        <w:spacing w:after="20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b/>
          <w:bCs/>
          <w:sz w:val="28"/>
          <w:szCs w:val="28"/>
          <w:u w:val="single"/>
        </w:rPr>
        <w:t>От 2 лет до 3 лет</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области социально-коммуникативного</w:t>
      </w:r>
      <w:r w:rsidRPr="006304F7">
        <w:rPr>
          <w:rFonts w:ascii="Times New Roman" w:eastAsia="Calibri" w:hAnsi="Times New Roman" w:cs="Times New Roman"/>
          <w:sz w:val="28"/>
          <w:szCs w:val="28"/>
        </w:rPr>
        <w:t xml:space="preserve"> развития основными задачами образовательной деятельности являются:</w:t>
      </w:r>
    </w:p>
    <w:p w:rsidR="006304F7" w:rsidRPr="006304F7" w:rsidRDefault="006304F7" w:rsidP="00706604">
      <w:pPr>
        <w:numPr>
          <w:ilvl w:val="0"/>
          <w:numId w:val="9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поддерживать эмоционально-положительное состояние детей в период адаптации к ДОО; </w:t>
      </w:r>
    </w:p>
    <w:p w:rsidR="006304F7" w:rsidRPr="006304F7" w:rsidRDefault="006304F7" w:rsidP="00706604">
      <w:pPr>
        <w:numPr>
          <w:ilvl w:val="0"/>
          <w:numId w:val="9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игровой опыт ребенка, помогая детям отражать в игре представления об окружающей действительности; </w:t>
      </w:r>
    </w:p>
    <w:p w:rsidR="006304F7" w:rsidRPr="006304F7" w:rsidRDefault="006304F7" w:rsidP="00706604">
      <w:pPr>
        <w:numPr>
          <w:ilvl w:val="0"/>
          <w:numId w:val="9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6304F7" w:rsidRPr="006304F7" w:rsidRDefault="006304F7" w:rsidP="00706604">
      <w:pPr>
        <w:numPr>
          <w:ilvl w:val="0"/>
          <w:numId w:val="9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6304F7" w:rsidRPr="006304F7" w:rsidRDefault="006304F7" w:rsidP="00706604">
      <w:pPr>
        <w:numPr>
          <w:ilvl w:val="0"/>
          <w:numId w:val="9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первичные представления ребенка о себе, о своем возрасте, поле, о родителях и близких членах семьи.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Поддерживает желание ребенка называть и различать основные действия взрослых.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6304F7" w:rsidRPr="006304F7" w:rsidRDefault="006304F7" w:rsidP="006304F7">
      <w:pPr>
        <w:spacing w:after="200" w:line="276" w:lineRule="auto"/>
        <w:jc w:val="both"/>
        <w:rPr>
          <w:rFonts w:ascii="Times New Roman" w:eastAsia="Calibri" w:hAnsi="Times New Roman" w:cs="Times New Roman"/>
          <w:b/>
          <w:bCs/>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b/>
          <w:bCs/>
          <w:sz w:val="28"/>
          <w:szCs w:val="28"/>
          <w:u w:val="single"/>
        </w:rPr>
        <w:t>От 3 лет до 4 лет.</w:t>
      </w:r>
      <w:r w:rsidRPr="006304F7">
        <w:rPr>
          <w:rFonts w:ascii="Times New Roman" w:eastAsia="Calibri" w:hAnsi="Times New Roman" w:cs="Times New Roman"/>
          <w:b/>
          <w:bCs/>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области социально-коммуникативного</w:t>
      </w:r>
      <w:r w:rsidRPr="006304F7">
        <w:rPr>
          <w:rFonts w:ascii="Times New Roman" w:eastAsia="Calibri" w:hAnsi="Times New Roman" w:cs="Times New Roman"/>
          <w:sz w:val="28"/>
          <w:szCs w:val="28"/>
        </w:rPr>
        <w:t xml:space="preserve"> развития основными задачами образовательной деятельности являются: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сфере социальных отношений</w:t>
      </w:r>
      <w:r w:rsidRPr="006304F7">
        <w:rPr>
          <w:rFonts w:ascii="Times New Roman" w:eastAsia="Calibri" w:hAnsi="Times New Roman" w:cs="Times New Roman"/>
          <w:i/>
          <w:iCs/>
          <w:sz w:val="28"/>
          <w:szCs w:val="28"/>
        </w:rPr>
        <w:t>:</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5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304F7" w:rsidRPr="006304F7" w:rsidRDefault="006304F7" w:rsidP="00706604">
      <w:pPr>
        <w:numPr>
          <w:ilvl w:val="0"/>
          <w:numId w:val="5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304F7" w:rsidRPr="006304F7" w:rsidRDefault="006304F7" w:rsidP="00706604">
      <w:pPr>
        <w:numPr>
          <w:ilvl w:val="0"/>
          <w:numId w:val="5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оказывать помощь в освоении способов взаимодействия со сверстниками в игре, в повседневном общении и бытовой деятельности;</w:t>
      </w:r>
    </w:p>
    <w:p w:rsidR="006304F7" w:rsidRPr="006304F7" w:rsidRDefault="006304F7" w:rsidP="00706604">
      <w:pPr>
        <w:numPr>
          <w:ilvl w:val="0"/>
          <w:numId w:val="5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приучать детей к выполнению элементарных правил культуры поведения в ДОО.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области формирования основ гражданственности и патриотизма</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5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обогащать представления детей о малой родине и поддерживать их отражения в различных видах деятельности.</w:t>
      </w:r>
    </w:p>
    <w:p w:rsidR="006304F7" w:rsidRPr="006304F7" w:rsidRDefault="006304F7" w:rsidP="006304F7">
      <w:pPr>
        <w:spacing w:after="0" w:line="276" w:lineRule="auto"/>
        <w:contextualSpacing/>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 xml:space="preserve"> </w:t>
      </w:r>
      <w:r w:rsidRPr="006304F7">
        <w:rPr>
          <w:rFonts w:ascii="Times New Roman" w:eastAsia="Calibri" w:hAnsi="Times New Roman" w:cs="Times New Roman"/>
          <w:i/>
          <w:iCs/>
          <w:sz w:val="28"/>
          <w:szCs w:val="28"/>
          <w:u w:val="single"/>
        </w:rPr>
        <w:t>В сфере трудового воспитания</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5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 и трудовые навыки; </w:t>
      </w:r>
    </w:p>
    <w:p w:rsidR="006304F7" w:rsidRPr="006304F7" w:rsidRDefault="006304F7" w:rsidP="00706604">
      <w:pPr>
        <w:numPr>
          <w:ilvl w:val="0"/>
          <w:numId w:val="5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бережное отношение к предметам и игрушкам как результатам труда взрослых; </w:t>
      </w:r>
    </w:p>
    <w:p w:rsidR="006304F7" w:rsidRPr="006304F7" w:rsidRDefault="006304F7" w:rsidP="00706604">
      <w:pPr>
        <w:numPr>
          <w:ilvl w:val="0"/>
          <w:numId w:val="5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В области формирования основ безопасного поведения</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5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интерес к правилам безопасного поведения; </w:t>
      </w:r>
    </w:p>
    <w:p w:rsidR="006304F7" w:rsidRPr="006304F7" w:rsidRDefault="006304F7" w:rsidP="00706604">
      <w:pPr>
        <w:numPr>
          <w:ilvl w:val="0"/>
          <w:numId w:val="5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сфере </w:t>
      </w:r>
      <w:r w:rsidRPr="006304F7">
        <w:rPr>
          <w:rFonts w:ascii="Times New Roman" w:eastAsia="Calibri" w:hAnsi="Times New Roman" w:cs="Times New Roman"/>
          <w:i/>
          <w:iCs/>
          <w:sz w:val="28"/>
          <w:szCs w:val="28"/>
          <w:u w:val="single"/>
        </w:rPr>
        <w:t>социальных отношений</w:t>
      </w:r>
      <w:r w:rsidRPr="006304F7">
        <w:rPr>
          <w:rFonts w:ascii="Times New Roman" w:eastAsia="Calibri" w:hAnsi="Times New Roman" w:cs="Times New Roman"/>
          <w:sz w:val="28"/>
          <w:szCs w:val="28"/>
        </w:rPr>
        <w:t xml:space="preserve">.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создает в группе положительный эмоциональный фон для объединения детей, проводит игры и упражнения в кругу, где дети видят и слышат друг друга.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В области формирования основ гражданственности и патриотизма.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 В сфере трудового воспитания.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В области формирования основ безопасного поведения.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b/>
          <w:bCs/>
          <w:sz w:val="28"/>
          <w:szCs w:val="28"/>
          <w:u w:val="single"/>
        </w:rPr>
        <w:t>От 4 лет до 5 лет</w:t>
      </w:r>
      <w:r w:rsidRPr="006304F7">
        <w:rPr>
          <w:rFonts w:ascii="Times New Roman" w:eastAsia="Calibri" w:hAnsi="Times New Roman" w:cs="Times New Roman"/>
          <w:sz w:val="28"/>
          <w:szCs w:val="28"/>
        </w:rPr>
        <w:t xml:space="preserve">. </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области социально-коммуникативного</w:t>
      </w:r>
      <w:r w:rsidRPr="006304F7">
        <w:rPr>
          <w:rFonts w:ascii="Times New Roman" w:eastAsia="Calibri" w:hAnsi="Times New Roman" w:cs="Times New Roman"/>
          <w:sz w:val="28"/>
          <w:szCs w:val="28"/>
        </w:rPr>
        <w:t xml:space="preserve"> развития основными задачами образовательной деятельности являются: </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сфере социальных отношений</w:t>
      </w:r>
      <w:r w:rsidRPr="006304F7">
        <w:rPr>
          <w:rFonts w:ascii="Times New Roman" w:eastAsia="Calibri" w:hAnsi="Times New Roman" w:cs="Times New Roman"/>
          <w:sz w:val="28"/>
          <w:szCs w:val="28"/>
        </w:rPr>
        <w:t xml:space="preserve">: </w:t>
      </w:r>
    </w:p>
    <w:p w:rsidR="006304F7" w:rsidRPr="006304F7" w:rsidRDefault="006304F7" w:rsidP="003A093B">
      <w:pPr>
        <w:numPr>
          <w:ilvl w:val="0"/>
          <w:numId w:val="5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педагогам и окружающим людям; 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 </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области формирования основ гражданственности и патриотизма</w:t>
      </w:r>
      <w:r w:rsidRPr="006304F7">
        <w:rPr>
          <w:rFonts w:ascii="Times New Roman" w:eastAsia="Calibri" w:hAnsi="Times New Roman" w:cs="Times New Roman"/>
          <w:sz w:val="28"/>
          <w:szCs w:val="28"/>
        </w:rPr>
        <w:t xml:space="preserve">: </w:t>
      </w:r>
    </w:p>
    <w:p w:rsidR="006304F7" w:rsidRPr="006304F7" w:rsidRDefault="006304F7" w:rsidP="003A093B">
      <w:pPr>
        <w:numPr>
          <w:ilvl w:val="0"/>
          <w:numId w:val="5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 др.; развивать интерес детей к основным достопримечательностям города (поселка), в котором они живут. </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сфере трудового воспитания</w:t>
      </w:r>
      <w:r w:rsidRPr="006304F7">
        <w:rPr>
          <w:rFonts w:ascii="Times New Roman" w:eastAsia="Calibri" w:hAnsi="Times New Roman" w:cs="Times New Roman"/>
          <w:sz w:val="28"/>
          <w:szCs w:val="28"/>
        </w:rPr>
        <w:t xml:space="preserve">: </w:t>
      </w:r>
    </w:p>
    <w:p w:rsidR="006304F7" w:rsidRPr="006304F7" w:rsidRDefault="006304F7" w:rsidP="003A093B">
      <w:pPr>
        <w:numPr>
          <w:ilvl w:val="0"/>
          <w:numId w:val="5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области формирования основ безопасного поведения</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5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 формировать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 средств обучения. </w:t>
      </w:r>
    </w:p>
    <w:p w:rsidR="006304F7" w:rsidRPr="006304F7" w:rsidRDefault="006304F7" w:rsidP="006304F7">
      <w:pPr>
        <w:spacing w:after="0" w:line="276" w:lineRule="auto"/>
        <w:contextualSpacing/>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w:t>
      </w:r>
    </w:p>
    <w:p w:rsidR="006304F7" w:rsidRPr="006304F7" w:rsidRDefault="006304F7" w:rsidP="00706604">
      <w:pPr>
        <w:numPr>
          <w:ilvl w:val="0"/>
          <w:numId w:val="6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В сфере социальных отношений</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304F7" w:rsidRPr="006304F7" w:rsidRDefault="006304F7" w:rsidP="00706604">
      <w:pPr>
        <w:numPr>
          <w:ilvl w:val="0"/>
          <w:numId w:val="6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В области формирования основ гражданственности и патриотизма</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Воспитывает уважительное отношение к 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 Поддерживает интерес к народной культуре страны (традициям, устному народному творчеству, народной музыке, танцам, играм, игрушкам). </w:t>
      </w:r>
    </w:p>
    <w:p w:rsidR="006304F7" w:rsidRPr="006304F7" w:rsidRDefault="006304F7" w:rsidP="006304F7">
      <w:pPr>
        <w:spacing w:after="0" w:line="276" w:lineRule="auto"/>
        <w:contextualSpacing/>
        <w:jc w:val="both"/>
        <w:rPr>
          <w:rFonts w:ascii="Times New Roman" w:eastAsia="Calibri" w:hAnsi="Times New Roman" w:cs="Times New Roman"/>
          <w:sz w:val="28"/>
          <w:szCs w:val="28"/>
        </w:rPr>
      </w:pPr>
    </w:p>
    <w:p w:rsidR="006304F7" w:rsidRPr="006304F7" w:rsidRDefault="006304F7" w:rsidP="00706604">
      <w:pPr>
        <w:numPr>
          <w:ilvl w:val="0"/>
          <w:numId w:val="6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В сфере трудового воспитания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 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продуктов.труда(прочный/ломкийматериал,промокаемый/водоотталкивающий материал, мягкий/твердый материал и т. п.).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 п.).</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304F7" w:rsidRPr="006304F7" w:rsidRDefault="006304F7" w:rsidP="00706604">
      <w:pPr>
        <w:numPr>
          <w:ilvl w:val="0"/>
          <w:numId w:val="6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В области формирования основ безопасности поведения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Создает игровые ситуации, в которых ребенок может закрепить опыт безопасного поведения в быту, на улице, в природе, в общении с незнакомыми людьми.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 п. </w:t>
      </w:r>
    </w:p>
    <w:p w:rsidR="001D62FE" w:rsidRDefault="001D62FE" w:rsidP="006304F7">
      <w:pPr>
        <w:spacing w:after="200" w:line="276" w:lineRule="auto"/>
        <w:jc w:val="both"/>
        <w:rPr>
          <w:rFonts w:ascii="Times New Roman" w:eastAsia="Calibri" w:hAnsi="Times New Roman" w:cs="Times New Roman"/>
          <w:b/>
          <w:bCs/>
          <w:sz w:val="28"/>
          <w:szCs w:val="28"/>
        </w:rPr>
      </w:pPr>
    </w:p>
    <w:p w:rsidR="006304F7" w:rsidRPr="006304F7" w:rsidRDefault="006304F7" w:rsidP="00FA7F1C">
      <w:pPr>
        <w:spacing w:after="0" w:line="276" w:lineRule="auto"/>
        <w:jc w:val="both"/>
        <w:rPr>
          <w:rFonts w:ascii="Times New Roman" w:eastAsia="Calibri" w:hAnsi="Times New Roman" w:cs="Times New Roman"/>
          <w:b/>
          <w:bCs/>
          <w:sz w:val="28"/>
          <w:szCs w:val="28"/>
        </w:rPr>
      </w:pPr>
      <w:r w:rsidRPr="006304F7">
        <w:rPr>
          <w:rFonts w:ascii="Times New Roman" w:eastAsia="Calibri" w:hAnsi="Times New Roman" w:cs="Times New Roman"/>
          <w:b/>
          <w:bCs/>
          <w:sz w:val="28"/>
          <w:szCs w:val="28"/>
        </w:rPr>
        <w:t>От 5 лет до 6 лет.</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области </w:t>
      </w:r>
      <w:r w:rsidRPr="006304F7">
        <w:rPr>
          <w:rFonts w:ascii="Times New Roman" w:eastAsia="Calibri" w:hAnsi="Times New Roman" w:cs="Times New Roman"/>
          <w:i/>
          <w:iCs/>
          <w:sz w:val="28"/>
          <w:szCs w:val="28"/>
          <w:u w:val="single"/>
        </w:rPr>
        <w:t>социально-коммуникативного</w:t>
      </w:r>
      <w:r w:rsidRPr="006304F7">
        <w:rPr>
          <w:rFonts w:ascii="Times New Roman" w:eastAsia="Calibri" w:hAnsi="Times New Roman" w:cs="Times New Roman"/>
          <w:sz w:val="28"/>
          <w:szCs w:val="28"/>
        </w:rPr>
        <w:t xml:space="preserve"> развития основными задачами образовательной деятельности являются:</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сфере социальных отношений</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5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представления детей о формах поведения и действиях в различных ситуациях в семье и ДОО; </w:t>
      </w:r>
    </w:p>
    <w:p w:rsidR="006304F7" w:rsidRPr="006304F7" w:rsidRDefault="006304F7" w:rsidP="00706604">
      <w:pPr>
        <w:numPr>
          <w:ilvl w:val="0"/>
          <w:numId w:val="5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6304F7" w:rsidRPr="006304F7" w:rsidRDefault="006304F7" w:rsidP="00706604">
      <w:pPr>
        <w:numPr>
          <w:ilvl w:val="0"/>
          <w:numId w:val="5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304F7" w:rsidRPr="006304F7" w:rsidRDefault="006304F7" w:rsidP="00706604">
      <w:pPr>
        <w:numPr>
          <w:ilvl w:val="0"/>
          <w:numId w:val="5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расширять представления о правилах поведения в общественных местах; об обязанностях в группе.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области формирования основ гражданственности и патриотизма</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5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304F7" w:rsidRPr="006304F7" w:rsidRDefault="006304F7" w:rsidP="00706604">
      <w:pPr>
        <w:numPr>
          <w:ilvl w:val="0"/>
          <w:numId w:val="5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i/>
          <w:iCs/>
          <w:sz w:val="28"/>
          <w:szCs w:val="28"/>
          <w:u w:val="single"/>
        </w:rPr>
        <w:t>В сфере трудового воспитания</w:t>
      </w:r>
      <w:r w:rsidRPr="006304F7">
        <w:rPr>
          <w:rFonts w:ascii="Times New Roman" w:eastAsia="Calibri" w:hAnsi="Times New Roman" w:cs="Times New Roman"/>
          <w:sz w:val="28"/>
          <w:szCs w:val="28"/>
          <w:u w:val="single"/>
        </w:rPr>
        <w:t xml:space="preserve">: </w:t>
      </w:r>
    </w:p>
    <w:p w:rsidR="006304F7" w:rsidRPr="006304F7" w:rsidRDefault="006304F7" w:rsidP="00706604">
      <w:pPr>
        <w:numPr>
          <w:ilvl w:val="0"/>
          <w:numId w:val="6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представления о профессиях и трудовых процессах; воспитывать бережное отношение к труду взрослых, к результатам их труда;</w:t>
      </w:r>
    </w:p>
    <w:p w:rsidR="006304F7" w:rsidRPr="006304F7" w:rsidRDefault="006304F7" w:rsidP="00706604">
      <w:pPr>
        <w:numPr>
          <w:ilvl w:val="0"/>
          <w:numId w:val="6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6304F7" w:rsidRPr="006304F7" w:rsidRDefault="006304F7" w:rsidP="00706604">
      <w:pPr>
        <w:numPr>
          <w:ilvl w:val="0"/>
          <w:numId w:val="6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знакомить детей с элементарными экономическими знаниями, формировать первоначальные представления о финансовой грамотности.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области формирования безопасного поведения</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6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представления детей об основных источниках и видах опасности в быту, на улице, 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 формировать осмотрительное отношение к потенциально опасным для человека ситуациям; </w:t>
      </w:r>
    </w:p>
    <w:p w:rsidR="006304F7" w:rsidRPr="006304F7" w:rsidRDefault="006304F7" w:rsidP="00706604">
      <w:pPr>
        <w:numPr>
          <w:ilvl w:val="0"/>
          <w:numId w:val="6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6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В сфере социальных отношений</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 В области формирования основ гражданственности и патриотизма.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Знакомит детей с содержанием праздника, с традициями празднования, памятными местами в городе (поселке), посвященными празднику.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w:t>
      </w:r>
    </w:p>
    <w:p w:rsidR="006304F7" w:rsidRPr="006304F7" w:rsidRDefault="006304F7" w:rsidP="00706604">
      <w:pPr>
        <w:numPr>
          <w:ilvl w:val="0"/>
          <w:numId w:val="6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В сфере трудового воспитания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 </w:t>
      </w:r>
    </w:p>
    <w:p w:rsid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6304F7" w:rsidRPr="006304F7" w:rsidRDefault="006304F7" w:rsidP="00706604">
      <w:pPr>
        <w:numPr>
          <w:ilvl w:val="0"/>
          <w:numId w:val="6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В области формирования безопасного поведения</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03 было избежать опасной ситуации, какие советы дети могли бы дать героям, представленным на картинках.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Педагог обсуждает с детьми правила пользования сетью Интернет, цифровыми ресурсами.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b/>
          <w:bCs/>
          <w:sz w:val="28"/>
          <w:szCs w:val="28"/>
        </w:rPr>
        <w:t>От 6 лет до 7 лет.</w:t>
      </w:r>
      <w:r w:rsidRPr="006304F7">
        <w:rPr>
          <w:rFonts w:ascii="Times New Roman" w:eastAsia="Calibri" w:hAnsi="Times New Roman" w:cs="Times New Roman"/>
          <w:sz w:val="28"/>
          <w:szCs w:val="28"/>
        </w:rPr>
        <w:t xml:space="preserve"> </w:t>
      </w:r>
    </w:p>
    <w:p w:rsidR="00943FD7" w:rsidRDefault="006304F7" w:rsidP="00943FD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области социально-коммуникативного</w:t>
      </w:r>
      <w:r w:rsidRPr="006304F7">
        <w:rPr>
          <w:rFonts w:ascii="Times New Roman" w:eastAsia="Calibri" w:hAnsi="Times New Roman" w:cs="Times New Roman"/>
          <w:sz w:val="28"/>
          <w:szCs w:val="28"/>
        </w:rPr>
        <w:t xml:space="preserve"> развития основными задачами образовательной деятельности являются:</w:t>
      </w:r>
    </w:p>
    <w:p w:rsidR="006304F7" w:rsidRPr="006304F7" w:rsidRDefault="006304F7" w:rsidP="00943FD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сфере социальных отношений</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6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6304F7" w:rsidRPr="006304F7" w:rsidRDefault="006304F7" w:rsidP="00706604">
      <w:pPr>
        <w:numPr>
          <w:ilvl w:val="0"/>
          <w:numId w:val="6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6304F7" w:rsidRPr="006304F7" w:rsidRDefault="006304F7" w:rsidP="00706604">
      <w:pPr>
        <w:numPr>
          <w:ilvl w:val="0"/>
          <w:numId w:val="6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6304F7" w:rsidRPr="006304F7" w:rsidRDefault="006304F7" w:rsidP="00706604">
      <w:pPr>
        <w:numPr>
          <w:ilvl w:val="0"/>
          <w:numId w:val="6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способность ребенка понимать и учитывать интересы и чувства других; договариваться и дружить со сверстниками; </w:t>
      </w:r>
    </w:p>
    <w:p w:rsidR="006304F7" w:rsidRPr="006304F7" w:rsidRDefault="006304F7" w:rsidP="00706604">
      <w:pPr>
        <w:numPr>
          <w:ilvl w:val="0"/>
          <w:numId w:val="6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В области формирования основ гражданственности и патриотизма</w:t>
      </w:r>
      <w:r w:rsidRPr="006304F7">
        <w:rPr>
          <w:rFonts w:ascii="Times New Roman" w:eastAsia="Calibri" w:hAnsi="Times New Roman" w:cs="Times New Roman"/>
          <w:sz w:val="28"/>
          <w:szCs w:val="28"/>
          <w:u w:val="single"/>
        </w:rPr>
        <w:t>:</w:t>
      </w:r>
    </w:p>
    <w:p w:rsidR="006304F7" w:rsidRPr="006304F7" w:rsidRDefault="006304F7" w:rsidP="00706604">
      <w:pPr>
        <w:numPr>
          <w:ilvl w:val="0"/>
          <w:numId w:val="6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6304F7" w:rsidRPr="006304F7" w:rsidRDefault="006304F7" w:rsidP="00706604">
      <w:pPr>
        <w:numPr>
          <w:ilvl w:val="0"/>
          <w:numId w:val="6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304F7" w:rsidRPr="006304F7" w:rsidRDefault="006304F7" w:rsidP="00706604">
      <w:pPr>
        <w:numPr>
          <w:ilvl w:val="0"/>
          <w:numId w:val="6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 (поселке);</w:t>
      </w:r>
    </w:p>
    <w:p w:rsidR="006304F7" w:rsidRPr="006304F7" w:rsidRDefault="006304F7" w:rsidP="00706604">
      <w:pPr>
        <w:numPr>
          <w:ilvl w:val="0"/>
          <w:numId w:val="6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6304F7" w:rsidRPr="006304F7" w:rsidRDefault="006304F7" w:rsidP="006304F7">
      <w:pPr>
        <w:spacing w:after="0" w:line="276" w:lineRule="auto"/>
        <w:contextualSpacing/>
        <w:jc w:val="both"/>
        <w:rPr>
          <w:rFonts w:ascii="Times New Roman" w:eastAsia="Calibri" w:hAnsi="Times New Roman" w:cs="Times New Roman"/>
          <w:sz w:val="28"/>
          <w:szCs w:val="28"/>
        </w:rPr>
      </w:pPr>
    </w:p>
    <w:p w:rsid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i/>
          <w:iCs/>
          <w:sz w:val="28"/>
          <w:szCs w:val="28"/>
          <w:u w:val="single"/>
        </w:rPr>
        <w:t>В сфере трудового воспитания</w:t>
      </w:r>
      <w:r w:rsidRPr="006304F7">
        <w:rPr>
          <w:rFonts w:ascii="Times New Roman" w:eastAsia="Calibri" w:hAnsi="Times New Roman" w:cs="Times New Roman"/>
          <w:sz w:val="28"/>
          <w:szCs w:val="28"/>
          <w:u w:val="single"/>
        </w:rPr>
        <w:t xml:space="preserve">: </w:t>
      </w:r>
    </w:p>
    <w:p w:rsidR="006304F7" w:rsidRPr="006304F7" w:rsidRDefault="006304F7" w:rsidP="00706604">
      <w:pPr>
        <w:numPr>
          <w:ilvl w:val="0"/>
          <w:numId w:val="6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ценностное отношение к труду взрослых;</w:t>
      </w:r>
    </w:p>
    <w:p w:rsidR="006304F7" w:rsidRPr="006304F7" w:rsidRDefault="006304F7" w:rsidP="00706604">
      <w:pPr>
        <w:numPr>
          <w:ilvl w:val="0"/>
          <w:numId w:val="6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представления о труде как ценности общества, о разнообразии и взаимосвязи видов труда и профессий;</w:t>
      </w:r>
    </w:p>
    <w:p w:rsidR="006304F7" w:rsidRPr="006304F7" w:rsidRDefault="006304F7" w:rsidP="00706604">
      <w:pPr>
        <w:numPr>
          <w:ilvl w:val="0"/>
          <w:numId w:val="6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элементы финансовой грамотности, осознания материальных возможностей родителей, ограниченности материальных ресурсов; </w:t>
      </w:r>
    </w:p>
    <w:p w:rsidR="006304F7" w:rsidRPr="006304F7" w:rsidRDefault="006304F7" w:rsidP="00706604">
      <w:pPr>
        <w:numPr>
          <w:ilvl w:val="0"/>
          <w:numId w:val="6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w:t>
      </w:r>
    </w:p>
    <w:p w:rsidR="006304F7" w:rsidRPr="006304F7" w:rsidRDefault="006304F7" w:rsidP="00706604">
      <w:pPr>
        <w:numPr>
          <w:ilvl w:val="0"/>
          <w:numId w:val="6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воспитывать ответственность, добросовестность, стремление к участию в труде взрослых, оказанию посильной помощи. </w:t>
      </w:r>
    </w:p>
    <w:p w:rsidR="006304F7" w:rsidRPr="006304F7" w:rsidRDefault="006304F7" w:rsidP="006304F7">
      <w:pPr>
        <w:spacing w:after="0" w:line="276" w:lineRule="auto"/>
        <w:contextualSpacing/>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области формирования безопасного поведения</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6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представления об опасных для человека ситуациях в быту, в природе и способах правильного поведения;</w:t>
      </w:r>
    </w:p>
    <w:p w:rsidR="006304F7" w:rsidRPr="006304F7" w:rsidRDefault="006304F7" w:rsidP="00706604">
      <w:pPr>
        <w:numPr>
          <w:ilvl w:val="0"/>
          <w:numId w:val="6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 правилах безопасности дорожного движения в качестве пешехода и пассажира транспортного средства; </w:t>
      </w:r>
    </w:p>
    <w:p w:rsidR="006304F7" w:rsidRPr="006304F7" w:rsidRDefault="006304F7" w:rsidP="00706604">
      <w:pPr>
        <w:numPr>
          <w:ilvl w:val="0"/>
          <w:numId w:val="6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FA7F1C">
      <w:pPr>
        <w:numPr>
          <w:ilvl w:val="0"/>
          <w:numId w:val="6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В сфере социальных отношений</w:t>
      </w:r>
      <w:r w:rsidRPr="006304F7">
        <w:rPr>
          <w:rFonts w:ascii="Times New Roman" w:eastAsia="Calibri" w:hAnsi="Times New Roman" w:cs="Times New Roman"/>
          <w:sz w:val="28"/>
          <w:szCs w:val="28"/>
        </w:rPr>
        <w:t xml:space="preserve">.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 </w:t>
      </w:r>
    </w:p>
    <w:p w:rsidR="006304F7" w:rsidRPr="006304F7" w:rsidRDefault="006304F7" w:rsidP="00706604">
      <w:pPr>
        <w:numPr>
          <w:ilvl w:val="0"/>
          <w:numId w:val="63"/>
        </w:numPr>
        <w:spacing w:after="0" w:line="276" w:lineRule="auto"/>
        <w:contextualSpacing/>
        <w:jc w:val="both"/>
        <w:rPr>
          <w:rFonts w:ascii="Times New Roman" w:eastAsia="Calibri" w:hAnsi="Times New Roman" w:cs="Times New Roman"/>
          <w:i/>
          <w:iCs/>
          <w:sz w:val="28"/>
          <w:szCs w:val="28"/>
        </w:rPr>
      </w:pPr>
      <w:r w:rsidRPr="006304F7">
        <w:rPr>
          <w:rFonts w:ascii="Times New Roman" w:eastAsia="Calibri" w:hAnsi="Times New Roman" w:cs="Times New Roman"/>
          <w:i/>
          <w:iCs/>
          <w:sz w:val="28"/>
          <w:szCs w:val="28"/>
        </w:rPr>
        <w:t>В области формирования основ гражданственности и патриотизма.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Знакомит с основными положениями порядка использования государственной символики (бережно хранить, вставать во время исполнения гимна страны).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городе (поселке).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Развивает интерес детей к родному городу (поселку), переживание чувства удивления, восхищения достопримечательностями, событиям прошлого и настоящего.</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В сфере трудового воспитания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 п.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В области формирования безопасного поведения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FA7F1C"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Обсуждает с детьми безопасные правила использования цифровых ресурсов, правила пользования мобильными телефонами с учетом требований раздела 3.5 СП 2.4.3648-20 и таблицы 6.8. СанПиН 1.2.3685-21.</w:t>
      </w:r>
    </w:p>
    <w:p w:rsidR="00FA7F1C" w:rsidRPr="006304F7" w:rsidRDefault="00FA7F1C" w:rsidP="00FA7F1C">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b/>
          <w:bCs/>
          <w:sz w:val="28"/>
          <w:szCs w:val="28"/>
        </w:rPr>
        <w:t>Решение совокупных задач воспитания в рамках образовательной области «Социально-коммуникативное развитие» направлено</w:t>
      </w:r>
      <w:r w:rsidRPr="006304F7">
        <w:rPr>
          <w:rFonts w:ascii="Times New Roman" w:eastAsia="Calibri" w:hAnsi="Times New Roman" w:cs="Times New Roman"/>
          <w:sz w:val="28"/>
          <w:szCs w:val="28"/>
        </w:rPr>
        <w:t xml:space="preserve"> на приобщение детей к ценностям «Родина», «Природа», «Семья», «Человек», «Жизнь», «Милосердие», «Добро», «Дружба», «Сотрудничество», «Труд».</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Это предполагает решение задач нескольких направлений воспитания</w:t>
      </w:r>
      <w:r w:rsidRPr="006304F7">
        <w:rPr>
          <w:rFonts w:ascii="Times New Roman" w:eastAsia="Calibri" w:hAnsi="Times New Roman" w:cs="Times New Roman"/>
          <w:sz w:val="28"/>
          <w:szCs w:val="28"/>
        </w:rPr>
        <w:t xml:space="preserve">: </w:t>
      </w:r>
    </w:p>
    <w:p w:rsidR="006304F7" w:rsidRPr="006304F7" w:rsidRDefault="006304F7" w:rsidP="00FA7F1C">
      <w:pPr>
        <w:numPr>
          <w:ilvl w:val="0"/>
          <w:numId w:val="6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воспитание уважения к своей семье, своему городу, родному краю, своей стране; </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воспитание ценностного отношения к культурному наследию своего народа, к нравственным и культурным традициям России;</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содействие становлению целостной картины мира, основанной на представлениях о добре и зле, красоте и уродстве, правде и лжи;</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6304F7" w:rsidRPr="006304F7" w:rsidRDefault="006304F7" w:rsidP="00FC3166">
      <w:pPr>
        <w:spacing w:after="0" w:line="276" w:lineRule="auto"/>
        <w:jc w:val="both"/>
        <w:rPr>
          <w:rFonts w:ascii="Times New Roman" w:eastAsia="Calibri" w:hAnsi="Times New Roman" w:cs="Times New Roman"/>
          <w:b/>
          <w:bCs/>
          <w:sz w:val="32"/>
          <w:szCs w:val="32"/>
          <w:u w:val="single"/>
        </w:rPr>
      </w:pPr>
      <w:r w:rsidRPr="006304F7">
        <w:rPr>
          <w:rFonts w:ascii="Times New Roman" w:eastAsia="Calibri" w:hAnsi="Times New Roman" w:cs="Times New Roman"/>
          <w:b/>
          <w:bCs/>
          <w:sz w:val="32"/>
          <w:szCs w:val="32"/>
          <w:u w:val="single"/>
        </w:rPr>
        <w:t>2.1.2.Познавательное развитие</w:t>
      </w:r>
    </w:p>
    <w:p w:rsidR="006304F7" w:rsidRPr="006304F7" w:rsidRDefault="006304F7" w:rsidP="00FC316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1 года до 2 лет</w:t>
      </w:r>
      <w:r w:rsidRPr="006304F7">
        <w:rPr>
          <w:rFonts w:ascii="Times New Roman" w:eastAsia="Calibri" w:hAnsi="Times New Roman" w:cs="Times New Roman"/>
          <w:sz w:val="28"/>
          <w:szCs w:val="28"/>
        </w:rPr>
        <w:t>.</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области познавательного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003A093B">
        <w:rPr>
          <w:rFonts w:ascii="Times New Roman" w:eastAsia="Calibri" w:hAnsi="Times New Roman" w:cs="Times New Roman"/>
          <w:sz w:val="28"/>
          <w:szCs w:val="28"/>
        </w:rPr>
        <w:t>-</w:t>
      </w:r>
      <w:r w:rsidRPr="006304F7">
        <w:rPr>
          <w:rFonts w:ascii="Times New Roman" w:eastAsia="Calibri" w:hAnsi="Times New Roman" w:cs="Times New Roman"/>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003A093B">
        <w:rPr>
          <w:rFonts w:ascii="Times New Roman" w:eastAsia="Calibri" w:hAnsi="Times New Roman" w:cs="Times New Roman"/>
          <w:sz w:val="28"/>
          <w:szCs w:val="28"/>
        </w:rPr>
        <w:t>-</w:t>
      </w:r>
      <w:r w:rsidRPr="006304F7">
        <w:rPr>
          <w:rFonts w:ascii="Times New Roman" w:eastAsia="Calibri" w:hAnsi="Times New Roman" w:cs="Times New Roman"/>
          <w:sz w:val="28"/>
          <w:szCs w:val="28"/>
        </w:rPr>
        <w:t xml:space="preserve">формировать стремление детей к подражанию действиям взрослых, понимать обозначающие их слова; </w:t>
      </w:r>
    </w:p>
    <w:p w:rsidR="003A093B" w:rsidRDefault="003A093B" w:rsidP="003A093B">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6304F7" w:rsidRPr="006304F7">
        <w:rPr>
          <w:rFonts w:ascii="Times New Roman" w:eastAsia="Calibri" w:hAnsi="Times New Roman" w:cs="Times New Roman"/>
          <w:sz w:val="28"/>
          <w:szCs w:val="28"/>
        </w:rPr>
        <w:t xml:space="preserve">формировать умения ориентироваться в ближайшем окружении; </w:t>
      </w:r>
    </w:p>
    <w:p w:rsidR="006304F7" w:rsidRPr="006304F7" w:rsidRDefault="003A093B" w:rsidP="003A093B">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6304F7" w:rsidRPr="006304F7">
        <w:rPr>
          <w:rFonts w:ascii="Times New Roman" w:eastAsia="Calibri" w:hAnsi="Times New Roman" w:cs="Times New Roman"/>
          <w:sz w:val="28"/>
          <w:szCs w:val="28"/>
        </w:rPr>
        <w:t xml:space="preserve">развивать познавательный интерес к близким людям, к предметному окружению, природным объектам; </w:t>
      </w:r>
    </w:p>
    <w:p w:rsidR="00FC3166" w:rsidRDefault="003A093B" w:rsidP="003A093B">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6304F7" w:rsidRPr="006304F7">
        <w:rPr>
          <w:rFonts w:ascii="Times New Roman" w:eastAsia="Calibri" w:hAnsi="Times New Roman" w:cs="Times New Roman"/>
          <w:sz w:val="28"/>
          <w:szCs w:val="28"/>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FA7F1C" w:rsidRDefault="006304F7" w:rsidP="00FC316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Сенсорные эталоны и познавательные действия</w:t>
      </w:r>
      <w:r w:rsidRPr="006304F7">
        <w:rPr>
          <w:rFonts w:ascii="Times New Roman" w:eastAsia="Calibri" w:hAnsi="Times New Roman" w:cs="Times New Roman"/>
          <w:sz w:val="28"/>
          <w:szCs w:val="28"/>
        </w:rPr>
        <w:t xml:space="preserve">. </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 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FC3166" w:rsidRDefault="006304F7" w:rsidP="00FC316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304F7" w:rsidRPr="006304F7" w:rsidRDefault="006304F7" w:rsidP="00FC316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FA7F1C"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Окружающий мир</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 п.);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FA7F1C"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 xml:space="preserve"> Природа</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6304F7" w:rsidRPr="006304F7" w:rsidRDefault="006304F7" w:rsidP="006304F7">
      <w:pPr>
        <w:spacing w:after="200" w:line="276" w:lineRule="auto"/>
        <w:jc w:val="both"/>
        <w:rPr>
          <w:rFonts w:ascii="Times New Roman" w:eastAsia="Calibri" w:hAnsi="Times New Roman" w:cs="Times New Roman"/>
          <w:b/>
          <w:bCs/>
          <w:sz w:val="28"/>
          <w:szCs w:val="28"/>
        </w:rPr>
      </w:pP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2 лет до 3 лет</w:t>
      </w:r>
      <w:r w:rsidRPr="006304F7">
        <w:rPr>
          <w:rFonts w:ascii="Times New Roman" w:eastAsia="Calibri" w:hAnsi="Times New Roman" w:cs="Times New Roman"/>
          <w:sz w:val="28"/>
          <w:szCs w:val="28"/>
        </w:rPr>
        <w:t xml:space="preserve">.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познавательного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разные виды восприятия: зрительного, слухового, осязательного, вкусового, обонятельного;</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наглядно-действенное мышление в процессе решения познавательных практических задач; </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родном городе (селе), его достопримечательности, эмоционально откликаться на праздничное убранство дома, ДОО;</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способность наблюдать за явлениями природы, воспитывать бережное отношение к животным и растениям.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FA7F1C">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Сенсорные эталоны и познавательные действия</w:t>
      </w:r>
      <w:r w:rsidRPr="006304F7">
        <w:rPr>
          <w:rFonts w:ascii="Times New Roman" w:eastAsia="Calibri" w:hAnsi="Times New Roman" w:cs="Times New Roman"/>
          <w:sz w:val="28"/>
          <w:szCs w:val="28"/>
        </w:rPr>
        <w:t xml:space="preserve">.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демонстрирует детям и включает их в деятельность на сравнение предметов и определение их сходства и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304F7" w:rsidRPr="006304F7" w:rsidRDefault="006304F7" w:rsidP="00FC316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Математические представления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Окружающий мир</w:t>
      </w:r>
      <w:r w:rsidRPr="006304F7">
        <w:rPr>
          <w:rFonts w:ascii="Times New Roman" w:eastAsia="Calibri" w:hAnsi="Times New Roman" w:cs="Times New Roman"/>
          <w:sz w:val="28"/>
          <w:szCs w:val="28"/>
        </w:rPr>
        <w:t xml:space="preserve">. </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 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(посуда, мебель, одежда), игрушки, орудия труда (веник, метла, лопата, ведро, лейка и т.д.).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Природа</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3 лет до 4 лет</w:t>
      </w:r>
      <w:r w:rsidRPr="006304F7">
        <w:rPr>
          <w:rFonts w:ascii="Times New Roman" w:eastAsia="Calibri" w:hAnsi="Times New Roman" w:cs="Times New Roman"/>
          <w:sz w:val="28"/>
          <w:szCs w:val="28"/>
        </w:rPr>
        <w:t xml:space="preserve">.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познавательного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w:t>
      </w:r>
    </w:p>
    <w:p w:rsidR="006304F7" w:rsidRPr="006304F7" w:rsidRDefault="006304F7" w:rsidP="00706604">
      <w:pPr>
        <w:numPr>
          <w:ilvl w:val="0"/>
          <w:numId w:val="8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представления детей о сенсорных эталонах цвета и формы, их использовании в самостоятельной деятельности;</w:t>
      </w:r>
    </w:p>
    <w:p w:rsidR="006304F7" w:rsidRPr="006304F7" w:rsidRDefault="006304F7" w:rsidP="00706604">
      <w:pPr>
        <w:numPr>
          <w:ilvl w:val="0"/>
          <w:numId w:val="8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умение непосредственного попарного сравнения предметов по форме, величине и количеству, определяя их соотношение между собой; </w:t>
      </w:r>
    </w:p>
    <w:p w:rsidR="006304F7" w:rsidRPr="006304F7" w:rsidRDefault="006304F7" w:rsidP="00706604">
      <w:pPr>
        <w:numPr>
          <w:ilvl w:val="0"/>
          <w:numId w:val="8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помогать осваивать чувственные способы ориентировки в пространстве и времени; развивать исследовательские умения; </w:t>
      </w:r>
    </w:p>
    <w:p w:rsidR="006304F7" w:rsidRPr="006304F7" w:rsidRDefault="006304F7" w:rsidP="00706604">
      <w:pPr>
        <w:numPr>
          <w:ilvl w:val="0"/>
          <w:numId w:val="8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представления ребенка о себе, окружающих людях, эмоционально-положительного отношения к членам семьи, к другим взрослым и сверстникам; </w:t>
      </w:r>
    </w:p>
    <w:p w:rsidR="006304F7" w:rsidRPr="006304F7" w:rsidRDefault="006304F7" w:rsidP="00706604">
      <w:pPr>
        <w:numPr>
          <w:ilvl w:val="0"/>
          <w:numId w:val="8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конкретизировать представления детей об объектах ближайшего окружения: о родном городе, его названии, достопримечательностях и традициях, накапливать эмоциональный опыт участия в праздниках; </w:t>
      </w:r>
    </w:p>
    <w:p w:rsidR="006304F7" w:rsidRDefault="006304F7" w:rsidP="00706604">
      <w:pPr>
        <w:numPr>
          <w:ilvl w:val="0"/>
          <w:numId w:val="8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3206E5" w:rsidRPr="006304F7" w:rsidRDefault="003206E5" w:rsidP="003206E5">
      <w:pPr>
        <w:spacing w:after="200" w:line="276" w:lineRule="auto"/>
        <w:ind w:left="720"/>
        <w:contextualSpacing/>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 xml:space="preserve"> 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Сенсорные эталоны и познавательные действия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Математические представления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1D62FE" w:rsidRPr="003A093B" w:rsidRDefault="006304F7" w:rsidP="001D62FE">
      <w:pPr>
        <w:numPr>
          <w:ilvl w:val="0"/>
          <w:numId w:val="68"/>
        </w:numPr>
        <w:spacing w:after="0" w:line="276" w:lineRule="auto"/>
        <w:contextualSpacing/>
        <w:jc w:val="both"/>
        <w:rPr>
          <w:rFonts w:ascii="Times New Roman" w:eastAsia="Calibri" w:hAnsi="Times New Roman" w:cs="Times New Roman"/>
          <w:sz w:val="28"/>
          <w:szCs w:val="28"/>
        </w:rPr>
      </w:pPr>
      <w:r w:rsidRPr="003A093B">
        <w:rPr>
          <w:rFonts w:ascii="Times New Roman" w:eastAsia="Calibri" w:hAnsi="Times New Roman" w:cs="Times New Roman"/>
          <w:i/>
          <w:iCs/>
          <w:sz w:val="28"/>
          <w:szCs w:val="28"/>
          <w:u w:val="single"/>
        </w:rPr>
        <w:t>Окружающий мир</w:t>
      </w:r>
      <w:r w:rsidRPr="003A093B">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 </w:t>
      </w:r>
    </w:p>
    <w:p w:rsidR="001D62FE" w:rsidRPr="003A093B" w:rsidRDefault="006304F7" w:rsidP="001D62FE">
      <w:pPr>
        <w:numPr>
          <w:ilvl w:val="0"/>
          <w:numId w:val="68"/>
        </w:numPr>
        <w:spacing w:after="0" w:line="276" w:lineRule="auto"/>
        <w:contextualSpacing/>
        <w:jc w:val="both"/>
        <w:rPr>
          <w:rFonts w:ascii="Times New Roman" w:eastAsia="Calibri" w:hAnsi="Times New Roman" w:cs="Times New Roman"/>
          <w:sz w:val="28"/>
          <w:szCs w:val="28"/>
        </w:rPr>
      </w:pPr>
      <w:r w:rsidRPr="003A093B">
        <w:rPr>
          <w:rFonts w:ascii="Times New Roman" w:eastAsia="Calibri" w:hAnsi="Times New Roman" w:cs="Times New Roman"/>
          <w:i/>
          <w:iCs/>
          <w:sz w:val="28"/>
          <w:szCs w:val="28"/>
          <w:u w:val="single"/>
        </w:rPr>
        <w:t>Природа.</w:t>
      </w:r>
      <w:r w:rsidRPr="003A093B">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4 лет до 5 лет.</w:t>
      </w:r>
      <w:r w:rsidRPr="006304F7">
        <w:rPr>
          <w:rFonts w:ascii="Times New Roman" w:eastAsia="Calibri" w:hAnsi="Times New Roman" w:cs="Times New Roman"/>
          <w:sz w:val="28"/>
          <w:szCs w:val="28"/>
        </w:rPr>
        <w:t xml:space="preserve">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познавательного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706604">
      <w:pPr>
        <w:numPr>
          <w:ilvl w:val="0"/>
          <w:numId w:val="8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6304F7" w:rsidRPr="006304F7" w:rsidRDefault="006304F7" w:rsidP="00706604">
      <w:pPr>
        <w:numPr>
          <w:ilvl w:val="0"/>
          <w:numId w:val="8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способы решения поисковых задач в самостоятельной и совместной со сверстниками и взрослыми деятельности; </w:t>
      </w:r>
    </w:p>
    <w:p w:rsidR="006304F7" w:rsidRPr="006304F7" w:rsidRDefault="006304F7" w:rsidP="00706604">
      <w:pPr>
        <w:numPr>
          <w:ilvl w:val="0"/>
          <w:numId w:val="8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6304F7" w:rsidRPr="006304F7" w:rsidRDefault="006304F7" w:rsidP="00706604">
      <w:pPr>
        <w:numPr>
          <w:ilvl w:val="0"/>
          <w:numId w:val="8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расширять представления о себе и своих возможностях в познавательной деятельности с родителями и членам семьи;</w:t>
      </w:r>
    </w:p>
    <w:p w:rsidR="006304F7" w:rsidRPr="006304F7" w:rsidRDefault="006304F7" w:rsidP="00706604">
      <w:pPr>
        <w:numPr>
          <w:ilvl w:val="0"/>
          <w:numId w:val="8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продолжать развивать представления детей о труде взрослого; развивать представления детей о своей малой родине, городе (селе),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304F7" w:rsidRPr="006304F7" w:rsidRDefault="006304F7" w:rsidP="00706604">
      <w:pPr>
        <w:numPr>
          <w:ilvl w:val="0"/>
          <w:numId w:val="8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расширять представления о многообразии объектов живой природы, их особенностях, питании, месте обитания, жизненных проявлениях и потребностях;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FA7F1C" w:rsidRDefault="00FA7F1C" w:rsidP="006304F7">
      <w:pPr>
        <w:spacing w:after="200" w:line="276" w:lineRule="auto"/>
        <w:jc w:val="both"/>
        <w:rPr>
          <w:rFonts w:ascii="Times New Roman" w:eastAsia="Calibri" w:hAnsi="Times New Roman" w:cs="Times New Roman"/>
          <w:i/>
          <w:iCs/>
          <w:sz w:val="28"/>
          <w:szCs w:val="28"/>
          <w:u w:val="single"/>
        </w:rPr>
      </w:pP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FA7F1C">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Сенсорные эталоны и познавательные действия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2-3-м признакам путем непосредственного сравнения, осваивать группировку, классификацию и сериацию; описывать предметы по 3-4-м основным свойствам.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Математические представления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i/>
          <w:iCs/>
          <w:sz w:val="28"/>
          <w:szCs w:val="28"/>
          <w:u w:val="single"/>
        </w:rPr>
      </w:pPr>
      <w:r w:rsidRPr="006304F7">
        <w:rPr>
          <w:rFonts w:ascii="Times New Roman" w:eastAsia="Calibri" w:hAnsi="Times New Roman" w:cs="Times New Roman"/>
          <w:i/>
          <w:iCs/>
          <w:sz w:val="28"/>
          <w:szCs w:val="28"/>
          <w:u w:val="single"/>
        </w:rPr>
        <w:t>Окружающий мир.</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ДОО, поликлиники, магазины, парки, стадионы и т.п.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Природа</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 используя для этого простейшие опыты, экспериментирование.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5 лет до 6 лет</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познавательного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706604">
      <w:pPr>
        <w:numPr>
          <w:ilvl w:val="0"/>
          <w:numId w:val="8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304F7" w:rsidRPr="006304F7" w:rsidRDefault="006304F7" w:rsidP="00706604">
      <w:pPr>
        <w:numPr>
          <w:ilvl w:val="0"/>
          <w:numId w:val="8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представления детей о цифровых средствах познания окружающего мира, способах их безопасного использования; </w:t>
      </w:r>
    </w:p>
    <w:p w:rsidR="006304F7" w:rsidRPr="006304F7" w:rsidRDefault="006304F7" w:rsidP="00706604">
      <w:pPr>
        <w:numPr>
          <w:ilvl w:val="0"/>
          <w:numId w:val="8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 п.); </w:t>
      </w:r>
    </w:p>
    <w:p w:rsidR="006304F7" w:rsidRPr="006304F7" w:rsidRDefault="006304F7" w:rsidP="00706604">
      <w:pPr>
        <w:numPr>
          <w:ilvl w:val="0"/>
          <w:numId w:val="8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совершенствовать ориентировку в пространстве и времени; </w:t>
      </w:r>
    </w:p>
    <w:p w:rsidR="006304F7" w:rsidRPr="006304F7" w:rsidRDefault="006304F7" w:rsidP="00706604">
      <w:pPr>
        <w:numPr>
          <w:ilvl w:val="0"/>
          <w:numId w:val="8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304F7" w:rsidRPr="006304F7" w:rsidRDefault="006304F7" w:rsidP="00706604">
      <w:pPr>
        <w:numPr>
          <w:ilvl w:val="0"/>
          <w:numId w:val="8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w:t>
      </w:r>
    </w:p>
    <w:p w:rsidR="006304F7" w:rsidRPr="006304F7" w:rsidRDefault="006304F7" w:rsidP="00706604">
      <w:pPr>
        <w:numPr>
          <w:ilvl w:val="0"/>
          <w:numId w:val="8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учить группировать объекты живой природы; продолжать учить детей использовать приемы экспериментирования для познания объектов живой и неживой природы и их свойств и качеств; </w:t>
      </w:r>
    </w:p>
    <w:p w:rsidR="006304F7" w:rsidRPr="006304F7" w:rsidRDefault="006304F7" w:rsidP="00706604">
      <w:pPr>
        <w:numPr>
          <w:ilvl w:val="0"/>
          <w:numId w:val="8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3206E5" w:rsidRDefault="003206E5" w:rsidP="006304F7">
      <w:pPr>
        <w:spacing w:after="20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Сенсорные эталоны и познавательные действия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Математические представления</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Окружающий мир</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расширяет первичные представления о малой родине и Отечестве,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i/>
          <w:iCs/>
          <w:sz w:val="28"/>
          <w:szCs w:val="28"/>
          <w:u w:val="single"/>
        </w:rPr>
      </w:pPr>
      <w:r w:rsidRPr="006304F7">
        <w:rPr>
          <w:rFonts w:ascii="Times New Roman" w:eastAsia="Calibri" w:hAnsi="Times New Roman" w:cs="Times New Roman"/>
          <w:i/>
          <w:iCs/>
          <w:sz w:val="28"/>
          <w:szCs w:val="28"/>
          <w:u w:val="single"/>
        </w:rPr>
        <w:t>Природа.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 В результате, к концу 6 года жизни, 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 </w:t>
      </w:r>
    </w:p>
    <w:p w:rsidR="00FC3166" w:rsidRDefault="00FC3166" w:rsidP="006304F7">
      <w:pPr>
        <w:spacing w:after="200" w:line="276" w:lineRule="auto"/>
        <w:jc w:val="both"/>
        <w:rPr>
          <w:rFonts w:ascii="Times New Roman" w:eastAsia="Calibri" w:hAnsi="Times New Roman" w:cs="Times New Roman"/>
          <w:b/>
          <w:bCs/>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6 лет до 7 лет.</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познавательного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706604">
      <w:pPr>
        <w:numPr>
          <w:ilvl w:val="0"/>
          <w:numId w:val="8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6304F7" w:rsidRPr="006304F7" w:rsidRDefault="006304F7" w:rsidP="00706604">
      <w:pPr>
        <w:numPr>
          <w:ilvl w:val="0"/>
          <w:numId w:val="8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304F7" w:rsidRPr="006304F7" w:rsidRDefault="006304F7" w:rsidP="00706604">
      <w:pPr>
        <w:numPr>
          <w:ilvl w:val="0"/>
          <w:numId w:val="8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6304F7" w:rsidRPr="006304F7" w:rsidRDefault="006304F7" w:rsidP="00706604">
      <w:pPr>
        <w:numPr>
          <w:ilvl w:val="0"/>
          <w:numId w:val="8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304F7" w:rsidRPr="006304F7" w:rsidRDefault="006304F7" w:rsidP="00706604">
      <w:pPr>
        <w:numPr>
          <w:ilvl w:val="0"/>
          <w:numId w:val="8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w:t>
      </w:r>
    </w:p>
    <w:p w:rsidR="006304F7" w:rsidRPr="006304F7" w:rsidRDefault="006304F7" w:rsidP="00706604">
      <w:pPr>
        <w:numPr>
          <w:ilvl w:val="0"/>
          <w:numId w:val="8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эмоционально-положительное отношение к ним; формировать представления детей о многообразии стран и народов мира; </w:t>
      </w:r>
    </w:p>
    <w:p w:rsidR="006304F7" w:rsidRPr="006304F7" w:rsidRDefault="006304F7" w:rsidP="00706604">
      <w:pPr>
        <w:numPr>
          <w:ilvl w:val="0"/>
          <w:numId w:val="8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6304F7" w:rsidRPr="006304F7" w:rsidRDefault="006304F7" w:rsidP="00706604">
      <w:pPr>
        <w:numPr>
          <w:ilvl w:val="0"/>
          <w:numId w:val="8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FC3166" w:rsidRDefault="00FC3166" w:rsidP="006304F7">
      <w:pPr>
        <w:spacing w:after="200" w:line="276" w:lineRule="auto"/>
        <w:jc w:val="both"/>
        <w:rPr>
          <w:rFonts w:ascii="Times New Roman" w:eastAsia="Calibri" w:hAnsi="Times New Roman" w:cs="Times New Roman"/>
          <w:i/>
          <w:iCs/>
          <w:sz w:val="28"/>
          <w:szCs w:val="28"/>
          <w:u w:val="single"/>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Сенсорные эталоны и познавательные действия</w:t>
      </w:r>
      <w:r w:rsidRPr="006304F7">
        <w:rPr>
          <w:rFonts w:ascii="Times New Roman" w:eastAsia="Calibri" w:hAnsi="Times New Roman" w:cs="Times New Roman"/>
          <w:sz w:val="28"/>
          <w:szCs w:val="28"/>
        </w:rPr>
        <w:t>.</w:t>
      </w:r>
    </w:p>
    <w:p w:rsidR="00FC3166" w:rsidRDefault="00FC3166" w:rsidP="00FC3166">
      <w:pPr>
        <w:spacing w:after="0" w:line="276" w:lineRule="auto"/>
        <w:ind w:left="720"/>
        <w:contextualSpacing/>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Поощряет умение детей обсуждать проблему, совместно находить способы ее решения, проявлять инициативу. </w:t>
      </w:r>
    </w:p>
    <w:p w:rsid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Обогащает представления о цифровых средствах познания окружающего мира, закрепляет правила безопасного обращения с ними.</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Математические представления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Окружающий мир</w:t>
      </w:r>
      <w:r w:rsidRPr="006304F7">
        <w:rPr>
          <w:rFonts w:ascii="Times New Roman" w:eastAsia="Calibri" w:hAnsi="Times New Roman" w:cs="Times New Roman"/>
          <w:sz w:val="28"/>
          <w:szCs w:val="28"/>
        </w:rPr>
        <w:t xml:space="preserve">. </w:t>
      </w:r>
    </w:p>
    <w:p w:rsidR="00FC3166" w:rsidRPr="006304F7" w:rsidRDefault="00FC3166" w:rsidP="00FC3166">
      <w:pPr>
        <w:spacing w:after="0" w:line="276" w:lineRule="auto"/>
        <w:ind w:left="720"/>
        <w:contextualSpacing/>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 Природа.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 об их образе жизни и приспособлении к среде обитания, изменениях жизни в разные сезоны года.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ее ресурсам.</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b/>
          <w:bCs/>
          <w:sz w:val="28"/>
          <w:szCs w:val="28"/>
        </w:rPr>
        <w:t>Решение совокупных задач воспитания в рамках образовательной области «Познавательное развитие» направлено на</w:t>
      </w:r>
      <w:r w:rsidRPr="006304F7">
        <w:rPr>
          <w:rFonts w:ascii="Times New Roman" w:eastAsia="Calibri" w:hAnsi="Times New Roman" w:cs="Times New Roman"/>
          <w:sz w:val="28"/>
          <w:szCs w:val="28"/>
        </w:rPr>
        <w:t xml:space="preserve">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w:t>
      </w:r>
      <w:r w:rsidRPr="006304F7">
        <w:rPr>
          <w:rFonts w:ascii="Calibri" w:eastAsia="Calibri" w:hAnsi="Calibri" w:cs="Times New Roman"/>
        </w:rPr>
        <w:t xml:space="preserve"> </w:t>
      </w:r>
      <w:r w:rsidRPr="006304F7">
        <w:rPr>
          <w:rFonts w:ascii="Times New Roman" w:eastAsia="Calibri" w:hAnsi="Times New Roman" w:cs="Times New Roman"/>
          <w:sz w:val="28"/>
          <w:szCs w:val="28"/>
        </w:rPr>
        <w:t>по сохранению природы.</w:t>
      </w:r>
      <w:r w:rsidRPr="006304F7">
        <w:rPr>
          <w:rFonts w:ascii="Times New Roman" w:eastAsia="Calibri" w:hAnsi="Times New Roman" w:cs="Times New Roman"/>
          <w:sz w:val="28"/>
          <w:szCs w:val="28"/>
        </w:rPr>
        <w:cr/>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32"/>
          <w:szCs w:val="32"/>
          <w:u w:val="single"/>
        </w:rPr>
        <w:t>2.1.3.Речевое развитие</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6304F7" w:rsidRPr="006304F7" w:rsidRDefault="006304F7" w:rsidP="00FA7F1C">
      <w:pPr>
        <w:spacing w:after="0" w:line="276" w:lineRule="auto"/>
        <w:jc w:val="both"/>
        <w:rPr>
          <w:rFonts w:ascii="Times New Roman" w:eastAsia="Calibri" w:hAnsi="Times New Roman" w:cs="Times New Roman"/>
          <w:b/>
          <w:bCs/>
          <w:sz w:val="28"/>
          <w:szCs w:val="28"/>
        </w:rPr>
      </w:pPr>
      <w:r w:rsidRPr="006304F7">
        <w:rPr>
          <w:rFonts w:ascii="Times New Roman" w:eastAsia="Calibri" w:hAnsi="Times New Roman" w:cs="Times New Roman"/>
          <w:b/>
          <w:bCs/>
          <w:sz w:val="28"/>
          <w:szCs w:val="28"/>
        </w:rPr>
        <w:t xml:space="preserve">От 1 года 6 месяцев до 2 лет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речевого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 детей умение эмоционально откликаться на ритм и мелодичность пестушек, песенок, потешек, сказок.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Воспринимать вопросительные и восклицательные интонации поэтических произведений.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Побуждать договаривать (заканчивать) слова и строчки знакомых ребенку песенок и стихов.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1 года 6 месяцев до 2 лет</w:t>
      </w:r>
      <w:r w:rsidRPr="006304F7">
        <w:rPr>
          <w:rFonts w:ascii="Times New Roman" w:eastAsia="Calibri" w:hAnsi="Times New Roman" w:cs="Times New Roman"/>
          <w:sz w:val="28"/>
          <w:szCs w:val="28"/>
        </w:rPr>
        <w:t xml:space="preserve"> ‒ 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2 лет до 3 лет</w:t>
      </w:r>
      <w:r w:rsidRPr="006304F7">
        <w:rPr>
          <w:rFonts w:ascii="Times New Roman" w:eastAsia="Calibri" w:hAnsi="Times New Roman" w:cs="Times New Roman"/>
          <w:sz w:val="28"/>
          <w:szCs w:val="28"/>
        </w:rPr>
        <w:t xml:space="preserve">. </w:t>
      </w:r>
    </w:p>
    <w:p w:rsid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речевого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FA7F1C" w:rsidRPr="006304F7" w:rsidRDefault="00FA7F1C" w:rsidP="00FA7F1C">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словаря</w:t>
      </w:r>
      <w:r w:rsidRPr="006304F7">
        <w:rPr>
          <w:rFonts w:ascii="Times New Roman" w:eastAsia="Calibri" w:hAnsi="Times New Roman" w:cs="Times New Roman"/>
          <w:sz w:val="28"/>
          <w:szCs w:val="28"/>
        </w:rPr>
        <w:t>.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Звуковая культура речи</w:t>
      </w:r>
      <w:r w:rsidRPr="006304F7">
        <w:rPr>
          <w:rFonts w:ascii="Times New Roman" w:eastAsia="Calibri" w:hAnsi="Times New Roman" w:cs="Times New Roman"/>
          <w:sz w:val="28"/>
          <w:szCs w:val="28"/>
        </w:rPr>
        <w:t xml:space="preserve">.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Грамматический строй речи</w:t>
      </w:r>
      <w:r w:rsidRPr="006304F7">
        <w:rPr>
          <w:rFonts w:ascii="Times New Roman" w:eastAsia="Calibri" w:hAnsi="Times New Roman" w:cs="Times New Roman"/>
          <w:sz w:val="28"/>
          <w:szCs w:val="28"/>
        </w:rPr>
        <w:t xml:space="preserve">. Формировать у детей умение согласовывать существительные и местоимения с глаголами, составлять фразы из 3-4 слов.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Связная речь</w:t>
      </w:r>
      <w:r w:rsidRPr="006304F7">
        <w:rPr>
          <w:rFonts w:ascii="Times New Roman" w:eastAsia="Calibri" w:hAnsi="Times New Roman" w:cs="Times New Roman"/>
          <w:sz w:val="28"/>
          <w:szCs w:val="28"/>
        </w:rPr>
        <w:t xml:space="preserve">. Продолжать развивать у детей умения понимать речь педагога, отвечать на вопросы; рассказывать об окружающем в 2-4 предложениях.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Интерес к художественной литературе</w:t>
      </w:r>
      <w:r w:rsidRPr="006304F7">
        <w:rPr>
          <w:rFonts w:ascii="Times New Roman" w:eastAsia="Calibri" w:hAnsi="Times New Roman" w:cs="Times New Roman"/>
          <w:sz w:val="28"/>
          <w:szCs w:val="28"/>
        </w:rPr>
        <w:t xml:space="preserve">. Формировать у детей умение воспринимать небольшие по объему потешки, сказки и рассказы с наглядным сопровождением (и без него).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Поощрять отклик на ритм и мелодичность стихотворений, потешек; формировать умение в процессе чтения произведения повторять звуковые жесты.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Побуждать рассматривать книги и иллюстрации вместе с педагогом и самостоятельно.</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восприятие вопросительных и восклицательных интонаций художественного произведения.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словаря</w:t>
      </w:r>
      <w:r w:rsidRPr="006304F7">
        <w:rPr>
          <w:rFonts w:ascii="Times New Roman" w:eastAsia="Calibri" w:hAnsi="Times New Roman" w:cs="Times New Roman"/>
          <w:sz w:val="28"/>
          <w:szCs w:val="28"/>
        </w:rPr>
        <w:t xml:space="preserve">.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3206E5"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Звуковая культура речи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Грамматический строй речи</w:t>
      </w:r>
      <w:r w:rsidRPr="006304F7">
        <w:rPr>
          <w:rFonts w:ascii="Times New Roman" w:eastAsia="Calibri" w:hAnsi="Times New Roman" w:cs="Times New Roman"/>
          <w:sz w:val="28"/>
          <w:szCs w:val="28"/>
        </w:rPr>
        <w:t xml:space="preserve">.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Связная речь</w:t>
      </w:r>
      <w:r w:rsidRPr="006304F7">
        <w:rPr>
          <w:rFonts w:ascii="Times New Roman" w:eastAsia="Calibri" w:hAnsi="Times New Roman" w:cs="Times New Roman"/>
          <w:sz w:val="28"/>
          <w:szCs w:val="28"/>
        </w:rPr>
        <w:t>.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FA7F1C" w:rsidRDefault="00FA7F1C" w:rsidP="006304F7">
      <w:pPr>
        <w:spacing w:after="200" w:line="276" w:lineRule="auto"/>
        <w:jc w:val="both"/>
        <w:rPr>
          <w:rFonts w:ascii="Times New Roman" w:eastAsia="Calibri" w:hAnsi="Times New Roman" w:cs="Times New Roman"/>
          <w:b/>
          <w:bCs/>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3 лет до 4 лет.</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речевого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 xml:space="preserve"> Формирование словаря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Обогащение словаря</w:t>
      </w:r>
      <w:r w:rsidRPr="006304F7">
        <w:rPr>
          <w:rFonts w:ascii="Times New Roman" w:eastAsia="Calibri" w:hAnsi="Times New Roman" w:cs="Times New Roman"/>
          <w:sz w:val="28"/>
          <w:szCs w:val="28"/>
        </w:rPr>
        <w:t xml:space="preserve">.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Активизация словаря</w:t>
      </w:r>
      <w:r w:rsidRPr="006304F7">
        <w:rPr>
          <w:rFonts w:ascii="Times New Roman" w:eastAsia="Calibri" w:hAnsi="Times New Roman" w:cs="Times New Roman"/>
          <w:sz w:val="28"/>
          <w:szCs w:val="28"/>
        </w:rPr>
        <w:t>. Активизировать в речи слова, обозначающие названия предметов ближайшего окружения.</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Звуковая культура речи</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Грамматический строй речи</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Связная речь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Подготовка детей к обучению грамоте</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умение вслушиваться в звучание слова, знакомить детей с терминами «слово», «звук» в практическом плане.</w:t>
      </w:r>
    </w:p>
    <w:p w:rsidR="006304F7" w:rsidRPr="006304F7" w:rsidRDefault="006304F7" w:rsidP="00FC316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Интерес к художественной литературе</w:t>
      </w:r>
      <w:r w:rsidRPr="006304F7">
        <w:rPr>
          <w:rFonts w:ascii="Times New Roman" w:eastAsia="Calibri" w:hAnsi="Times New Roman" w:cs="Times New Roman"/>
          <w:sz w:val="28"/>
          <w:szCs w:val="28"/>
        </w:rPr>
        <w:t xml:space="preserve">. </w:t>
      </w:r>
    </w:p>
    <w:p w:rsidR="006304F7" w:rsidRPr="006304F7" w:rsidRDefault="006304F7" w:rsidP="00FC316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6304F7" w:rsidRPr="006304F7" w:rsidRDefault="006304F7" w:rsidP="00FC316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навык совместного слушания выразительного чтения и рассказывания (с наглядным сопровождением и без него). </w:t>
      </w:r>
    </w:p>
    <w:p w:rsidR="006304F7" w:rsidRPr="006304F7" w:rsidRDefault="006304F7" w:rsidP="00FC316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6304F7" w:rsidRPr="006304F7" w:rsidRDefault="006304F7" w:rsidP="00FC316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304F7" w:rsidRPr="006304F7" w:rsidRDefault="006304F7" w:rsidP="00FC316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Поддерживать общение детей друг с другом и с педагогом в процессе совместного рассматривания книжек-картинок, иллюстраций. </w:t>
      </w:r>
    </w:p>
    <w:p w:rsidR="006304F7" w:rsidRPr="006304F7" w:rsidRDefault="006304F7" w:rsidP="00FC316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словаря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Обогащение словаря</w:t>
      </w:r>
      <w:r w:rsidRPr="006304F7">
        <w:rPr>
          <w:rFonts w:ascii="Times New Roman" w:eastAsia="Calibri" w:hAnsi="Times New Roman" w:cs="Times New Roman"/>
          <w:sz w:val="28"/>
          <w:szCs w:val="28"/>
        </w:rPr>
        <w:t xml:space="preserve">: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Активизация словаря</w:t>
      </w:r>
      <w:r w:rsidRPr="006304F7">
        <w:rPr>
          <w:rFonts w:ascii="Times New Roman" w:eastAsia="Calibri" w:hAnsi="Times New Roman" w:cs="Times New Roman"/>
          <w:sz w:val="28"/>
          <w:szCs w:val="28"/>
        </w:rPr>
        <w:t xml:space="preserve">.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Звуковая культура речи</w:t>
      </w:r>
      <w:r w:rsidRPr="006304F7">
        <w:rPr>
          <w:rFonts w:ascii="Times New Roman" w:eastAsia="Calibri" w:hAnsi="Times New Roman" w:cs="Times New Roman"/>
          <w:sz w:val="28"/>
          <w:szCs w:val="28"/>
        </w:rPr>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Грамматический строй речи</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66 ФОП ДО - 03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Связная речь</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Подготовка детей к обучению грамоте</w:t>
      </w:r>
      <w:r w:rsidRPr="006304F7">
        <w:rPr>
          <w:rFonts w:ascii="Times New Roman" w:eastAsia="Calibri" w:hAnsi="Times New Roman" w:cs="Times New Roman"/>
          <w:sz w:val="28"/>
          <w:szCs w:val="28"/>
        </w:rPr>
        <w:t xml:space="preserve">. Педагог формирует у детей умение вслушиваться в звучание слова, закрепляет в речи детей термины «слово», «звук» в практическом плане.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4 лет до 5 лет</w:t>
      </w:r>
      <w:r w:rsidRPr="006304F7">
        <w:rPr>
          <w:rFonts w:ascii="Times New Roman" w:eastAsia="Calibri" w:hAnsi="Times New Roman" w:cs="Times New Roman"/>
          <w:sz w:val="28"/>
          <w:szCs w:val="28"/>
        </w:rPr>
        <w:t>.</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области речевого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Развитие словаря.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Обогащение словаря</w:t>
      </w:r>
      <w:r w:rsidRPr="006304F7">
        <w:rPr>
          <w:rFonts w:ascii="Times New Roman" w:eastAsia="Calibri" w:hAnsi="Times New Roman" w:cs="Times New Roman"/>
          <w:sz w:val="28"/>
          <w:szCs w:val="28"/>
        </w:rPr>
        <w:t xml:space="preserve">.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Активизация словаря</w:t>
      </w:r>
      <w:r w:rsidRPr="006304F7">
        <w:rPr>
          <w:rFonts w:ascii="Times New Roman" w:eastAsia="Calibri" w:hAnsi="Times New Roman" w:cs="Times New Roman"/>
          <w:sz w:val="28"/>
          <w:szCs w:val="28"/>
        </w:rPr>
        <w:t xml:space="preserve">.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Звуковая культура речи</w:t>
      </w:r>
      <w:r w:rsidRPr="006304F7">
        <w:rPr>
          <w:rFonts w:ascii="Times New Roman" w:eastAsia="Calibri" w:hAnsi="Times New Roman" w:cs="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Грамматический строй речи</w:t>
      </w:r>
      <w:r w:rsidRPr="006304F7">
        <w:rPr>
          <w:rFonts w:ascii="Times New Roman" w:eastAsia="Calibri" w:hAnsi="Times New Roman" w:cs="Times New Roman"/>
          <w:sz w:val="28"/>
          <w:szCs w:val="28"/>
        </w:rPr>
        <w:t xml:space="preserve">.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Связная речь.</w:t>
      </w:r>
      <w:r w:rsidRPr="006304F7">
        <w:rPr>
          <w:rFonts w:ascii="Times New Roman" w:eastAsia="Calibri" w:hAnsi="Times New Roman" w:cs="Times New Roman"/>
          <w:sz w:val="28"/>
          <w:szCs w:val="28"/>
        </w:rPr>
        <w:t xml:space="preserve">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Подготовка детей к обучению грамоте</w:t>
      </w:r>
      <w:r w:rsidRPr="006304F7">
        <w:rPr>
          <w:rFonts w:ascii="Times New Roman" w:eastAsia="Calibri" w:hAnsi="Times New Roman" w:cs="Times New Roman"/>
          <w:sz w:val="28"/>
          <w:szCs w:val="28"/>
        </w:rPr>
        <w:t xml:space="preserve">.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Интерес к художественной литературе</w:t>
      </w:r>
      <w:r w:rsidRPr="006304F7">
        <w:rPr>
          <w:rFonts w:ascii="Times New Roman" w:eastAsia="Calibri" w:hAnsi="Times New Roman" w:cs="Times New Roman"/>
          <w:sz w:val="28"/>
          <w:szCs w:val="28"/>
        </w:rPr>
        <w:t xml:space="preserve">.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Воспитывать ценностное отношение к книге, уважение к творчеству писателей и иллюстраторов.</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 xml:space="preserve"> 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Развитие словаря</w:t>
      </w:r>
      <w:r w:rsidRPr="006304F7">
        <w:rPr>
          <w:rFonts w:ascii="Times New Roman" w:eastAsia="Calibri" w:hAnsi="Times New Roman" w:cs="Times New Roman"/>
          <w:sz w:val="28"/>
          <w:szCs w:val="28"/>
        </w:rPr>
        <w:t xml:space="preserve">.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Звуковая культура речи.</w:t>
      </w:r>
      <w:r w:rsidRPr="006304F7">
        <w:rPr>
          <w:rFonts w:ascii="Times New Roman" w:eastAsia="Calibri" w:hAnsi="Times New Roman" w:cs="Times New Roman"/>
          <w:sz w:val="28"/>
          <w:szCs w:val="28"/>
        </w:rPr>
        <w:t xml:space="preserve">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Грамматический строй речи</w:t>
      </w:r>
      <w:r w:rsidRPr="006304F7">
        <w:rPr>
          <w:rFonts w:ascii="Times New Roman" w:eastAsia="Calibri" w:hAnsi="Times New Roman" w:cs="Times New Roman"/>
          <w:sz w:val="28"/>
          <w:szCs w:val="28"/>
        </w:rPr>
        <w:t xml:space="preserve">.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Связная речь</w:t>
      </w:r>
      <w:r w:rsidRPr="006304F7">
        <w:rPr>
          <w:rFonts w:ascii="Times New Roman" w:eastAsia="Calibri" w:hAnsi="Times New Roman" w:cs="Times New Roman"/>
          <w:sz w:val="28"/>
          <w:szCs w:val="28"/>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Подготовка детей к обучению грамоте</w:t>
      </w:r>
      <w:r w:rsidRPr="006304F7">
        <w:rPr>
          <w:rFonts w:ascii="Times New Roman" w:eastAsia="Calibri" w:hAnsi="Times New Roman" w:cs="Times New Roman"/>
          <w:sz w:val="28"/>
          <w:szCs w:val="28"/>
        </w:rPr>
        <w:t xml:space="preserve">.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5 лет до 6 лет</w:t>
      </w:r>
      <w:r w:rsidRPr="006304F7">
        <w:rPr>
          <w:rFonts w:ascii="Times New Roman" w:eastAsia="Calibri" w:hAnsi="Times New Roman" w:cs="Times New Roman"/>
          <w:sz w:val="28"/>
          <w:szCs w:val="28"/>
        </w:rPr>
        <w:t xml:space="preserve">.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речевого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словаря.</w:t>
      </w:r>
      <w:r w:rsidRPr="006304F7">
        <w:rPr>
          <w:rFonts w:ascii="Times New Roman" w:eastAsia="Calibri" w:hAnsi="Times New Roman" w:cs="Times New Roman"/>
          <w:sz w:val="28"/>
          <w:szCs w:val="28"/>
        </w:rPr>
        <w:t xml:space="preserve">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Обогащение словаря.</w:t>
      </w:r>
      <w:r w:rsidRPr="006304F7">
        <w:rPr>
          <w:rFonts w:ascii="Times New Roman" w:eastAsia="Calibri" w:hAnsi="Times New Roman" w:cs="Times New Roman"/>
          <w:sz w:val="28"/>
          <w:szCs w:val="28"/>
        </w:rPr>
        <w:t xml:space="preserve">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Активизация словаря</w:t>
      </w:r>
      <w:r w:rsidRPr="006304F7">
        <w:rPr>
          <w:rFonts w:ascii="Times New Roman" w:eastAsia="Calibri" w:hAnsi="Times New Roman" w:cs="Times New Roman"/>
          <w:sz w:val="28"/>
          <w:szCs w:val="28"/>
        </w:rPr>
        <w:t xml:space="preserve">.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Звуковая культура речи</w:t>
      </w:r>
      <w:r w:rsidRPr="006304F7">
        <w:rPr>
          <w:rFonts w:ascii="Times New Roman" w:eastAsia="Calibri" w:hAnsi="Times New Roman" w:cs="Times New Roman"/>
          <w:sz w:val="28"/>
          <w:szCs w:val="28"/>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Грамматический строй речи</w:t>
      </w:r>
      <w:r w:rsidRPr="006304F7">
        <w:rPr>
          <w:rFonts w:ascii="Times New Roman" w:eastAsia="Calibri" w:hAnsi="Times New Roman" w:cs="Times New Roman"/>
          <w:sz w:val="28"/>
          <w:szCs w:val="28"/>
        </w:rPr>
        <w:t xml:space="preserve">.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Связная речь</w:t>
      </w:r>
      <w:r w:rsidRPr="006304F7">
        <w:rPr>
          <w:rFonts w:ascii="Times New Roman" w:eastAsia="Calibri" w:hAnsi="Times New Roman" w:cs="Times New Roman"/>
          <w:sz w:val="28"/>
          <w:szCs w:val="28"/>
        </w:rPr>
        <w:t xml:space="preserve">.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Подготовка детей к обучению грамоте</w:t>
      </w:r>
      <w:r w:rsidRPr="006304F7">
        <w:rPr>
          <w:rFonts w:ascii="Times New Roman" w:eastAsia="Calibri" w:hAnsi="Times New Roman" w:cs="Times New Roman"/>
          <w:sz w:val="28"/>
          <w:szCs w:val="28"/>
        </w:rPr>
        <w:t xml:space="preserve">.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Интерес к художественной литературе</w:t>
      </w:r>
      <w:r w:rsidRPr="006304F7">
        <w:rPr>
          <w:rFonts w:ascii="Times New Roman" w:eastAsia="Calibri" w:hAnsi="Times New Roman" w:cs="Times New Roman"/>
          <w:sz w:val="28"/>
          <w:szCs w:val="28"/>
        </w:rPr>
        <w:t xml:space="preserve">.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интерес к произведениям познавательного характера.</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положительное эмоциональное отношение к «чтению с продолжением» (сказка-повесть, цикл рассказов со сквозным персонажем).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словаря.</w:t>
      </w:r>
      <w:r w:rsidRPr="006304F7">
        <w:rPr>
          <w:rFonts w:ascii="Times New Roman" w:eastAsia="Calibri" w:hAnsi="Times New Roman" w:cs="Times New Roman"/>
          <w:sz w:val="28"/>
          <w:szCs w:val="28"/>
        </w:rPr>
        <w:t xml:space="preserve">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Звуковая культура речи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Грамматический строй речи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Связная речь</w:t>
      </w:r>
      <w:r w:rsidRPr="006304F7">
        <w:rPr>
          <w:rFonts w:ascii="Times New Roman" w:eastAsia="Calibri" w:hAnsi="Times New Roman" w:cs="Times New Roman"/>
          <w:sz w:val="28"/>
          <w:szCs w:val="28"/>
        </w:rPr>
        <w:t xml:space="preserve">.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Подготовка детей к обучению грамоте</w:t>
      </w:r>
      <w:r w:rsidRPr="006304F7">
        <w:rPr>
          <w:rFonts w:ascii="Times New Roman" w:eastAsia="Calibri" w:hAnsi="Times New Roman" w:cs="Times New Roman"/>
          <w:sz w:val="28"/>
          <w:szCs w:val="28"/>
        </w:rPr>
        <w:t>.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b/>
          <w:bCs/>
          <w:sz w:val="28"/>
          <w:szCs w:val="28"/>
        </w:rPr>
        <w:t>От 6 лет до 7 лет</w:t>
      </w:r>
      <w:r w:rsidRPr="006304F7">
        <w:rPr>
          <w:rFonts w:ascii="Times New Roman" w:eastAsia="Calibri" w:hAnsi="Times New Roman" w:cs="Times New Roman"/>
          <w:sz w:val="28"/>
          <w:szCs w:val="28"/>
        </w:rPr>
        <w:t xml:space="preserve">. </w:t>
      </w:r>
    </w:p>
    <w:p w:rsidR="00126154" w:rsidRPr="006304F7" w:rsidRDefault="00126154" w:rsidP="00FA7F1C">
      <w:pPr>
        <w:spacing w:after="0" w:line="276" w:lineRule="auto"/>
        <w:jc w:val="both"/>
        <w:rPr>
          <w:rFonts w:ascii="Times New Roman" w:eastAsia="Calibri" w:hAnsi="Times New Roman" w:cs="Times New Roman"/>
          <w:sz w:val="28"/>
          <w:szCs w:val="28"/>
        </w:rPr>
      </w:pP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речевого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словаря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Обогащение словаря</w:t>
      </w:r>
      <w:r w:rsidRPr="006304F7">
        <w:rPr>
          <w:rFonts w:ascii="Times New Roman" w:eastAsia="Calibri" w:hAnsi="Times New Roman" w:cs="Times New Roman"/>
          <w:sz w:val="28"/>
          <w:szCs w:val="28"/>
        </w:rPr>
        <w:t xml:space="preserve">.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Активизация словаря</w:t>
      </w:r>
      <w:r w:rsidRPr="006304F7">
        <w:rPr>
          <w:rFonts w:ascii="Times New Roman" w:eastAsia="Calibri" w:hAnsi="Times New Roman" w:cs="Times New Roman"/>
          <w:sz w:val="28"/>
          <w:szCs w:val="28"/>
        </w:rPr>
        <w:t xml:space="preserve">. Совершенствовать умение использовать разные части речи точно по смыслу.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Звуковая культура речи</w:t>
      </w:r>
      <w:r w:rsidRPr="006304F7">
        <w:rPr>
          <w:rFonts w:ascii="Times New Roman" w:eastAsia="Calibri" w:hAnsi="Times New Roman" w:cs="Times New Roman"/>
          <w:sz w:val="28"/>
          <w:szCs w:val="28"/>
        </w:rPr>
        <w:t>.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Грамматический строй речи</w:t>
      </w:r>
      <w:r w:rsidRPr="006304F7">
        <w:rPr>
          <w:rFonts w:ascii="Times New Roman" w:eastAsia="Calibri" w:hAnsi="Times New Roman" w:cs="Times New Roman"/>
          <w:sz w:val="28"/>
          <w:szCs w:val="28"/>
        </w:rPr>
        <w:t xml:space="preserve">.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Связная речь.</w:t>
      </w:r>
      <w:r w:rsidRPr="006304F7">
        <w:rPr>
          <w:rFonts w:ascii="Times New Roman" w:eastAsia="Calibri" w:hAnsi="Times New Roman" w:cs="Times New Roman"/>
          <w:sz w:val="28"/>
          <w:szCs w:val="28"/>
        </w:rPr>
        <w:t xml:space="preserve">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Подготовка детей к обучению грамоте</w:t>
      </w:r>
      <w:r w:rsidRPr="006304F7">
        <w:rPr>
          <w:rFonts w:ascii="Times New Roman" w:eastAsia="Calibri" w:hAnsi="Times New Roman" w:cs="Times New Roman"/>
          <w:sz w:val="28"/>
          <w:szCs w:val="28"/>
        </w:rPr>
        <w:t xml:space="preserve">.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Интерес к художественной литературе</w:t>
      </w:r>
      <w:r w:rsidRPr="006304F7">
        <w:rPr>
          <w:rFonts w:ascii="Times New Roman" w:eastAsia="Calibri" w:hAnsi="Times New Roman" w:cs="Times New Roman"/>
          <w:sz w:val="28"/>
          <w:szCs w:val="28"/>
        </w:rPr>
        <w:t xml:space="preserve">.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Поддерживать избирательные интересы детей к произведениям определенного жанра и тематики.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126154" w:rsidRDefault="00126154" w:rsidP="006304F7">
      <w:pPr>
        <w:spacing w:after="200" w:line="276" w:lineRule="auto"/>
        <w:jc w:val="both"/>
        <w:rPr>
          <w:rFonts w:ascii="Times New Roman" w:eastAsia="Calibri" w:hAnsi="Times New Roman" w:cs="Times New Roman"/>
          <w:i/>
          <w:iCs/>
          <w:sz w:val="28"/>
          <w:szCs w:val="28"/>
          <w:u w:val="single"/>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словаря</w:t>
      </w:r>
      <w:r w:rsidRPr="006304F7">
        <w:rPr>
          <w:rFonts w:ascii="Times New Roman" w:eastAsia="Calibri" w:hAnsi="Times New Roman" w:cs="Times New Roman"/>
          <w:sz w:val="28"/>
          <w:szCs w:val="28"/>
        </w:rPr>
        <w:t xml:space="preserve">.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Звуковая культура речи</w:t>
      </w:r>
      <w:r w:rsidRPr="006304F7">
        <w:rPr>
          <w:rFonts w:ascii="Times New Roman" w:eastAsia="Calibri" w:hAnsi="Times New Roman" w:cs="Times New Roman"/>
          <w:sz w:val="28"/>
          <w:szCs w:val="28"/>
        </w:rPr>
        <w:t xml:space="preserve">.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3A093B"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Грамматический строй речи</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55107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Связная речь</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сверстникам.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Подготовка детей к обучению грамоте</w:t>
      </w:r>
      <w:r w:rsidRPr="006304F7">
        <w:rPr>
          <w:rFonts w:ascii="Times New Roman" w:eastAsia="Calibri" w:hAnsi="Times New Roman" w:cs="Times New Roman"/>
          <w:sz w:val="28"/>
          <w:szCs w:val="28"/>
        </w:rPr>
        <w:t xml:space="preserve">.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Решение совокупных задач воспитания в рамках образовательной области «Речевое развитие» направлено на</w:t>
      </w:r>
      <w:r w:rsidRPr="006304F7">
        <w:rPr>
          <w:rFonts w:ascii="Times New Roman" w:eastAsia="Calibri" w:hAnsi="Times New Roman" w:cs="Times New Roman"/>
          <w:sz w:val="28"/>
          <w:szCs w:val="28"/>
        </w:rPr>
        <w:t xml:space="preserve"> приобщение детей к ценностям «Культура» и «Красота», что предполагает: </w:t>
      </w:r>
    </w:p>
    <w:p w:rsidR="006304F7" w:rsidRPr="006304F7" w:rsidRDefault="006304F7" w:rsidP="00706604">
      <w:pPr>
        <w:numPr>
          <w:ilvl w:val="0"/>
          <w:numId w:val="84"/>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6304F7" w:rsidRPr="006304F7" w:rsidRDefault="006304F7" w:rsidP="00706604">
      <w:pPr>
        <w:numPr>
          <w:ilvl w:val="0"/>
          <w:numId w:val="84"/>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51077" w:rsidRDefault="00551077" w:rsidP="006304F7">
      <w:pPr>
        <w:spacing w:after="200" w:line="276" w:lineRule="auto"/>
        <w:jc w:val="both"/>
        <w:rPr>
          <w:rFonts w:ascii="Times New Roman" w:eastAsia="Calibri" w:hAnsi="Times New Roman" w:cs="Times New Roman"/>
          <w:b/>
          <w:bCs/>
          <w:sz w:val="32"/>
          <w:szCs w:val="32"/>
          <w:u w:val="single"/>
        </w:rPr>
      </w:pP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32"/>
          <w:szCs w:val="32"/>
          <w:u w:val="single"/>
        </w:rPr>
        <w:t>2.1.4.Художественно-эстетическое развитие</w:t>
      </w:r>
      <w:r w:rsidRPr="006304F7">
        <w:rPr>
          <w:rFonts w:ascii="Times New Roman" w:eastAsia="Calibri" w:hAnsi="Times New Roman" w:cs="Times New Roman"/>
          <w:sz w:val="28"/>
          <w:szCs w:val="28"/>
        </w:rPr>
        <w:t xml:space="preserve">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модельной, музыкальной и др.). </w:t>
      </w:r>
    </w:p>
    <w:p w:rsidR="00FA7F1C" w:rsidRDefault="00FA7F1C" w:rsidP="003A093B">
      <w:pPr>
        <w:spacing w:after="0" w:line="276" w:lineRule="auto"/>
        <w:jc w:val="both"/>
        <w:rPr>
          <w:rFonts w:ascii="Times New Roman" w:eastAsia="Calibri" w:hAnsi="Times New Roman" w:cs="Times New Roman"/>
          <w:b/>
          <w:bCs/>
          <w:sz w:val="28"/>
          <w:szCs w:val="28"/>
        </w:rPr>
      </w:pP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1 года 6 месяцев до 2 лет</w:t>
      </w:r>
      <w:r w:rsidRPr="006304F7">
        <w:rPr>
          <w:rFonts w:ascii="Times New Roman" w:eastAsia="Calibri" w:hAnsi="Times New Roman" w:cs="Times New Roman"/>
          <w:sz w:val="28"/>
          <w:szCs w:val="28"/>
        </w:rPr>
        <w:t xml:space="preserve">. </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художественно-эстетического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у детей способность слушать художественный текст и активно (эмоционально) реагировать на его содержание;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обеспечивать возможности наблюдать за процессом рисования, лепки взрослого, вызывать к ним интерес;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у детей умение прислушиваться к словам песен и воспроизводить звукоподражания и простейшие интонации;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 детей умение выполнять под музыку игровые и плясовые движения, соответствующие словам песни и характеру музыки.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b/>
          <w:bCs/>
          <w:sz w:val="28"/>
          <w:szCs w:val="28"/>
        </w:rPr>
        <w:t>От 1 года 6 месяцев до 2 лет</w:t>
      </w:r>
      <w:r w:rsidRPr="006304F7">
        <w:rPr>
          <w:rFonts w:ascii="Times New Roman" w:eastAsia="Calibri" w:hAnsi="Times New Roman" w:cs="Times New Roman"/>
          <w:sz w:val="28"/>
          <w:szCs w:val="28"/>
        </w:rPr>
        <w:t xml:space="preserve"> –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2 лет до 3 лет</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художественно-эстетического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Приобщение к искусству</w:t>
      </w:r>
      <w:r w:rsidRPr="006304F7">
        <w:rPr>
          <w:rFonts w:ascii="Times New Roman" w:eastAsia="Calibri" w:hAnsi="Times New Roman" w:cs="Times New Roman"/>
          <w:sz w:val="28"/>
          <w:szCs w:val="28"/>
        </w:rPr>
        <w:t xml:space="preserve">: </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познакомить детей с народными игрушками (дымковской, богородской, матрешкой и другими);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поддерживать интерес к малым формам фольклора (пестушки, заклички, прибаутки);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Изобразительная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интерес к изобразительной деятельности (рисованию, лепке) совместно со взрослым и самостоятельно;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положительные эмоции на предложение нарисовать, слепить;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научить правильно держать карандаш, кисть;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познакомить со свойствами глины, пластилина, пластической массы;</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Конструктивная деятельность</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знакомить детей с деталями (кубик, кирпичик, трехгранная призма, пластина, цилиндр), с вариантами расположения строительных форм на плоскости;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интерес к конструктивной деятельности, поддерживать желание детей строить самостоятельно.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интерес к музыке, желание слушать музыку, подпевать, выполнять простейшие танцевальные движения;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Театрализованная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способствовать проявлению самостоятельности, активности в игре с персонажами-игрушками;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умение следить за действиями заводных игрушек, сказочных героев, адекватно реагировать на них;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способствовать формированию навыка перевоплощения в образы сказочных героев;</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создавать условия для систематического восприятия театрализованных выступлений педагогического театра (взрослых). </w:t>
      </w:r>
    </w:p>
    <w:p w:rsidR="006304F7" w:rsidRPr="006304F7" w:rsidRDefault="006304F7" w:rsidP="0028790E">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Культурно-досуговая деятельность</w:t>
      </w:r>
      <w:r w:rsidRPr="006304F7">
        <w:rPr>
          <w:rFonts w:ascii="Times New Roman" w:eastAsia="Calibri" w:hAnsi="Times New Roman" w:cs="Times New Roman"/>
          <w:sz w:val="28"/>
          <w:szCs w:val="28"/>
        </w:rPr>
        <w:t>:</w:t>
      </w:r>
    </w:p>
    <w:p w:rsidR="006304F7" w:rsidRPr="006304F7" w:rsidRDefault="006304F7" w:rsidP="0028790E">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создавать эмоционально-положительный климат в группе и ДОО, обеспечение у детей чувства комфортности, уюта и защищенности; </w:t>
      </w:r>
    </w:p>
    <w:p w:rsidR="006304F7" w:rsidRPr="006304F7" w:rsidRDefault="006304F7" w:rsidP="0028790E">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умение самостоятельной работы детей с художественными материалами;</w:t>
      </w:r>
    </w:p>
    <w:p w:rsidR="006304F7" w:rsidRPr="006304F7" w:rsidRDefault="006304F7" w:rsidP="0028790E">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привлекать детей к посильному участию в играх, театрализованных представлениях, забавах, развлечениях и праздниках; </w:t>
      </w:r>
    </w:p>
    <w:p w:rsidR="006304F7" w:rsidRPr="006304F7" w:rsidRDefault="006304F7" w:rsidP="0028790E">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умение следить за действиями игрушек, сказочных героев, адекватно реагировать на них;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навык перевоплощения детей в образы сказочных героев.</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Приобщение к искусству</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воспитывает интерес к природе и отражению представлений (впечатлений) в доступной изобразительной и музыкальной деятельности.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Изобразительная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Рисование.</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Лепка</w:t>
      </w:r>
      <w:r w:rsidRPr="006304F7">
        <w:rPr>
          <w:rFonts w:ascii="Times New Roman" w:eastAsia="Calibri" w:hAnsi="Times New Roman" w:cs="Times New Roman"/>
          <w:sz w:val="28"/>
          <w:szCs w:val="28"/>
        </w:rPr>
        <w:t xml:space="preserve">.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 </w:t>
      </w:r>
    </w:p>
    <w:p w:rsidR="006304F7" w:rsidRPr="006304F7" w:rsidRDefault="006304F7" w:rsidP="006304F7">
      <w:pPr>
        <w:spacing w:after="0" w:line="276" w:lineRule="auto"/>
        <w:contextualSpacing/>
        <w:jc w:val="both"/>
        <w:rPr>
          <w:rFonts w:ascii="Times New Roman" w:eastAsia="Calibri" w:hAnsi="Times New Roman" w:cs="Times New Roman"/>
          <w:sz w:val="28"/>
          <w:szCs w:val="28"/>
        </w:rPr>
      </w:pP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Конструктивная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Слушание</w:t>
      </w:r>
      <w:r w:rsidRPr="006304F7">
        <w:rPr>
          <w:rFonts w:ascii="Times New Roman" w:eastAsia="Calibri" w:hAnsi="Times New Roman" w:cs="Times New Roman"/>
          <w:sz w:val="28"/>
          <w:szCs w:val="28"/>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Пение</w:t>
      </w:r>
      <w:r w:rsidRPr="006304F7">
        <w:rPr>
          <w:rFonts w:ascii="Times New Roman" w:eastAsia="Calibri" w:hAnsi="Times New Roman" w:cs="Times New Roman"/>
          <w:sz w:val="28"/>
          <w:szCs w:val="28"/>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Музыкально-ритмические движения</w:t>
      </w:r>
      <w:r w:rsidRPr="006304F7">
        <w:rPr>
          <w:rFonts w:ascii="Times New Roman" w:eastAsia="Calibri" w:hAnsi="Times New Roman" w:cs="Times New Roman"/>
          <w:sz w:val="28"/>
          <w:szCs w:val="28"/>
        </w:rPr>
        <w:t xml:space="preserve">.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1C0308" w:rsidRPr="006304F7" w:rsidRDefault="001C0308" w:rsidP="006304F7">
      <w:pPr>
        <w:spacing w:after="200" w:line="276" w:lineRule="auto"/>
        <w:jc w:val="both"/>
        <w:rPr>
          <w:rFonts w:ascii="Times New Roman" w:eastAsia="Calibri" w:hAnsi="Times New Roman" w:cs="Times New Roman"/>
          <w:sz w:val="28"/>
          <w:szCs w:val="28"/>
        </w:rPr>
      </w:pPr>
    </w:p>
    <w:p w:rsid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Театрализованная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 д.) и атрибутами как внешними символами роли.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Культурно-досуговая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3 лет до 4 лет</w:t>
      </w:r>
      <w:r w:rsidRPr="006304F7">
        <w:rPr>
          <w:rFonts w:ascii="Times New Roman" w:eastAsia="Calibri" w:hAnsi="Times New Roman" w:cs="Times New Roman"/>
          <w:sz w:val="28"/>
          <w:szCs w:val="28"/>
        </w:rPr>
        <w:t>.</w:t>
      </w:r>
    </w:p>
    <w:p w:rsidR="001C0308" w:rsidRPr="006304F7" w:rsidRDefault="001C0308" w:rsidP="0023494C">
      <w:pPr>
        <w:spacing w:after="0" w:line="276" w:lineRule="auto"/>
        <w:jc w:val="both"/>
        <w:rPr>
          <w:rFonts w:ascii="Times New Roman" w:eastAsia="Calibri" w:hAnsi="Times New Roman" w:cs="Times New Roman"/>
          <w:sz w:val="28"/>
          <w:szCs w:val="28"/>
        </w:rPr>
      </w:pP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области художественно-эстетического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23494C" w:rsidRDefault="0023494C" w:rsidP="006304F7">
      <w:pPr>
        <w:spacing w:after="200" w:line="276" w:lineRule="auto"/>
        <w:jc w:val="both"/>
        <w:rPr>
          <w:rFonts w:ascii="Times New Roman" w:eastAsia="Calibri" w:hAnsi="Times New Roman" w:cs="Times New Roman"/>
          <w:i/>
          <w:iCs/>
          <w:sz w:val="28"/>
          <w:szCs w:val="28"/>
          <w:u w:val="single"/>
        </w:rPr>
      </w:pPr>
    </w:p>
    <w:p w:rsidR="0055107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Приобщение к искусству</w:t>
      </w:r>
      <w:r w:rsidRPr="006304F7">
        <w:rPr>
          <w:rFonts w:ascii="Times New Roman" w:eastAsia="Calibri" w:hAnsi="Times New Roman" w:cs="Times New Roman"/>
          <w:sz w:val="28"/>
          <w:szCs w:val="28"/>
        </w:rPr>
        <w:t>:</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понимание красоты произведений искусства, потребность общения с искусством;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 детей эстетические чувства при восприятии музыки, изобразительного, народного декоративно-прикладного искусства;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содействовать возникновению положительного эмоционального отклика на красоту окружающего мира, выраженного в произведениях искусства;</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готовить детей к посещению кукольного театра, выставки детских работ и т.д.</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приобщать детей к участию в концертах, праздниках в семье и ДОО: исполнение танца, песни, чтение стихов. </w:t>
      </w:r>
    </w:p>
    <w:p w:rsidR="001C0308" w:rsidRDefault="001C0308" w:rsidP="006304F7">
      <w:pPr>
        <w:spacing w:after="200" w:line="276" w:lineRule="auto"/>
        <w:jc w:val="both"/>
        <w:rPr>
          <w:rFonts w:ascii="Times New Roman" w:eastAsia="Calibri" w:hAnsi="Times New Roman" w:cs="Times New Roman"/>
          <w:i/>
          <w:iCs/>
          <w:sz w:val="28"/>
          <w:szCs w:val="28"/>
          <w:u w:val="single"/>
        </w:rPr>
      </w:pP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Изобразительная деятельность</w:t>
      </w:r>
      <w:r w:rsidRPr="006304F7">
        <w:rPr>
          <w:rFonts w:ascii="Times New Roman" w:eastAsia="Calibri" w:hAnsi="Times New Roman" w:cs="Times New Roman"/>
          <w:sz w:val="28"/>
          <w:szCs w:val="28"/>
        </w:rPr>
        <w:t>:</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у детей интерес к занятиям изобразительной деятельностью;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 детей знания в области изобразительной деятельности;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 детей эстетическое восприятие;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находить связь между предметами и явлениями окружающего мира и их изображениями (в рисунке, лепке, аппликации);</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отображать свои представления и впечатления об окружающем мире доступными графическими и живописными средствами;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умение у детей создавать как индивидуальные, так и коллективные композиции в рисунках, лепке, аппликации;</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переводить детей от рисования-подражания к самостоятельному творчеству.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Конструктивная деятельность</w:t>
      </w:r>
      <w:r w:rsidRPr="006304F7">
        <w:rPr>
          <w:rFonts w:ascii="Times New Roman" w:eastAsia="Calibri" w:hAnsi="Times New Roman" w:cs="Times New Roman"/>
          <w:sz w:val="28"/>
          <w:szCs w:val="28"/>
        </w:rPr>
        <w:t xml:space="preserve">: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совершенствовать у детей конструктивные умения;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сооружать новые постройки, используя полученные ранее умения (накладывание, приставление, прикладывание);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умение у детей использовать в постройках детали разного цвета.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Музыкальная деятельность</w:t>
      </w:r>
      <w:r w:rsidRPr="006304F7">
        <w:rPr>
          <w:rFonts w:ascii="Times New Roman" w:eastAsia="Calibri" w:hAnsi="Times New Roman" w:cs="Times New Roman"/>
          <w:sz w:val="28"/>
          <w:szCs w:val="28"/>
        </w:rPr>
        <w:t xml:space="preserve">: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у детей эмоциональную отзывчивость на музыку; знакомить детей с тремя музыкальными жанрами: песней, танцем, маршем;</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у детей умение узнавать знакомые песни, пьесы;</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чувствовать характер музыки (веселый, бодрый, спокойный), эмоционально на нее реагировать;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выражать свое настроение в движении под музыку;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детей петь простые народные песни, попевки, прибаутки, передавая их настроение и характер;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1C0308" w:rsidRDefault="001C0308" w:rsidP="006304F7">
      <w:pPr>
        <w:spacing w:after="200" w:line="276" w:lineRule="auto"/>
        <w:jc w:val="both"/>
        <w:rPr>
          <w:rFonts w:ascii="Times New Roman" w:eastAsia="Calibri" w:hAnsi="Times New Roman" w:cs="Times New Roman"/>
          <w:sz w:val="28"/>
          <w:szCs w:val="28"/>
        </w:rPr>
      </w:pP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Театрализованная деятельность</w:t>
      </w:r>
      <w:r w:rsidRPr="006304F7">
        <w:rPr>
          <w:rFonts w:ascii="Times New Roman" w:eastAsia="Calibri" w:hAnsi="Times New Roman" w:cs="Times New Roman"/>
          <w:sz w:val="28"/>
          <w:szCs w:val="28"/>
        </w:rPr>
        <w:t xml:space="preserve">: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у детей устойчивый интерес детей к театрализованной игре, создавать условия для ее проведения;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положительные, доброжелательные, коллективные взаимоотношения;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познакомить детей с различными видами театра (кукольным, настольным, пальчиковым, театром теней, театром на фланелеграфе);</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знакомить детей с приемами вождения настольных кукол;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умение у детей сопровождать движения простой песенкой;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вызывать желание действовать с элементами костюмов (шапочки, воротнички и т.д.) и атрибутами как внешними символами роли;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у детей интонационную выразительность речи в процессе театрально-игровой деятельности;</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у детей диалогическую речь в процессе театрально-игровой деятельности;</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у детей умение следить за развитием действия в драматизациях и кукольных спектаклях;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 детей умение использовать импровизационные формы диалогов действующих лиц в хорошо знакомых сказках.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Культурно-досуговая деятельность</w:t>
      </w:r>
      <w:r w:rsidRPr="006304F7">
        <w:rPr>
          <w:rFonts w:ascii="Times New Roman" w:eastAsia="Calibri" w:hAnsi="Times New Roman" w:cs="Times New Roman"/>
          <w:sz w:val="28"/>
          <w:szCs w:val="28"/>
        </w:rPr>
        <w:t>:</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способствовать организации культурно-досуговой деятельности детей по интересам, обеспечивая эмоциональное благополучие и отдых;</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помогать детям организовывать свободное время с интересом;</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создавать условия для активного и пассивного отдыха;</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создавать атмосферу эмоционального благополучия в культурно-досуговой деятельности;</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интерес к просмотру кукольных спектаклей, прослушиванию музыкальных и литературных произведений. формировать желание участвовать в праздниках и развлечениях;</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основы праздничной культуры и навыки общения в ходе праздника и развлечения.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Приобщение к искусству</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у детей умение сосредотачивать внимание на эстетическую сторону предметно-пространственной среды, природных явлений.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начинает приобщать детей к посещению кукольного театра, различных детских художественных выставок. </w:t>
      </w:r>
    </w:p>
    <w:p w:rsid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Изобразительная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Рисование</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 детей располагать изображения по всему листу.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Лепка</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Аппликация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у детей навык аккуратной работы. Учит детей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Развивает у детей чувство ритма. Педагог закрепляет у детей знание формы предметов и их цвета.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Народное декоративно-прикладное искусство</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 и разных предметов (блюдечко, рукавички). </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Конструктивная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Слушание</w:t>
      </w:r>
      <w:r w:rsidRPr="006304F7">
        <w:rPr>
          <w:rFonts w:ascii="Times New Roman" w:eastAsia="Calibri" w:hAnsi="Times New Roman" w:cs="Times New Roman"/>
          <w:sz w:val="28"/>
          <w:szCs w:val="28"/>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Пение</w:t>
      </w:r>
      <w:r w:rsidRPr="006304F7">
        <w:rPr>
          <w:rFonts w:ascii="Times New Roman" w:eastAsia="Calibri" w:hAnsi="Times New Roman" w:cs="Times New Roman"/>
          <w:sz w:val="28"/>
          <w:szCs w:val="28"/>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Песенное творчество</w:t>
      </w:r>
      <w:r w:rsidRPr="006304F7">
        <w:rPr>
          <w:rFonts w:ascii="Times New Roman" w:eastAsia="Calibri" w:hAnsi="Times New Roman" w:cs="Times New Roman"/>
          <w:sz w:val="28"/>
          <w:szCs w:val="28"/>
        </w:rP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Музыкально-ритмические движения</w:t>
      </w:r>
      <w:r w:rsidRPr="006304F7">
        <w:rPr>
          <w:rFonts w:ascii="Times New Roman" w:eastAsia="Calibri" w:hAnsi="Times New Roman" w:cs="Times New Roman"/>
          <w:sz w:val="28"/>
          <w:szCs w:val="28"/>
        </w:rPr>
        <w:t xml:space="preserve">. 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Игра на детских музыкальных инструментах</w:t>
      </w:r>
      <w:r w:rsidRPr="006304F7">
        <w:rPr>
          <w:rFonts w:ascii="Times New Roman" w:eastAsia="Calibri" w:hAnsi="Times New Roman" w:cs="Times New Roman"/>
          <w:sz w:val="28"/>
          <w:szCs w:val="28"/>
        </w:rPr>
        <w:t xml:space="preserve">.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Театрализованная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 д.).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Культурно-досуговая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организует культурно-досуговую деятельность детей по интересам, обеспечивая эмоциональное благополучие и отдых;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 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 д.). Формирует желание участвовать в праздниках. Педагог знакомит с культурой поведения в ходе праздничных мероприятий.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4 лет до 5 лет.</w:t>
      </w:r>
      <w:r w:rsidRPr="006304F7">
        <w:rPr>
          <w:rFonts w:ascii="Times New Roman" w:eastAsia="Calibri" w:hAnsi="Times New Roman" w:cs="Times New Roman"/>
          <w:sz w:val="28"/>
          <w:szCs w:val="28"/>
        </w:rPr>
        <w:t xml:space="preserve">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художественно-эстетического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Приобщение к искусству</w:t>
      </w:r>
      <w:r w:rsidRPr="006304F7">
        <w:rPr>
          <w:rFonts w:ascii="Times New Roman" w:eastAsia="Calibri" w:hAnsi="Times New Roman" w:cs="Times New Roman"/>
          <w:sz w:val="28"/>
          <w:szCs w:val="28"/>
        </w:rPr>
        <w:t xml:space="preserve">: продолжать развивать у детей художественное и эстетическое восприятие в процессе ознакомления с произведениями разных видов искусства;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воображение, художественный вкус;</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 действительности;</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выразительности разных видов искусства;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понимание красоты произведений искусства, потребность общения с искусством;</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у детей интерес к детским выставкам, спектаклям;</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желание посещать театр, музей и др.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приобщать детей к лучшим образцам отечественного и мирового искусства</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воспитывать патриотизм и чувства гордости за свою страну, край в процессе ознакомления с различными видами искусства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Изобразительная деятельность</w:t>
      </w:r>
      <w:r w:rsidRPr="006304F7">
        <w:rPr>
          <w:rFonts w:ascii="Times New Roman" w:eastAsia="Calibri" w:hAnsi="Times New Roman" w:cs="Times New Roman"/>
          <w:sz w:val="28"/>
          <w:szCs w:val="28"/>
        </w:rPr>
        <w:t xml:space="preserve">: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соотносить увиденное с собственным опытом;</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продолжать формировать у детей умение рассматривать и обследовать предметы, в том числе с помощью рук;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у детей умение выделять и использовать средства выразительности в рисовании, лепке, аппликации;</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продолжать формировать у детей умение создавать коллективные произведения в рисовании, лепке, аппликации;</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приучать детей быть аккуратными: сохранять свое рабочее место в порядке, по окончании работы убирать все со стола;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поощрять детей воплощать в художественной форме свои представления, переживания, чувства, мысли;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поддерживать личностное творческое начало в процессе восприятия прекрасного и собственной изобразительной деятельности;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художественно-творческие способности у детей в различных видах изобразительной деятельности; </w:t>
      </w:r>
    </w:p>
    <w:p w:rsidR="006304F7" w:rsidRP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создавать условия для самостоятельного художественного творчества детей; </w:t>
      </w:r>
    </w:p>
    <w:p w:rsidR="006304F7" w:rsidRDefault="006304F7" w:rsidP="0023494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воспитывать у детей желание проявлять дружелюбие при оценке работ других детей;</w:t>
      </w:r>
    </w:p>
    <w:p w:rsidR="0023494C" w:rsidRPr="006304F7" w:rsidRDefault="0023494C" w:rsidP="0023494C">
      <w:pPr>
        <w:spacing w:after="0" w:line="276" w:lineRule="auto"/>
        <w:jc w:val="both"/>
        <w:rPr>
          <w:rFonts w:ascii="Times New Roman" w:eastAsia="Calibri" w:hAnsi="Times New Roman" w:cs="Times New Roman"/>
          <w:sz w:val="28"/>
          <w:szCs w:val="28"/>
        </w:rPr>
      </w:pP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Конструктивная деятельность</w:t>
      </w:r>
      <w:r w:rsidRPr="006304F7">
        <w:rPr>
          <w:rFonts w:ascii="Times New Roman" w:eastAsia="Calibri" w:hAnsi="Times New Roman" w:cs="Times New Roman"/>
          <w:sz w:val="28"/>
          <w:szCs w:val="28"/>
        </w:rPr>
        <w:t xml:space="preserve">: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умение у детей сооружать постройки из крупного и мелкого строительного материала;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обучать конструированию из бумаги; приобщать детей к изготовлению поделок из природного материала.</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Музыкальная деятельность</w:t>
      </w:r>
      <w:r w:rsidRPr="006304F7">
        <w:rPr>
          <w:rFonts w:ascii="Times New Roman" w:eastAsia="Calibri" w:hAnsi="Times New Roman" w:cs="Times New Roman"/>
          <w:sz w:val="28"/>
          <w:szCs w:val="28"/>
        </w:rPr>
        <w:t xml:space="preserve">: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обогащать музыкальные впечатления детей, способствовать дальнейшему развитию основ музыкальной культуры;</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воспитывать слушательскую культуру детей; развивать музыкальность детей;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воспитывать интерес и любовь к высокохудожественной музыке;</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продолжать формировать умение у детей различать средства выразительности в музыке, различать звуки по высоте;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поддерживать у детей интерес к пению;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способствовать освоению детьми приемов игры на детских музыкальных инструментах;</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поощрять желание детей самостоятельно заниматься музыкальной деятельностью.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Театрализованная деятельность</w:t>
      </w:r>
      <w:r w:rsidRPr="006304F7">
        <w:rPr>
          <w:rFonts w:ascii="Times New Roman" w:eastAsia="Calibri" w:hAnsi="Times New Roman" w:cs="Times New Roman"/>
          <w:sz w:val="28"/>
          <w:szCs w:val="28"/>
        </w:rPr>
        <w:t xml:space="preserve">: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развивать интерес детей к театрализованной деятельности;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опыт социальных навыков поведения, создавать условия для развития творческой активности детей;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элементам художественно-образных выразительных средств (интонация, мимика, пантомимика);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активизировать словарь детей, совершенствовать звуковую культуру речи, интонационный строй, диалогическую речь;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познакомить детей с различными видами театра (кукольный, музыкальный, детский, театр зверей и др.);</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у детей простейшие образно-выразительные умения, имитировать характерные движения сказочных животных; развивать эстетический вкус, воспитывать чувство прекрасного, побуждать нравственно-эстетические и эмоциональные переживания;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побуждать интерес творческим проявлениям в игре и игровому общению со сверстниками.</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 xml:space="preserve"> Культурно-досуговая деятельность</w:t>
      </w:r>
      <w:r w:rsidRPr="006304F7">
        <w:rPr>
          <w:rFonts w:ascii="Times New Roman" w:eastAsia="Calibri" w:hAnsi="Times New Roman" w:cs="Times New Roman"/>
          <w:sz w:val="28"/>
          <w:szCs w:val="28"/>
        </w:rPr>
        <w:t xml:space="preserve">: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умение организовывать свободное время с пользой;</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интерес к развлечениям, знакомящим с культурой и традициями народов страны;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приобщать к праздничной культуре, развивать желание принимать участие в праздниках (календарных, государственных, народных);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чувства причастности к событиям, происходящим в стране; </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индивидуальные творческие способности и художественные наклонности ребенка;</w:t>
      </w:r>
    </w:p>
    <w:p w:rsidR="006304F7" w:rsidRP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вовлекать детей в процесс подготовки разных видов развлечений; </w:t>
      </w:r>
    </w:p>
    <w:p w:rsidR="006304F7" w:rsidRDefault="006304F7" w:rsidP="001C0308">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желание участвовать в кукольном спектакле, музыкальных и литературных композициях, концертах.</w:t>
      </w:r>
    </w:p>
    <w:p w:rsidR="001C0308" w:rsidRPr="006304F7" w:rsidRDefault="001C0308" w:rsidP="001C0308">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3A093B" w:rsidRDefault="006304F7" w:rsidP="006304F7">
      <w:pPr>
        <w:numPr>
          <w:ilvl w:val="0"/>
          <w:numId w:val="70"/>
        </w:numPr>
        <w:spacing w:after="0" w:line="276" w:lineRule="auto"/>
        <w:contextualSpacing/>
        <w:jc w:val="both"/>
        <w:rPr>
          <w:rFonts w:ascii="Times New Roman" w:eastAsia="Calibri" w:hAnsi="Times New Roman" w:cs="Times New Roman"/>
          <w:sz w:val="28"/>
          <w:szCs w:val="28"/>
        </w:rPr>
      </w:pPr>
      <w:r w:rsidRPr="003A093B">
        <w:rPr>
          <w:rFonts w:ascii="Times New Roman" w:eastAsia="Calibri" w:hAnsi="Times New Roman" w:cs="Times New Roman"/>
          <w:i/>
          <w:iCs/>
          <w:sz w:val="28"/>
          <w:szCs w:val="28"/>
          <w:u w:val="single"/>
        </w:rPr>
        <w:t>Приобщение к искусству</w:t>
      </w:r>
      <w:r w:rsidRPr="003A093B">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в процессе ознакомления детей с различными видами искусства, воспитывает патриотизм и чувства гордости за свою страну, края.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знакомит детей с архитектурой. Формирует представления о том, что дома, в которых они живут (ДОО,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ДОО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поощряет стремление детей изображать в рисунках, аппликации реальные и сказочные строения.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 </w:t>
      </w:r>
    </w:p>
    <w:p w:rsidR="003C41C6"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Изобразительная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Рисование.</w:t>
      </w:r>
      <w:r w:rsidRPr="006304F7">
        <w:rPr>
          <w:rFonts w:ascii="Times New Roman" w:eastAsia="Calibri" w:hAnsi="Times New Roman" w:cs="Times New Roman"/>
          <w:sz w:val="28"/>
          <w:szCs w:val="28"/>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Формирует у детей умение правильно передавать расположение частей при рисовании сложных предметов (кукла, зайчик и др.) и соотносить их по величине.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Народное декоративно-прикладное искусство</w:t>
      </w:r>
      <w:r w:rsidRPr="006304F7">
        <w:rPr>
          <w:rFonts w:ascii="Times New Roman" w:eastAsia="Calibri" w:hAnsi="Times New Roman" w:cs="Times New Roman"/>
          <w:sz w:val="28"/>
          <w:szCs w:val="28"/>
        </w:rPr>
        <w:t>.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Лепка</w:t>
      </w:r>
      <w:r w:rsidRPr="006304F7">
        <w:rPr>
          <w:rFonts w:ascii="Times New Roman" w:eastAsia="Calibri" w:hAnsi="Times New Roman" w:cs="Times New Roman"/>
          <w:sz w:val="28"/>
          <w:szCs w:val="28"/>
        </w:rPr>
        <w:t xml:space="preserve">.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Аппликация</w:t>
      </w:r>
      <w:r w:rsidRPr="006304F7">
        <w:rPr>
          <w:rFonts w:ascii="Times New Roman" w:eastAsia="Calibri" w:hAnsi="Times New Roman" w:cs="Times New Roman"/>
          <w:sz w:val="28"/>
          <w:szCs w:val="28"/>
        </w:rPr>
        <w:t xml:space="preserve">. 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Педагог поощряет проявление активности и творчества.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Конструктивная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 д.). Учит детей использовать для закрепления частей клей, пластилин; применять в поделках катушки, коробки разной величины и другие предметы.</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Слушание.</w:t>
      </w:r>
      <w:r w:rsidRPr="006304F7">
        <w:rPr>
          <w:rFonts w:ascii="Times New Roman" w:eastAsia="Calibri" w:hAnsi="Times New Roman" w:cs="Times New Roman"/>
          <w:sz w:val="28"/>
          <w:szCs w:val="28"/>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Пение</w:t>
      </w:r>
      <w:r w:rsidRPr="006304F7">
        <w:rPr>
          <w:rFonts w:ascii="Times New Roman" w:eastAsia="Calibri" w:hAnsi="Times New Roman" w:cs="Times New Roman"/>
          <w:sz w:val="28"/>
          <w:szCs w:val="28"/>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Песенное творчество</w:t>
      </w:r>
      <w:r w:rsidRPr="006304F7">
        <w:rPr>
          <w:rFonts w:ascii="Times New Roman" w:eastAsia="Calibri" w:hAnsi="Times New Roman" w:cs="Times New Roman"/>
          <w:sz w:val="28"/>
          <w:szCs w:val="28"/>
        </w:rP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Музыкально-ритмические движения</w:t>
      </w:r>
      <w:r w:rsidRPr="006304F7">
        <w:rPr>
          <w:rFonts w:ascii="Times New Roman" w:eastAsia="Calibri" w:hAnsi="Times New Roman" w:cs="Times New Roman"/>
          <w:sz w:val="28"/>
          <w:szCs w:val="28"/>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Развитие танцевально-игрового творчества</w:t>
      </w:r>
      <w:r w:rsidRPr="006304F7">
        <w:rPr>
          <w:rFonts w:ascii="Times New Roman" w:eastAsia="Calibri" w:hAnsi="Times New Roman" w:cs="Times New Roman"/>
          <w:sz w:val="28"/>
          <w:szCs w:val="28"/>
        </w:rP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Игра на детских музыкальных инструментах</w:t>
      </w:r>
      <w:r w:rsidRPr="006304F7">
        <w:rPr>
          <w:rFonts w:ascii="Times New Roman" w:eastAsia="Calibri" w:hAnsi="Times New Roman" w:cs="Times New Roman"/>
          <w:sz w:val="28"/>
          <w:szCs w:val="28"/>
        </w:rPr>
        <w:t xml:space="preserve">. 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ребенка в повседневной жизни и различных видах досуговой деятельности (праздники, развлечения и др.)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Театрализованная деятельность</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p>
    <w:p w:rsidR="006304F7" w:rsidRPr="00E64CBD"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E64CBD">
        <w:rPr>
          <w:rFonts w:ascii="Times New Roman" w:eastAsia="Calibri" w:hAnsi="Times New Roman" w:cs="Times New Roman"/>
          <w:i/>
          <w:iCs/>
          <w:sz w:val="28"/>
          <w:szCs w:val="28"/>
          <w:u w:val="single"/>
        </w:rPr>
        <w:t>Культурно-досуговая деятельность</w:t>
      </w:r>
      <w:r w:rsidRPr="00E64CBD">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чувство гордости за свою страну (город, поселок).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3A093B" w:rsidRDefault="003A093B" w:rsidP="006304F7">
      <w:pPr>
        <w:spacing w:after="200" w:line="276" w:lineRule="auto"/>
        <w:jc w:val="both"/>
        <w:rPr>
          <w:rFonts w:ascii="Times New Roman" w:eastAsia="Calibri" w:hAnsi="Times New Roman" w:cs="Times New Roman"/>
          <w:b/>
          <w:bCs/>
          <w:sz w:val="28"/>
          <w:szCs w:val="28"/>
        </w:rPr>
      </w:pP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5 лет до 6 лет</w:t>
      </w:r>
      <w:r w:rsidRPr="006304F7">
        <w:rPr>
          <w:rFonts w:ascii="Times New Roman" w:eastAsia="Calibri" w:hAnsi="Times New Roman" w:cs="Times New Roman"/>
          <w:sz w:val="28"/>
          <w:szCs w:val="28"/>
        </w:rPr>
        <w:t xml:space="preserve">. </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художественно-эстетического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w:t>
      </w:r>
    </w:p>
    <w:p w:rsidR="0023494C"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Приобщение к искусству</w:t>
      </w:r>
      <w:r w:rsidRPr="006304F7">
        <w:rPr>
          <w:rFonts w:ascii="Times New Roman" w:eastAsia="Calibri" w:hAnsi="Times New Roman" w:cs="Times New Roman"/>
          <w:sz w:val="28"/>
          <w:szCs w:val="28"/>
        </w:rPr>
        <w:t xml:space="preserve">: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бережное отношение к произведениям искусства;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продолжать развивать у детей стремление к познанию культурных традиций своего народа через творческую деятельность;</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знакомить детей с жанрами изобразительного и музыкального искусства; продолжать знакомить детей с архитектурой;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расширять представления детей о народном искусстве, музыкальном фольклоре, художественных промыслах;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интерес к участию в фольклорных праздниках.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уметь называть вид художественной деятельности, профессию и людей, которые работают в том или ином виде искусства;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организовать посещение выставки, театра, музея, цирка. </w:t>
      </w:r>
    </w:p>
    <w:p w:rsidR="001C0308" w:rsidRDefault="001C0308" w:rsidP="006304F7">
      <w:pPr>
        <w:spacing w:after="200" w:line="276" w:lineRule="auto"/>
        <w:jc w:val="both"/>
        <w:rPr>
          <w:rFonts w:ascii="Times New Roman" w:eastAsia="Calibri" w:hAnsi="Times New Roman" w:cs="Times New Roman"/>
          <w:i/>
          <w:iCs/>
          <w:sz w:val="28"/>
          <w:szCs w:val="28"/>
          <w:u w:val="single"/>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Изобразительная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развивать интерес детей к изобразительной деятельности;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художественно-творческих способностей в продуктивных видах детской деятельности. обогащать у детей сенсорный опыт, развивая органы восприятия: зрение, слух, обоняние, осязание, вкус; закреплять у детей знания об основных формах предметов и объектов природы;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 детей эстетическое восприятие, желание созерцать красоту окружающего мира;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совершенствовать у детей изобразительные навыки и умения, формировать художественно-творческие способности; развивать у детей чувство формы, цвета, пропорций;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обогащать содержание изобразительной деятельности в соответствии с задачами познавательного и социального развития детей;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декоративное творчество детей (в том числе коллективное);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поощрять детей воплощать в художественной форме свои представления, переживания, чувства, мысли;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поддерживать личностное творческое начало; формировать у детей умение организовывать свое рабочее место, готовить все необходимое для занятий;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работать аккуратно, экономно расходовать материалы, сохранять рабочее место в чистоте, по окончании работы приводить его в порядок.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Конструктивная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создавать разнообразные постройки и конструкции; поощрять у детей самостоятельность, творчество, инициативу, дружелюбие.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Музыкальная деятельность</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продолжать формировать у детей эстетическое восприятие музыки, умение различать жанры (песня, танец, марш); развивать у детей музыкальную память, умение различать на слух звуки по высоте, музыкальные инструменты;</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продолжать развивать у детей интерес и любовь к музыке, музыкальную отзывчивость на нее;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продолжать развивать у детей музыкальные способности детей: звуковысотный, ритмический, тембровый, динамический слух;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 детей умение творческой интерпретации музыки разными средствами художественной выразительности;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 детей умение сотрудничества в коллективной музыкальной деятельности. </w:t>
      </w:r>
    </w:p>
    <w:p w:rsidR="001C0308" w:rsidRDefault="001C0308" w:rsidP="006304F7">
      <w:pPr>
        <w:spacing w:after="0" w:line="276" w:lineRule="auto"/>
        <w:jc w:val="both"/>
        <w:rPr>
          <w:rFonts w:ascii="Times New Roman" w:eastAsia="Calibri" w:hAnsi="Times New Roman" w:cs="Times New Roman"/>
          <w:i/>
          <w:iCs/>
          <w:sz w:val="28"/>
          <w:szCs w:val="28"/>
          <w:u w:val="single"/>
        </w:rPr>
      </w:pPr>
    </w:p>
    <w:p w:rsidR="001C0308" w:rsidRDefault="001C0308" w:rsidP="006304F7">
      <w:pPr>
        <w:spacing w:after="0" w:line="276" w:lineRule="auto"/>
        <w:jc w:val="both"/>
        <w:rPr>
          <w:rFonts w:ascii="Times New Roman" w:eastAsia="Calibri" w:hAnsi="Times New Roman" w:cs="Times New Roman"/>
          <w:i/>
          <w:iCs/>
          <w:sz w:val="28"/>
          <w:szCs w:val="28"/>
          <w:u w:val="single"/>
        </w:rPr>
      </w:pP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Театрализованная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знакомить детей с различными видами театрального искусства (кукольный театр, балет, опера и пр.);</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знакомить детей с театральной терминологией (акт, актер, антракт, кулисы и т.д.);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интерес к сценическому искусству;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создавать атмосферу творческого выбора и инициативы для каждого ребенка;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личностные качеств (коммуникативные навыки, партнерские взаимоотношения;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воспитывать доброжелательность и контактность в отношениях со сверстниками;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навыки действий с воображаемыми предметами;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способствовать развитию навыков передачи образа различными способами (речь, мимика, жест, пантомима и пр.);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Культурно-досуговая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создавать условия для проявления культурных потребностей и интересов, а также их использования в организации своего досуга;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понятия праздничный и будний день, понимать их различия;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знакомить с историей возникновения праздников, воспитывать бережное отношение к народным праздничным традициям и обычаям;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интерес к народной культуре, продолжать знакомить с традициями народов страны;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воспитывать интерес и желание участвовать в народных праздниках и развлечениях; поддерживать интерес к участию в творческих объединениях дополнительного образования в ДОО и вне ее.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Приобщение к искусству</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знакомит детей с произведениями живописи (И.И. Шишкин, И.И. Левитан, В.А. Серов, И.Э. Грабарь, П.П.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 Знакомит с творчеством русских и зарубежных композиторов, а также детских композиторов-песенников (И.С. Бах, В.А. Моцарт, П.И. Чайковский, М.И. Глинка, С.С.Прокофьев, В.Я. Шаинский и др.).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Расширяет представления детей о народном искусстве, фольклоре, музыке и художественных промыслах.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знакомит детей с видами и жанрами фольклора. Поощряет участие детей в фольклорных развлечениях и праздниках. Педагог поощряет активное участие детей в художественной деятельности как по собственному желанию, так и под руководством взрослых.</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 расширяет знания детей о телевидении, музеях, театре, цирке, кино, библиотеке; формирует желание посещать их.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Изобразительная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Предметное рисование</w:t>
      </w:r>
      <w:r w:rsidRPr="006304F7">
        <w:rPr>
          <w:rFonts w:ascii="Times New Roman" w:eastAsia="Calibri" w:hAnsi="Times New Roman" w:cs="Times New Roman"/>
          <w:sz w:val="28"/>
          <w:szCs w:val="28"/>
        </w:rPr>
        <w:t xml:space="preserve">. </w:t>
      </w: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Сюжетное рисование</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Декоративное рисование.</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 </w:t>
      </w:r>
    </w:p>
    <w:p w:rsidR="006304F7" w:rsidRPr="006304F7" w:rsidRDefault="006304F7" w:rsidP="006304F7">
      <w:pPr>
        <w:spacing w:after="0" w:line="276" w:lineRule="auto"/>
        <w:jc w:val="both"/>
        <w:rPr>
          <w:rFonts w:ascii="Times New Roman" w:eastAsia="Calibri" w:hAnsi="Times New Roman" w:cs="Times New Roman"/>
          <w:i/>
          <w:iCs/>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Лепка.</w:t>
      </w:r>
      <w:r w:rsidRPr="006304F7">
        <w:rPr>
          <w:rFonts w:ascii="Times New Roman" w:eastAsia="Calibri" w:hAnsi="Times New Roman" w:cs="Times New Roman"/>
          <w:sz w:val="28"/>
          <w:szCs w:val="28"/>
        </w:rP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т.д.). Педагог закрепляет у детей навыки аккуратной лепки. Закрепляет у детей навык тщательно мыть руки по окончании лепки.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Декоративная лепка</w:t>
      </w:r>
      <w:r w:rsidRPr="006304F7">
        <w:rPr>
          <w:rFonts w:ascii="Times New Roman" w:eastAsia="Calibri" w:hAnsi="Times New Roman" w:cs="Times New Roman"/>
          <w:sz w:val="28"/>
          <w:szCs w:val="28"/>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Аппликация.</w:t>
      </w:r>
      <w:r w:rsidRPr="006304F7">
        <w:rPr>
          <w:rFonts w:ascii="Times New Roman" w:eastAsia="Calibri" w:hAnsi="Times New Roman" w:cs="Times New Roman"/>
          <w:sz w:val="28"/>
          <w:szCs w:val="28"/>
        </w:rPr>
        <w:t xml:space="preserve">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304F7" w:rsidRPr="006304F7" w:rsidRDefault="006304F7" w:rsidP="006304F7">
      <w:pPr>
        <w:spacing w:after="0" w:line="276" w:lineRule="auto"/>
        <w:jc w:val="both"/>
        <w:rPr>
          <w:rFonts w:ascii="Times New Roman" w:eastAsia="Calibri" w:hAnsi="Times New Roman" w:cs="Times New Roman"/>
          <w:i/>
          <w:iCs/>
          <w:sz w:val="28"/>
          <w:szCs w:val="28"/>
          <w:u w:val="single"/>
        </w:rPr>
      </w:pP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Прикладное творчество</w:t>
      </w:r>
      <w:r w:rsidRPr="006304F7">
        <w:rPr>
          <w:rFonts w:ascii="Times New Roman" w:eastAsia="Calibri" w:hAnsi="Times New Roman" w:cs="Times New Roman"/>
          <w:sz w:val="28"/>
          <w:szCs w:val="28"/>
        </w:rPr>
        <w:t>.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Конструктивная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Слушание.</w:t>
      </w:r>
      <w:r w:rsidRPr="006304F7">
        <w:rPr>
          <w:rFonts w:ascii="Times New Roman" w:eastAsia="Calibri" w:hAnsi="Times New Roman" w:cs="Times New Roman"/>
          <w:sz w:val="28"/>
          <w:szCs w:val="28"/>
        </w:rPr>
        <w:t xml:space="preserve">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Пение</w:t>
      </w:r>
      <w:r w:rsidRPr="006304F7">
        <w:rPr>
          <w:rFonts w:ascii="Times New Roman" w:eastAsia="Calibri" w:hAnsi="Times New Roman" w:cs="Times New Roman"/>
          <w:sz w:val="28"/>
          <w:szCs w:val="28"/>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Песенное творчество</w:t>
      </w:r>
      <w:r w:rsidRPr="006304F7">
        <w:rPr>
          <w:rFonts w:ascii="Times New Roman" w:eastAsia="Calibri" w:hAnsi="Times New Roman" w:cs="Times New Roman"/>
          <w:sz w:val="28"/>
          <w:szCs w:val="28"/>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Музыкально-ритмические движения</w:t>
      </w:r>
      <w:r w:rsidRPr="006304F7">
        <w:rPr>
          <w:rFonts w:ascii="Times New Roman" w:eastAsia="Calibri" w:hAnsi="Times New Roman" w:cs="Times New Roman"/>
          <w:sz w:val="28"/>
          <w:szCs w:val="28"/>
        </w:rPr>
        <w:t>.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Музыкально-игровое и танцевальное творчество</w:t>
      </w:r>
      <w:r w:rsidRPr="006304F7">
        <w:rPr>
          <w:rFonts w:ascii="Times New Roman" w:eastAsia="Calibri" w:hAnsi="Times New Roman" w:cs="Times New Roman"/>
          <w:sz w:val="28"/>
          <w:szCs w:val="28"/>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Игра на детских музыкальных инструментах</w:t>
      </w:r>
      <w:r w:rsidRPr="006304F7">
        <w:rPr>
          <w:rFonts w:ascii="Times New Roman" w:eastAsia="Calibri" w:hAnsi="Times New Roman" w:cs="Times New Roman"/>
          <w:sz w:val="28"/>
          <w:szCs w:val="28"/>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Театрализованная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Культурно-досуговая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Педагог создает условия для участия в объединениях дополнительного образования. </w:t>
      </w: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6 лет до 7 лет</w:t>
      </w:r>
      <w:r w:rsidRPr="006304F7">
        <w:rPr>
          <w:rFonts w:ascii="Times New Roman" w:eastAsia="Calibri" w:hAnsi="Times New Roman" w:cs="Times New Roman"/>
          <w:sz w:val="28"/>
          <w:szCs w:val="28"/>
        </w:rPr>
        <w:t xml:space="preserve">. </w:t>
      </w: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художественно-эстетического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Приобщение к искусству</w:t>
      </w:r>
      <w:r w:rsidRPr="006304F7">
        <w:rPr>
          <w:rFonts w:ascii="Times New Roman" w:eastAsia="Calibri" w:hAnsi="Times New Roman" w:cs="Times New Roman"/>
          <w:sz w:val="28"/>
          <w:szCs w:val="28"/>
        </w:rPr>
        <w:t>:</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продолжать развивать у детей интерес к искусству, эстетический вкус;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 детей предпочтения в области музыкальной, изобразительной, театрализованной деятельности;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уважительное отношение и чувство гордости за свою страну, в процессе ознакомления с разными видами искусства; закреплять знания детей о видах искусства (изобразительное, декоративно-прикладное искусство, музыка, архитектура, театр, танец, кино, цирк);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закреплять у детей знания об искусстве как виде творческой деятельности людей; помогать детям различать народное и профессиональное искусство;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у детей основы художественной культуры;</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расширять знания детей об изобразительном искусстве, музыке, театре;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расширять знания детей о творчестве известных художников и композиторов;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расширять знания детей о творческой деятельности, ее особенностях;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называть виды художественной деятельности, профессию деятеля искусства;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организовать посещение выставки, театра, музея, цирка (совместно с родителями).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Изобразительная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 детей устойчивый интерес к изобразительной деятельности;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художественный вкус, творческое воображение, наблюдательность и любознательность;</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обогащать у детей сенсорный опыт, включать в процесс ознакомления с предметами движения рук по предмету;</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создавать условия для свободного, самостоятельного, разнопланового экспериментирования с художественными материалами;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поощрять стремление детей сделать свое произведение красивым, содержательным, выразительным;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учить детей рисовать с натуры;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аналитические способности, умение сравнивать предметы между собой, выделять особенности каждого предмета;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совершенствовать умение изображать предметы, передавая их форму, величину, строение, пропорции, цвет, композицию;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художественно-творческие способности детей в изобразительной деятельности; продолжать развивать у детей коллективное творчество;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Конструктивная деятельность</w:t>
      </w:r>
      <w:r w:rsidRPr="006304F7">
        <w:rPr>
          <w:rFonts w:ascii="Times New Roman" w:eastAsia="Calibri" w:hAnsi="Times New Roman" w:cs="Times New Roman"/>
          <w:sz w:val="28"/>
          <w:szCs w:val="28"/>
        </w:rPr>
        <w:t xml:space="preserve">: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умение у детей видеть конструкцию объекта и анализировать ее основные части, их функциональное назначение;</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закреплять у детей навыки коллективной работы: умение распределять обязанности, работать в соответствии с общим замыслом, не мешая друг другу;</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у детей интерес к конструктивной деятельности;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знакомить детей с различными видами конструкторов;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знакомить детей с профессиями дизайнера, конструктора, архитектора, строителя и пр.;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у детей художественно-творческие способности и самостоятельную творческую конструктивную деятельность детей.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Музыкальная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гражданско-патриотические чувства через изучение Государственного гимна РФ;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продолжать приобщать детей к музыкальной культуре, воспитывать музыкально-эстетический вкус;</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детское музыкально-художественное творчество, реализация самостоятельной творческой деятельности детей;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удовлетворение потребности в самовыражении; развивать у детей музыкальные способности: поэтический и музыкальный слух, чувство ритма, музыкальную память;</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развивать у детей навык движения под музыку;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обучать детей игре на детских музыкальных инструментах;</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знакомить детей с элементарными музыкальными понятиями;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формировать у детей умение использовать полученные знания и навыки в быту и на досуге.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Театрализованная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продолжать развивать навыки кукловождения в различных театральных системах (перчаточными, тростевыми, марионеткам и т.д.);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умение согласовывать свои действия с партнерами, приучать правильно оценивать действия персонажей в спектакле;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поощрять способность творчески передавать образ в играх драматизациях, спектаклях.</w:t>
      </w:r>
    </w:p>
    <w:p w:rsidR="00BD1B81" w:rsidRPr="006304F7" w:rsidRDefault="00BD1B81" w:rsidP="00BD1B81">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 xml:space="preserve"> Культурно-досуговая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формировать интерес к полезной деятельности в свободное время (отдых, творчество, самообразование);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уважительное отношение к своей стране в ходе предпраздничной подготовки; формировать чувство удовлетворения от участия в коллективной досуговой деятельности;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Приобщение к искусству</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воспитывает гражданско-патриотические чувства средствами различных видов и жанров искусства.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 п.).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 д.).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Билибин, Ю.А. Васнецов, В.М. Конашевич, В.В. Лебедев, Т.А. Маврина, Е.И. Чарушин и др.).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Изобразительная деятельность</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Предметное рисование</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Сюжетное рисование</w:t>
      </w:r>
      <w:r w:rsidRPr="006304F7">
        <w:rPr>
          <w:rFonts w:ascii="Times New Roman" w:eastAsia="Calibri" w:hAnsi="Times New Roman" w:cs="Times New Roman"/>
          <w:sz w:val="28"/>
          <w:szCs w:val="28"/>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Декоративное рисование</w:t>
      </w:r>
      <w:r w:rsidRPr="006304F7">
        <w:rPr>
          <w:rFonts w:ascii="Times New Roman" w:eastAsia="Calibri" w:hAnsi="Times New Roman" w:cs="Times New Roman"/>
          <w:sz w:val="28"/>
          <w:szCs w:val="28"/>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Лепка</w:t>
      </w:r>
      <w:r w:rsidRPr="006304F7">
        <w:rPr>
          <w:rFonts w:ascii="Times New Roman" w:eastAsia="Calibri" w:hAnsi="Times New Roman" w:cs="Times New Roman"/>
          <w:sz w:val="28"/>
          <w:szCs w:val="28"/>
        </w:rP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720B41" w:rsidRDefault="00720B41"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Декоративная лепка</w:t>
      </w:r>
      <w:r w:rsidRPr="006304F7">
        <w:rPr>
          <w:rFonts w:ascii="Times New Roman" w:eastAsia="Calibri" w:hAnsi="Times New Roman" w:cs="Times New Roman"/>
          <w:sz w:val="28"/>
          <w:szCs w:val="28"/>
        </w:rPr>
        <w:t>.</w:t>
      </w:r>
      <w:r w:rsidR="00FF1C12">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rPr>
        <w:t xml:space="preserve">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6304F7" w:rsidRPr="006304F7" w:rsidRDefault="006304F7" w:rsidP="006304F7">
      <w:pPr>
        <w:spacing w:after="0" w:line="276" w:lineRule="auto"/>
        <w:jc w:val="both"/>
        <w:rPr>
          <w:rFonts w:ascii="Times New Roman" w:eastAsia="Calibri" w:hAnsi="Times New Roman" w:cs="Times New Roman"/>
          <w:i/>
          <w:iCs/>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Аппликация</w:t>
      </w:r>
      <w:r w:rsidRPr="006304F7">
        <w:rPr>
          <w:rFonts w:ascii="Times New Roman" w:eastAsia="Calibri" w:hAnsi="Times New Roman" w:cs="Times New Roman"/>
          <w:sz w:val="28"/>
          <w:szCs w:val="28"/>
        </w:rPr>
        <w:t>.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FF1C12" w:rsidRDefault="00FF1C12" w:rsidP="003A093B">
      <w:pPr>
        <w:spacing w:after="0" w:line="276" w:lineRule="auto"/>
        <w:jc w:val="both"/>
        <w:rPr>
          <w:rFonts w:ascii="Times New Roman" w:eastAsia="Calibri" w:hAnsi="Times New Roman" w:cs="Times New Roman"/>
          <w:i/>
          <w:iCs/>
          <w:sz w:val="28"/>
          <w:szCs w:val="28"/>
          <w:u w:val="single"/>
        </w:rPr>
      </w:pP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Прикладное творчество</w:t>
      </w:r>
      <w:r w:rsidRPr="006304F7">
        <w:rPr>
          <w:rFonts w:ascii="Times New Roman" w:eastAsia="Calibri" w:hAnsi="Times New Roman" w:cs="Times New Roman"/>
          <w:sz w:val="28"/>
          <w:szCs w:val="28"/>
        </w:rPr>
        <w:t xml:space="preserve">.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3A093B" w:rsidRDefault="003A093B" w:rsidP="003A093B">
      <w:pPr>
        <w:spacing w:after="0" w:line="276" w:lineRule="auto"/>
        <w:jc w:val="both"/>
        <w:rPr>
          <w:rFonts w:ascii="Times New Roman" w:eastAsia="Calibri" w:hAnsi="Times New Roman" w:cs="Times New Roman"/>
          <w:i/>
          <w:iCs/>
          <w:sz w:val="28"/>
          <w:szCs w:val="28"/>
          <w:u w:val="single"/>
        </w:rPr>
      </w:pPr>
    </w:p>
    <w:p w:rsid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Народное декоративно-прикладное искусство</w:t>
      </w:r>
      <w:r w:rsidRPr="006304F7">
        <w:rPr>
          <w:rFonts w:ascii="Times New Roman" w:eastAsia="Calibri" w:hAnsi="Times New Roman" w:cs="Times New Roman"/>
          <w:sz w:val="28"/>
          <w:szCs w:val="28"/>
        </w:rPr>
        <w:t xml:space="preserve">. 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3A093B" w:rsidRPr="006304F7" w:rsidRDefault="003A093B" w:rsidP="003A093B">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Конструктивная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Слушание</w:t>
      </w:r>
      <w:r w:rsidRPr="006304F7">
        <w:rPr>
          <w:rFonts w:ascii="Times New Roman" w:eastAsia="Calibri" w:hAnsi="Times New Roman" w:cs="Times New Roman"/>
          <w:sz w:val="28"/>
          <w:szCs w:val="28"/>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Пение.</w:t>
      </w:r>
      <w:r w:rsidRPr="006304F7">
        <w:rPr>
          <w:rFonts w:ascii="Times New Roman" w:eastAsia="Calibri" w:hAnsi="Times New Roman" w:cs="Times New Roman"/>
          <w:sz w:val="28"/>
          <w:szCs w:val="28"/>
        </w:rPr>
        <w:t xml:space="preserve">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Песенное творчество</w:t>
      </w:r>
      <w:r w:rsidRPr="006304F7">
        <w:rPr>
          <w:rFonts w:ascii="Times New Roman" w:eastAsia="Calibri" w:hAnsi="Times New Roman" w:cs="Times New Roman"/>
          <w:sz w:val="28"/>
          <w:szCs w:val="28"/>
        </w:rP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Музыкально-ритмические движения</w:t>
      </w:r>
      <w:r w:rsidRPr="006304F7">
        <w:rPr>
          <w:rFonts w:ascii="Times New Roman" w:eastAsia="Calibri" w:hAnsi="Times New Roman" w:cs="Times New Roman"/>
          <w:sz w:val="28"/>
          <w:szCs w:val="28"/>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Музыкально-игровое и танцевальное творчество</w:t>
      </w:r>
      <w:r w:rsidRPr="006304F7">
        <w:rPr>
          <w:rFonts w:ascii="Times New Roman" w:eastAsia="Calibri" w:hAnsi="Times New Roman" w:cs="Times New Roman"/>
          <w:sz w:val="28"/>
          <w:szCs w:val="28"/>
        </w:rP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Игра на детских музыкальных инструментах</w:t>
      </w:r>
      <w:r w:rsidRPr="006304F7">
        <w:rPr>
          <w:rFonts w:ascii="Times New Roman" w:eastAsia="Calibri" w:hAnsi="Times New Roman" w:cs="Times New Roman"/>
          <w:sz w:val="28"/>
          <w:szCs w:val="28"/>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w:t>
      </w:r>
      <w:r w:rsidRPr="006304F7">
        <w:rPr>
          <w:rFonts w:ascii="Times New Roman" w:eastAsia="Calibri" w:hAnsi="Times New Roman" w:cs="Times New Roman"/>
          <w:i/>
          <w:iCs/>
          <w:sz w:val="28"/>
          <w:szCs w:val="28"/>
          <w:u w:val="single"/>
        </w:rPr>
        <w:t>различных видах досуговой деятельности для реализации музыкально-творческих способностей</w:t>
      </w:r>
      <w:r w:rsidRPr="006304F7">
        <w:rPr>
          <w:rFonts w:ascii="Times New Roman" w:eastAsia="Calibri" w:hAnsi="Times New Roman" w:cs="Times New Roman"/>
          <w:sz w:val="28"/>
          <w:szCs w:val="28"/>
        </w:rPr>
        <w:t xml:space="preserve"> ребенка.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Театрализованная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w:t>
      </w:r>
    </w:p>
    <w:p w:rsidR="006304F7" w:rsidRPr="006304F7" w:rsidRDefault="006304F7" w:rsidP="00BD1B8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умение проводить анализ сыгранных ролей, просмотренных спектаклей.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Культурно-досуговая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Решение совокупных задач воспитания в рамках образовательной области «Художественно-эстетическое развитие» направлено на</w:t>
      </w:r>
      <w:r w:rsidRPr="006304F7">
        <w:rPr>
          <w:rFonts w:ascii="Times New Roman" w:eastAsia="Calibri" w:hAnsi="Times New Roman" w:cs="Times New Roman"/>
          <w:sz w:val="28"/>
          <w:szCs w:val="28"/>
        </w:rPr>
        <w:t xml:space="preserve"> приобщение детей к ценностям «Культура» и «Красота», что предполагает:</w:t>
      </w:r>
    </w:p>
    <w:p w:rsidR="006304F7" w:rsidRPr="006304F7" w:rsidRDefault="006304F7" w:rsidP="00706604">
      <w:pPr>
        <w:numPr>
          <w:ilvl w:val="0"/>
          <w:numId w:val="7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6304F7" w:rsidRPr="006304F7" w:rsidRDefault="006304F7" w:rsidP="00706604">
      <w:pPr>
        <w:numPr>
          <w:ilvl w:val="0"/>
          <w:numId w:val="7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w:t>
      </w:r>
    </w:p>
    <w:p w:rsidR="006304F7" w:rsidRPr="006304F7" w:rsidRDefault="006304F7" w:rsidP="00706604">
      <w:pPr>
        <w:numPr>
          <w:ilvl w:val="0"/>
          <w:numId w:val="7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становление эстетического, эмоционально-ценностного отношения к окружающему миру для гармонизации внешнего и внутреннего мира ребенка; </w:t>
      </w:r>
    </w:p>
    <w:p w:rsidR="006304F7" w:rsidRPr="006304F7" w:rsidRDefault="006304F7" w:rsidP="00706604">
      <w:pPr>
        <w:numPr>
          <w:ilvl w:val="0"/>
          <w:numId w:val="7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6304F7" w:rsidRPr="006304F7" w:rsidRDefault="006304F7" w:rsidP="00706604">
      <w:pPr>
        <w:numPr>
          <w:ilvl w:val="0"/>
          <w:numId w:val="7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6304F7" w:rsidRPr="006304F7" w:rsidRDefault="006304F7" w:rsidP="00706604">
      <w:pPr>
        <w:numPr>
          <w:ilvl w:val="0"/>
          <w:numId w:val="7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w:t>
      </w:r>
      <w:r w:rsidRPr="006304F7">
        <w:rPr>
          <w:rFonts w:ascii="Calibri" w:eastAsia="Calibri" w:hAnsi="Calibri" w:cs="Times New Roman"/>
        </w:rPr>
        <w:t xml:space="preserve"> </w:t>
      </w:r>
      <w:r w:rsidRPr="006304F7">
        <w:rPr>
          <w:rFonts w:ascii="Times New Roman" w:eastAsia="Calibri" w:hAnsi="Times New Roman" w:cs="Times New Roman"/>
          <w:sz w:val="28"/>
          <w:szCs w:val="28"/>
        </w:rPr>
        <w:t xml:space="preserve">сотворчеству с другими людьми (детьми и взрослыми). </w:t>
      </w:r>
    </w:p>
    <w:p w:rsidR="003959F3" w:rsidRDefault="003959F3" w:rsidP="006304F7">
      <w:pPr>
        <w:spacing w:after="200" w:line="276" w:lineRule="auto"/>
        <w:jc w:val="both"/>
        <w:rPr>
          <w:rFonts w:ascii="Times New Roman" w:eastAsia="Calibri" w:hAnsi="Times New Roman" w:cs="Times New Roman"/>
          <w:b/>
          <w:bCs/>
          <w:sz w:val="32"/>
          <w:szCs w:val="32"/>
          <w:u w:val="single"/>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32"/>
          <w:szCs w:val="32"/>
          <w:u w:val="single"/>
        </w:rPr>
        <w:t>2.1.5.Физическое развитие</w:t>
      </w:r>
      <w:r w:rsidRPr="006304F7">
        <w:rPr>
          <w:rFonts w:ascii="Times New Roman" w:eastAsia="Calibri" w:hAnsi="Times New Roman" w:cs="Times New Roman"/>
          <w:sz w:val="28"/>
          <w:szCs w:val="28"/>
        </w:rPr>
        <w:t xml:space="preserve"> </w:t>
      </w:r>
    </w:p>
    <w:p w:rsidR="00720B41"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r w:rsidR="00720B41">
        <w:rPr>
          <w:rFonts w:ascii="Times New Roman" w:eastAsia="Calibri" w:hAnsi="Times New Roman" w:cs="Times New Roman"/>
          <w:sz w:val="28"/>
          <w:szCs w:val="28"/>
        </w:rPr>
        <w:t>,</w:t>
      </w:r>
      <w:r w:rsidRPr="006304F7">
        <w:rPr>
          <w:rFonts w:ascii="Times New Roman" w:eastAsia="Calibri" w:hAnsi="Times New Roman" w:cs="Times New Roman"/>
          <w:sz w:val="28"/>
          <w:szCs w:val="28"/>
        </w:rPr>
        <w:t xml:space="preserve">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 п.2.6.).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1 года до 2 лет</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Основные задачи</w:t>
      </w:r>
      <w:r w:rsidRPr="006304F7">
        <w:rPr>
          <w:rFonts w:ascii="Times New Roman" w:eastAsia="Calibri" w:hAnsi="Times New Roman" w:cs="Times New Roman"/>
          <w:sz w:val="28"/>
          <w:szCs w:val="28"/>
        </w:rPr>
        <w:t xml:space="preserve"> образовательной деятельности в области физического развития: </w:t>
      </w:r>
    </w:p>
    <w:p w:rsidR="006304F7" w:rsidRPr="006304F7" w:rsidRDefault="006304F7" w:rsidP="00706604">
      <w:pPr>
        <w:numPr>
          <w:ilvl w:val="0"/>
          <w:numId w:val="9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rsidR="006304F7" w:rsidRPr="006304F7" w:rsidRDefault="006304F7" w:rsidP="00706604">
      <w:pPr>
        <w:numPr>
          <w:ilvl w:val="0"/>
          <w:numId w:val="9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создавать условия для развития равновесия и ориентировки в пространстве; </w:t>
      </w:r>
    </w:p>
    <w:p w:rsidR="006304F7" w:rsidRPr="006304F7" w:rsidRDefault="006304F7" w:rsidP="00706604">
      <w:pPr>
        <w:numPr>
          <w:ilvl w:val="0"/>
          <w:numId w:val="9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поддерживать желание выполнять физические упражнения в паре с педагогом; </w:t>
      </w:r>
    </w:p>
    <w:p w:rsidR="006304F7" w:rsidRPr="006304F7" w:rsidRDefault="006304F7" w:rsidP="00706604">
      <w:pPr>
        <w:numPr>
          <w:ilvl w:val="0"/>
          <w:numId w:val="9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привлекать к участию в играх-забавах, игровых упражнениях, подвижных играх, побуждать к самостоятельным действиям;</w:t>
      </w:r>
    </w:p>
    <w:p w:rsidR="006304F7" w:rsidRPr="006304F7" w:rsidRDefault="006304F7" w:rsidP="00706604">
      <w:pPr>
        <w:numPr>
          <w:ilvl w:val="0"/>
          <w:numId w:val="9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FF1C12" w:rsidRDefault="00FF1C12" w:rsidP="006304F7">
      <w:pPr>
        <w:spacing w:after="200" w:line="276" w:lineRule="auto"/>
        <w:jc w:val="both"/>
        <w:rPr>
          <w:rFonts w:ascii="Times New Roman" w:eastAsia="Calibri" w:hAnsi="Times New Roman" w:cs="Times New Roman"/>
          <w:i/>
          <w:iCs/>
          <w:sz w:val="28"/>
          <w:szCs w:val="28"/>
          <w:u w:val="single"/>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создаёт эмоционально-положительный настрой, способствует формированию первых культурно-гигиенических навыков.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Основная гимнастика</w:t>
      </w:r>
      <w:r w:rsidRPr="006304F7">
        <w:rPr>
          <w:rFonts w:ascii="Times New Roman" w:eastAsia="Calibri" w:hAnsi="Times New Roman" w:cs="Times New Roman"/>
          <w:sz w:val="28"/>
          <w:szCs w:val="28"/>
        </w:rPr>
        <w:t xml:space="preserve"> (основные движения, общеразвивающие упражнения).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процессе физического воспитания педагог обеспечивает условия для развития основных движений и выполнения общеразвивающих упражнений.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Основные движения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Бросание и катание</w:t>
      </w:r>
      <w:r w:rsidRPr="006304F7">
        <w:rPr>
          <w:rFonts w:ascii="Times New Roman" w:eastAsia="Calibri" w:hAnsi="Times New Roman" w:cs="Times New Roman"/>
          <w:sz w:val="28"/>
          <w:szCs w:val="28"/>
        </w:rPr>
        <w:t>. Бросание мяча (диаметр 6–8 см) вниз, вдаль; катание мяча (диаметр 20–25 см) вперед из исходного положения сидя и стоя.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Ползание, лазанье</w:t>
      </w:r>
      <w:r w:rsidRPr="006304F7">
        <w:rPr>
          <w:rFonts w:ascii="Times New Roman" w:eastAsia="Calibri" w:hAnsi="Times New Roman" w:cs="Times New Roman"/>
          <w:sz w:val="28"/>
          <w:szCs w:val="28"/>
        </w:rPr>
        <w:t xml:space="preserve">.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Ходьба. Ходьба</w:t>
      </w:r>
      <w:r w:rsidRPr="006304F7">
        <w:rPr>
          <w:rFonts w:ascii="Times New Roman" w:eastAsia="Calibri" w:hAnsi="Times New Roman" w:cs="Times New Roman"/>
          <w:sz w:val="28"/>
          <w:szCs w:val="28"/>
        </w:rPr>
        <w:t xml:space="preserve"> за педагогом стайкой в прямом направлении.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Упражнение в равновесии.</w:t>
      </w:r>
      <w:r w:rsidRPr="006304F7">
        <w:rPr>
          <w:rFonts w:ascii="Times New Roman" w:eastAsia="Calibri" w:hAnsi="Times New Roman" w:cs="Times New Roman"/>
          <w:sz w:val="28"/>
          <w:szCs w:val="28"/>
        </w:rPr>
        <w:t xml:space="preserve">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Общеразвивающие упражнения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помогает детям выполнять упражнения из исходного положения стоя, сидя, лежа с использованием предметов (погремушки, кубики, платочки и др.) и без них.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rsidR="006304F7" w:rsidRDefault="006304F7" w:rsidP="006304F7">
      <w:pPr>
        <w:spacing w:after="0" w:line="276" w:lineRule="auto"/>
        <w:jc w:val="both"/>
        <w:rPr>
          <w:rFonts w:ascii="Times New Roman" w:eastAsia="Calibri" w:hAnsi="Times New Roman" w:cs="Times New Roman"/>
          <w:sz w:val="28"/>
          <w:szCs w:val="28"/>
        </w:rPr>
      </w:pPr>
    </w:p>
    <w:p w:rsidR="00AD7D13" w:rsidRPr="006304F7" w:rsidRDefault="00AD7D13"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Подвижные игры и игровые упражнения</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основ здорового образа жизни</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2 лет до 3 лет</w:t>
      </w:r>
      <w:r w:rsidRPr="006304F7">
        <w:rPr>
          <w:rFonts w:ascii="Times New Roman" w:eastAsia="Calibri" w:hAnsi="Times New Roman" w:cs="Times New Roman"/>
          <w:sz w:val="28"/>
          <w:szCs w:val="28"/>
        </w:rPr>
        <w:t xml:space="preserve">. </w:t>
      </w: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Основные задачи</w:t>
      </w:r>
      <w:r w:rsidRPr="006304F7">
        <w:rPr>
          <w:rFonts w:ascii="Times New Roman" w:eastAsia="Calibri" w:hAnsi="Times New Roman" w:cs="Times New Roman"/>
          <w:sz w:val="28"/>
          <w:szCs w:val="28"/>
        </w:rPr>
        <w:t xml:space="preserve"> образовательной деятельности в области физического развития:</w:t>
      </w:r>
    </w:p>
    <w:p w:rsidR="006304F7" w:rsidRPr="006304F7" w:rsidRDefault="006304F7" w:rsidP="00FF1C12">
      <w:pPr>
        <w:numPr>
          <w:ilvl w:val="0"/>
          <w:numId w:val="9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6304F7" w:rsidRPr="006304F7" w:rsidRDefault="006304F7" w:rsidP="00FF1C12">
      <w:pPr>
        <w:numPr>
          <w:ilvl w:val="0"/>
          <w:numId w:val="9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психофизические качества, равновесие и ориентировку в пространстве;</w:t>
      </w:r>
    </w:p>
    <w:p w:rsidR="006304F7" w:rsidRPr="006304F7" w:rsidRDefault="006304F7" w:rsidP="00706604">
      <w:pPr>
        <w:numPr>
          <w:ilvl w:val="0"/>
          <w:numId w:val="9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поддерживать у детей желание играть в подвижные игры вместе с педагогом в небольших подгруппах; формировать интерес и положительное отношение к выполнению физических упражнений, совместным двигательным действиям;</w:t>
      </w:r>
    </w:p>
    <w:p w:rsidR="006304F7" w:rsidRPr="006304F7" w:rsidRDefault="006304F7" w:rsidP="00706604">
      <w:pPr>
        <w:numPr>
          <w:ilvl w:val="0"/>
          <w:numId w:val="9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F939FF" w:rsidRDefault="00F939FF" w:rsidP="006304F7">
      <w:pPr>
        <w:spacing w:after="200" w:line="276" w:lineRule="auto"/>
        <w:jc w:val="both"/>
        <w:rPr>
          <w:rFonts w:ascii="Times New Roman" w:eastAsia="Calibri" w:hAnsi="Times New Roman" w:cs="Times New Roman"/>
          <w:i/>
          <w:iCs/>
          <w:sz w:val="28"/>
          <w:szCs w:val="28"/>
          <w:u w:val="single"/>
        </w:rPr>
      </w:pP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Основная гимнастика</w:t>
      </w:r>
      <w:r w:rsidRPr="006304F7">
        <w:rPr>
          <w:rFonts w:ascii="Times New Roman" w:eastAsia="Calibri" w:hAnsi="Times New Roman" w:cs="Times New Roman"/>
          <w:sz w:val="28"/>
          <w:szCs w:val="28"/>
        </w:rPr>
        <w:t xml:space="preserve"> (основные движения, общеразвивающие упражнения).</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Основные движения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Бросание, катание, ловля</w:t>
      </w:r>
      <w:r w:rsidRPr="006304F7">
        <w:rPr>
          <w:rFonts w:ascii="Times New Roman" w:eastAsia="Calibri" w:hAnsi="Times New Roman" w:cs="Times New Roman"/>
          <w:sz w:val="28"/>
          <w:szCs w:val="28"/>
        </w:rPr>
        <w:t xml:space="preserve">. Скатывание мяча по наклонной доске; прокатывание мяча педагогу и друг другу двумя руками стоя и сидя (расстояние 50- 100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ребенка с расстояния 1-1,5 м; ловля мяча, брошенного педагогом с расстояния до 1 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Ползание и лазанье.</w:t>
      </w:r>
      <w:r w:rsidRPr="006304F7">
        <w:rPr>
          <w:rFonts w:ascii="Times New Roman" w:eastAsia="Calibri" w:hAnsi="Times New Roman" w:cs="Times New Roman"/>
          <w:sz w:val="28"/>
          <w:szCs w:val="28"/>
        </w:rPr>
        <w:t xml:space="preserve"> 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Ходьба.</w:t>
      </w:r>
      <w:r w:rsidRPr="006304F7">
        <w:rPr>
          <w:rFonts w:ascii="Times New Roman" w:eastAsia="Calibri" w:hAnsi="Times New Roman" w:cs="Times New Roman"/>
          <w:sz w:val="28"/>
          <w:szCs w:val="28"/>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 врассыпную и в заданном направлении; между предметами; по кругу по одному и парами, взявшись за руки.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Бег.</w:t>
      </w:r>
      <w:r w:rsidRPr="006304F7">
        <w:rPr>
          <w:rFonts w:ascii="Times New Roman" w:eastAsia="Calibri" w:hAnsi="Times New Roman" w:cs="Times New Roman"/>
          <w:sz w:val="28"/>
          <w:szCs w:val="28"/>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 медленный бег на расстояние 40–80 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Прыжки</w:t>
      </w:r>
      <w:r w:rsidRPr="006304F7">
        <w:rPr>
          <w:rFonts w:ascii="Times New Roman" w:eastAsia="Calibri" w:hAnsi="Times New Roman" w:cs="Times New Roman"/>
          <w:sz w:val="28"/>
          <w:szCs w:val="28"/>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ребенка на 10-15 см.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Упражнение в равновесии</w:t>
      </w:r>
      <w:r w:rsidRPr="006304F7">
        <w:rPr>
          <w:rFonts w:ascii="Times New Roman" w:eastAsia="Calibri" w:hAnsi="Times New Roman" w:cs="Times New Roman"/>
          <w:sz w:val="28"/>
          <w:szCs w:val="28"/>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Общеразвивающие упражнения</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кистей рук</w:t>
      </w:r>
      <w:r w:rsidRPr="006304F7">
        <w:rPr>
          <w:rFonts w:ascii="Times New Roman" w:eastAsia="Calibri" w:hAnsi="Times New Roman" w:cs="Times New Roman"/>
          <w:sz w:val="28"/>
          <w:szCs w:val="28"/>
        </w:rPr>
        <w:t>,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Упражнения для развития и укрепления мышц спины</w:t>
      </w:r>
      <w:r w:rsidRPr="006304F7">
        <w:rPr>
          <w:rFonts w:ascii="Times New Roman" w:eastAsia="Calibri" w:hAnsi="Times New Roman" w:cs="Times New Roman"/>
          <w:sz w:val="28"/>
          <w:szCs w:val="28"/>
        </w:rPr>
        <w:t xml:space="preserve">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Музыкально-ритмические упражнения</w:t>
      </w:r>
      <w:r w:rsidRPr="006304F7">
        <w:rPr>
          <w:rFonts w:ascii="Times New Roman" w:eastAsia="Calibri" w:hAnsi="Times New Roman" w:cs="Times New Roman"/>
          <w:sz w:val="28"/>
          <w:szCs w:val="28"/>
        </w:rPr>
        <w:t xml:space="preserve">. Отдельные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Подвижные игры.</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 п.).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основ здорового образа жизни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FF1C12" w:rsidRDefault="00FF1C12" w:rsidP="006304F7">
      <w:pPr>
        <w:spacing w:after="200" w:line="276" w:lineRule="auto"/>
        <w:jc w:val="both"/>
        <w:rPr>
          <w:rFonts w:ascii="Times New Roman" w:eastAsia="Calibri" w:hAnsi="Times New Roman" w:cs="Times New Roman"/>
          <w:b/>
          <w:bCs/>
          <w:sz w:val="28"/>
          <w:szCs w:val="28"/>
        </w:rPr>
      </w:pP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3 лет до 4 лет</w:t>
      </w:r>
      <w:r w:rsidRPr="006304F7">
        <w:rPr>
          <w:rFonts w:ascii="Times New Roman" w:eastAsia="Calibri" w:hAnsi="Times New Roman" w:cs="Times New Roman"/>
          <w:sz w:val="28"/>
          <w:szCs w:val="28"/>
        </w:rPr>
        <w:t xml:space="preserve">. </w:t>
      </w: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Основные задачи</w:t>
      </w:r>
      <w:r w:rsidRPr="006304F7">
        <w:rPr>
          <w:rFonts w:ascii="Times New Roman" w:eastAsia="Calibri" w:hAnsi="Times New Roman" w:cs="Times New Roman"/>
          <w:sz w:val="28"/>
          <w:szCs w:val="28"/>
        </w:rPr>
        <w:t xml:space="preserve"> образовательной деятельности в области физического развития: </w:t>
      </w:r>
    </w:p>
    <w:p w:rsidR="006304F7" w:rsidRPr="006304F7" w:rsidRDefault="006304F7" w:rsidP="00FF1C12">
      <w:pPr>
        <w:numPr>
          <w:ilvl w:val="0"/>
          <w:numId w:val="9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6304F7" w:rsidRPr="006304F7" w:rsidRDefault="006304F7" w:rsidP="00706604">
      <w:pPr>
        <w:numPr>
          <w:ilvl w:val="0"/>
          <w:numId w:val="9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6304F7" w:rsidRPr="006304F7" w:rsidRDefault="006304F7" w:rsidP="00706604">
      <w:pPr>
        <w:numPr>
          <w:ilvl w:val="0"/>
          <w:numId w:val="9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6304F7" w:rsidRPr="006304F7" w:rsidRDefault="006304F7" w:rsidP="00706604">
      <w:pPr>
        <w:numPr>
          <w:ilvl w:val="0"/>
          <w:numId w:val="9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6304F7" w:rsidRPr="006304F7" w:rsidRDefault="006304F7" w:rsidP="00706604">
      <w:pPr>
        <w:numPr>
          <w:ilvl w:val="0"/>
          <w:numId w:val="9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9B4202" w:rsidRDefault="009B4202" w:rsidP="009B4202">
      <w:pPr>
        <w:spacing w:after="0" w:line="276" w:lineRule="auto"/>
        <w:jc w:val="both"/>
        <w:rPr>
          <w:rFonts w:ascii="Times New Roman" w:eastAsia="Calibri" w:hAnsi="Times New Roman" w:cs="Times New Roman"/>
          <w:i/>
          <w:iCs/>
          <w:sz w:val="28"/>
          <w:szCs w:val="28"/>
          <w:u w:val="single"/>
        </w:rPr>
      </w:pPr>
    </w:p>
    <w:p w:rsidR="006304F7" w:rsidRDefault="006304F7" w:rsidP="009B420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9B420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Основная гимнастика</w:t>
      </w:r>
      <w:r w:rsidRPr="006304F7">
        <w:rPr>
          <w:rFonts w:ascii="Times New Roman" w:eastAsia="Calibri" w:hAnsi="Times New Roman" w:cs="Times New Roman"/>
          <w:sz w:val="28"/>
          <w:szCs w:val="28"/>
        </w:rPr>
        <w:t xml:space="preserve"> (основные движения, общеразвивающие и строевые упражнения).</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процессе обучения основным движениям педагог организует выполнение детьми разнообразных упражнений.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Основные движения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Бросание, катание, ловля, метание</w:t>
      </w:r>
      <w:r w:rsidRPr="006304F7">
        <w:rPr>
          <w:rFonts w:ascii="Times New Roman" w:eastAsia="Calibri" w:hAnsi="Times New Roman" w:cs="Times New Roman"/>
          <w:sz w:val="28"/>
          <w:szCs w:val="28"/>
        </w:rPr>
        <w:t xml:space="preserve">.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Ползание, лазанье</w:t>
      </w:r>
      <w:r w:rsidRPr="006304F7">
        <w:rPr>
          <w:rFonts w:ascii="Times New Roman" w:eastAsia="Calibri" w:hAnsi="Times New Roman" w:cs="Times New Roman"/>
          <w:sz w:val="28"/>
          <w:szCs w:val="28"/>
        </w:rPr>
        <w:t xml:space="preserve">. Ползание на четвереньках на расстояние 4-5-6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Ходьба</w:t>
      </w:r>
      <w:r w:rsidRPr="006304F7">
        <w:rPr>
          <w:rFonts w:ascii="Times New Roman" w:eastAsia="Calibri" w:hAnsi="Times New Roman" w:cs="Times New Roman"/>
          <w:sz w:val="28"/>
          <w:szCs w:val="28"/>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Бе</w:t>
      </w:r>
      <w:r w:rsidRPr="006304F7">
        <w:rPr>
          <w:rFonts w:ascii="Times New Roman" w:eastAsia="Calibri" w:hAnsi="Times New Roman" w:cs="Times New Roman"/>
          <w:sz w:val="28"/>
          <w:szCs w:val="28"/>
        </w:rPr>
        <w:t xml:space="preserve">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10- 15 м; медленный бег 120-150 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Прыжки.</w:t>
      </w:r>
      <w:r w:rsidRPr="006304F7">
        <w:rPr>
          <w:rFonts w:ascii="Times New Roman" w:eastAsia="Calibri" w:hAnsi="Times New Roman" w:cs="Times New Roman"/>
          <w:sz w:val="28"/>
          <w:szCs w:val="28"/>
        </w:rPr>
        <w:t xml:space="preserve"> Прыжки на двух и на одной ноге; на месте, продвигаясь вперед на 2- 3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Упражнение в равновесии</w:t>
      </w:r>
      <w:r w:rsidRPr="006304F7">
        <w:rPr>
          <w:rFonts w:ascii="Times New Roman" w:eastAsia="Calibri" w:hAnsi="Times New Roman" w:cs="Times New Roman"/>
          <w:sz w:val="28"/>
          <w:szCs w:val="28"/>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Общеразвивающие упражнения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кистей рук</w:t>
      </w:r>
      <w:r w:rsidRPr="006304F7">
        <w:rPr>
          <w:rFonts w:ascii="Times New Roman" w:eastAsia="Calibri" w:hAnsi="Times New Roman" w:cs="Times New Roman"/>
          <w:sz w:val="28"/>
          <w:szCs w:val="28"/>
        </w:rPr>
        <w:t xml:space="preserve">,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развития и укрепления мышц спины и гибкости</w:t>
      </w:r>
      <w:r w:rsidRPr="006304F7">
        <w:rPr>
          <w:rFonts w:ascii="Times New Roman" w:eastAsia="Calibri" w:hAnsi="Times New Roman" w:cs="Times New Roman"/>
          <w:sz w:val="28"/>
          <w:szCs w:val="28"/>
        </w:rPr>
        <w:t xml:space="preserve">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развития и укрепления мышц ног и брюшного пресса</w:t>
      </w:r>
      <w:r w:rsidRPr="006304F7">
        <w:rPr>
          <w:rFonts w:ascii="Times New Roman" w:eastAsia="Calibri" w:hAnsi="Times New Roman" w:cs="Times New Roman"/>
          <w:sz w:val="28"/>
          <w:szCs w:val="28"/>
        </w:rPr>
        <w:t xml:space="preserve">: поднимание и опускание ног, согнутых в коленях; приседание с предметами, поднимание на носки; выставление ноги вперед, в сторону, назад.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Музыкально-ритмические упражнения</w:t>
      </w:r>
      <w:r w:rsidRPr="006304F7">
        <w:rPr>
          <w:rFonts w:ascii="Times New Roman" w:eastAsia="Calibri" w:hAnsi="Times New Roman" w:cs="Times New Roman"/>
          <w:sz w:val="28"/>
          <w:szCs w:val="28"/>
        </w:rPr>
        <w:t xml:space="preserve">. 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Строевые упражнения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FF1C12"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F939FF">
        <w:rPr>
          <w:rFonts w:ascii="Times New Roman" w:eastAsia="Calibri" w:hAnsi="Times New Roman" w:cs="Times New Roman"/>
          <w:i/>
          <w:iCs/>
          <w:sz w:val="28"/>
          <w:szCs w:val="28"/>
          <w:u w:val="single"/>
        </w:rPr>
        <w:t>Подвижные игры</w:t>
      </w:r>
      <w:r w:rsidRPr="00F939FF">
        <w:rPr>
          <w:rFonts w:ascii="Times New Roman" w:eastAsia="Calibri" w:hAnsi="Times New Roman" w:cs="Times New Roman"/>
          <w:sz w:val="28"/>
          <w:szCs w:val="28"/>
        </w:rPr>
        <w:t xml:space="preserve">. </w:t>
      </w:r>
    </w:p>
    <w:p w:rsidR="006304F7" w:rsidRPr="00F939FF" w:rsidRDefault="006304F7" w:rsidP="00FF1C12">
      <w:pPr>
        <w:spacing w:after="200" w:line="276" w:lineRule="auto"/>
        <w:contextualSpacing/>
        <w:jc w:val="both"/>
        <w:rPr>
          <w:rFonts w:ascii="Times New Roman" w:eastAsia="Calibri" w:hAnsi="Times New Roman" w:cs="Times New Roman"/>
          <w:sz w:val="28"/>
          <w:szCs w:val="28"/>
        </w:rPr>
      </w:pPr>
      <w:r w:rsidRPr="00F939FF">
        <w:rPr>
          <w:rFonts w:ascii="Times New Roman" w:eastAsia="Calibri" w:hAnsi="Times New Roman" w:cs="Times New Roman"/>
          <w:sz w:val="28"/>
          <w:szCs w:val="28"/>
        </w:rPr>
        <w:t xml:space="preserve">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F939FF" w:rsidRPr="00F939FF" w:rsidRDefault="00F939FF" w:rsidP="00F939FF">
      <w:pPr>
        <w:spacing w:after="200" w:line="276" w:lineRule="auto"/>
        <w:ind w:left="720"/>
        <w:contextualSpacing/>
        <w:jc w:val="both"/>
        <w:rPr>
          <w:rFonts w:ascii="Times New Roman" w:eastAsia="Calibri" w:hAnsi="Times New Roman" w:cs="Times New Roman"/>
          <w:sz w:val="28"/>
          <w:szCs w:val="28"/>
        </w:rPr>
      </w:pP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Спортивные упражнения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Катание на санках: по прямой, перевозя игрушки или друг друга, и самостоятельно с невысокой горки.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Ходьба на лыжах: по прямой, ровной лыжне ступающим и скользящим шагом, с поворотами переступанием.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Катание на трехколесном велосипеде: по прямой, по кругу, с поворотами направо, налево.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Плавание: погружение в воду, ходьба и бег в воде прямо и по кругу, игры с плавающими игрушками в воде.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основ здорового образа жизни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F939FF" w:rsidRPr="00720B41"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720B41">
        <w:rPr>
          <w:rFonts w:ascii="Times New Roman" w:eastAsia="Calibri" w:hAnsi="Times New Roman" w:cs="Times New Roman"/>
          <w:i/>
          <w:iCs/>
          <w:sz w:val="28"/>
          <w:szCs w:val="28"/>
          <w:u w:val="single"/>
        </w:rPr>
        <w:t>Активный отдых</w:t>
      </w:r>
      <w:r w:rsidRPr="00720B41">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Физкультурные досуги.</w:t>
      </w:r>
      <w:r w:rsidRPr="006304F7">
        <w:rPr>
          <w:rFonts w:ascii="Times New Roman" w:eastAsia="Calibri" w:hAnsi="Times New Roman" w:cs="Times New Roman"/>
          <w:sz w:val="28"/>
          <w:szCs w:val="28"/>
        </w:rPr>
        <w:t xml:space="preserve">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Дни здоровья</w:t>
      </w:r>
      <w:r w:rsidRPr="006304F7">
        <w:rPr>
          <w:rFonts w:ascii="Times New Roman" w:eastAsia="Calibri" w:hAnsi="Times New Roman" w:cs="Times New Roman"/>
          <w:sz w:val="28"/>
          <w:szCs w:val="28"/>
        </w:rPr>
        <w:t xml:space="preserve">.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4 лет до 5 лет</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Основные задачи</w:t>
      </w:r>
      <w:r w:rsidRPr="006304F7">
        <w:rPr>
          <w:rFonts w:ascii="Times New Roman" w:eastAsia="Calibri" w:hAnsi="Times New Roman" w:cs="Times New Roman"/>
          <w:sz w:val="28"/>
          <w:szCs w:val="28"/>
        </w:rPr>
        <w:t xml:space="preserve"> образовательной деятельности в области физического развития: </w:t>
      </w:r>
    </w:p>
    <w:p w:rsidR="006304F7" w:rsidRPr="006304F7" w:rsidRDefault="006304F7" w:rsidP="00706604">
      <w:pPr>
        <w:numPr>
          <w:ilvl w:val="0"/>
          <w:numId w:val="9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04F7" w:rsidRPr="006304F7" w:rsidRDefault="006304F7" w:rsidP="00706604">
      <w:pPr>
        <w:numPr>
          <w:ilvl w:val="0"/>
          <w:numId w:val="9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6304F7" w:rsidRPr="006304F7" w:rsidRDefault="006304F7" w:rsidP="00706604">
      <w:pPr>
        <w:numPr>
          <w:ilvl w:val="0"/>
          <w:numId w:val="9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6304F7" w:rsidRPr="006304F7" w:rsidRDefault="006304F7" w:rsidP="00706604">
      <w:pPr>
        <w:numPr>
          <w:ilvl w:val="0"/>
          <w:numId w:val="9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04F7" w:rsidRPr="006304F7" w:rsidRDefault="006304F7" w:rsidP="00706604">
      <w:pPr>
        <w:numPr>
          <w:ilvl w:val="0"/>
          <w:numId w:val="9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укреплять здоровье ребенка, опорно-двигательный аппарат, формировать правильную осанку, повышать иммунитет средствами физического воспитания;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Основная гимнастика</w:t>
      </w:r>
      <w:r w:rsidRPr="006304F7">
        <w:rPr>
          <w:rFonts w:ascii="Times New Roman" w:eastAsia="Calibri" w:hAnsi="Times New Roman" w:cs="Times New Roman"/>
          <w:sz w:val="28"/>
          <w:szCs w:val="28"/>
        </w:rPr>
        <w:t xml:space="preserve"> (основные движения, общеразвивающие и строевые упражнения).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обучает разнообразным упражнениям, которые дети могут переносить в самостоятельную двигательную деятельность. </w:t>
      </w:r>
    </w:p>
    <w:p w:rsidR="006304F7" w:rsidRPr="006304F7" w:rsidRDefault="006304F7" w:rsidP="006304F7">
      <w:pPr>
        <w:spacing w:after="200" w:line="276" w:lineRule="auto"/>
        <w:jc w:val="both"/>
        <w:rPr>
          <w:rFonts w:ascii="Times New Roman" w:eastAsia="Calibri" w:hAnsi="Times New Roman" w:cs="Times New Roman"/>
          <w:i/>
          <w:iCs/>
          <w:sz w:val="28"/>
          <w:szCs w:val="28"/>
          <w:u w:val="single"/>
        </w:rPr>
      </w:pP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Основные движения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Бросание, катание, ловля, метание</w:t>
      </w:r>
      <w:r w:rsidRPr="006304F7">
        <w:rPr>
          <w:rFonts w:ascii="Times New Roman" w:eastAsia="Calibri" w:hAnsi="Times New Roman" w:cs="Times New Roman"/>
          <w:sz w:val="28"/>
          <w:szCs w:val="28"/>
        </w:rPr>
        <w:t xml:space="preserve">.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Ползание, лазанье.</w:t>
      </w:r>
      <w:r w:rsidRPr="006304F7">
        <w:rPr>
          <w:rFonts w:ascii="Times New Roman" w:eastAsia="Calibri" w:hAnsi="Times New Roman" w:cs="Times New Roman"/>
          <w:sz w:val="28"/>
          <w:szCs w:val="28"/>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Ходьба</w:t>
      </w:r>
      <w:r w:rsidRPr="006304F7">
        <w:rPr>
          <w:rFonts w:ascii="Times New Roman" w:eastAsia="Calibri" w:hAnsi="Times New Roman" w:cs="Times New Roman"/>
          <w:sz w:val="28"/>
          <w:szCs w:val="28"/>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Бег.</w:t>
      </w:r>
      <w:r w:rsidRPr="006304F7">
        <w:rPr>
          <w:rFonts w:ascii="Times New Roman" w:eastAsia="Calibri" w:hAnsi="Times New Roman" w:cs="Times New Roman"/>
          <w:sz w:val="28"/>
          <w:szCs w:val="28"/>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Прыжки</w:t>
      </w:r>
      <w:r w:rsidRPr="006304F7">
        <w:rPr>
          <w:rFonts w:ascii="Times New Roman" w:eastAsia="Calibri" w:hAnsi="Times New Roman" w:cs="Times New Roman"/>
          <w:sz w:val="28"/>
          <w:szCs w:val="28"/>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Упражнение в равновесии</w:t>
      </w:r>
      <w:r w:rsidRPr="006304F7">
        <w:rPr>
          <w:rFonts w:ascii="Times New Roman" w:eastAsia="Calibri" w:hAnsi="Times New Roman" w:cs="Times New Roman"/>
          <w:sz w:val="28"/>
          <w:szCs w:val="28"/>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Общеразвивающие упражнения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 Разученные упражнения включаются в комплексы утренней гимнастики, физкультминутки и другие формы физкультурно-оздоровительной работы.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кистей рук</w:t>
      </w:r>
      <w:r w:rsidRPr="006304F7">
        <w:rPr>
          <w:rFonts w:ascii="Times New Roman" w:eastAsia="Calibri" w:hAnsi="Times New Roman" w:cs="Times New Roman"/>
          <w:sz w:val="28"/>
          <w:szCs w:val="28"/>
        </w:rPr>
        <w:t xml:space="preserve">,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Упражнения для развития и укрепления мышц спины</w:t>
      </w:r>
      <w:r w:rsidRPr="006304F7">
        <w:rPr>
          <w:rFonts w:ascii="Times New Roman" w:eastAsia="Calibri" w:hAnsi="Times New Roman" w:cs="Times New Roman"/>
          <w:sz w:val="28"/>
          <w:szCs w:val="28"/>
        </w:rPr>
        <w:t xml:space="preserve">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развития и укрепления мышц ног и брюшного</w:t>
      </w:r>
      <w:r w:rsidRPr="006304F7">
        <w:rPr>
          <w:rFonts w:ascii="Times New Roman" w:eastAsia="Calibri" w:hAnsi="Times New Roman" w:cs="Times New Roman"/>
          <w:sz w:val="28"/>
          <w:szCs w:val="28"/>
        </w:rPr>
        <w:t xml:space="preserve">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720B41" w:rsidRDefault="006304F7" w:rsidP="00720B41">
      <w:pPr>
        <w:numPr>
          <w:ilvl w:val="0"/>
          <w:numId w:val="70"/>
        </w:numPr>
        <w:spacing w:after="200" w:line="276" w:lineRule="auto"/>
        <w:contextualSpacing/>
        <w:jc w:val="both"/>
        <w:rPr>
          <w:rFonts w:ascii="Times New Roman" w:eastAsia="Calibri" w:hAnsi="Times New Roman" w:cs="Times New Roman"/>
          <w:sz w:val="28"/>
          <w:szCs w:val="28"/>
        </w:rPr>
      </w:pPr>
      <w:r w:rsidRPr="009B4202">
        <w:rPr>
          <w:rFonts w:ascii="Times New Roman" w:eastAsia="Calibri" w:hAnsi="Times New Roman" w:cs="Times New Roman"/>
          <w:i/>
          <w:iCs/>
          <w:sz w:val="28"/>
          <w:szCs w:val="28"/>
          <w:u w:val="single"/>
        </w:rPr>
        <w:t>Ритмическая гимнастика</w:t>
      </w:r>
      <w:r w:rsidRPr="009B4202">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Музыкально-ритмические упражнения</w:t>
      </w:r>
      <w:r w:rsidRPr="006304F7">
        <w:rPr>
          <w:rFonts w:ascii="Times New Roman" w:eastAsia="Calibri" w:hAnsi="Times New Roman" w:cs="Times New Roman"/>
          <w:sz w:val="28"/>
          <w:szCs w:val="28"/>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Строевые упражнения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Подвижные игры</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Спортивные упражнения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обучает детей спортивным упражнениям на прогулке или во время физкультурных занятий на свежем воздухе.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подъем с санками на гору, скатывание с горки, торможение при спуске, катание на санках друг друга.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Катание на трехколесном и двухколесном велосипеде, самокате: по прямой, по кругу с поворотами, с разной скоростью.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Ходьба на лыжах: скользящим шагом, повороты на месте, подъем на гору «ступающим шагом» и «полуелочкой».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основ здорового образа жизни</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Активный отдых</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Физкультурные праздники и досуги</w:t>
      </w:r>
      <w:r w:rsidRPr="006304F7">
        <w:rPr>
          <w:rFonts w:ascii="Times New Roman" w:eastAsia="Calibri" w:hAnsi="Times New Roman" w:cs="Times New Roman"/>
          <w:sz w:val="28"/>
          <w:szCs w:val="28"/>
        </w:rPr>
        <w:t xml:space="preserve">.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Дни здоровья</w:t>
      </w:r>
      <w:r w:rsidRPr="006304F7">
        <w:rPr>
          <w:rFonts w:ascii="Times New Roman" w:eastAsia="Calibri" w:hAnsi="Times New Roman" w:cs="Times New Roman"/>
          <w:sz w:val="28"/>
          <w:szCs w:val="28"/>
        </w:rPr>
        <w:t xml:space="preserve">. Проводится 1 раз в три месяца, в этот день проводятся физкультурно-оздоровительные мероприятия, прогулки, игры на свежем воздухе.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5 лет до 6 лет</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Основные задачи</w:t>
      </w:r>
      <w:r w:rsidRPr="006304F7">
        <w:rPr>
          <w:rFonts w:ascii="Times New Roman" w:eastAsia="Calibri" w:hAnsi="Times New Roman" w:cs="Times New Roman"/>
          <w:sz w:val="28"/>
          <w:szCs w:val="28"/>
        </w:rPr>
        <w:t xml:space="preserve"> образовательной деятельности в области физического развития: </w:t>
      </w:r>
    </w:p>
    <w:p w:rsidR="006304F7" w:rsidRPr="006304F7" w:rsidRDefault="006304F7" w:rsidP="00706604">
      <w:pPr>
        <w:numPr>
          <w:ilvl w:val="0"/>
          <w:numId w:val="94"/>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6304F7" w:rsidRPr="006304F7" w:rsidRDefault="006304F7" w:rsidP="00706604">
      <w:pPr>
        <w:numPr>
          <w:ilvl w:val="0"/>
          <w:numId w:val="94"/>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04F7" w:rsidRPr="006304F7" w:rsidRDefault="006304F7" w:rsidP="00706604">
      <w:pPr>
        <w:numPr>
          <w:ilvl w:val="0"/>
          <w:numId w:val="94"/>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воспитывать патриотические чувства и нравственно-волевые качества в подвижных и спортивных играх, формах активного отдыха;</w:t>
      </w:r>
    </w:p>
    <w:p w:rsidR="006304F7" w:rsidRPr="006304F7" w:rsidRDefault="006304F7" w:rsidP="00706604">
      <w:pPr>
        <w:numPr>
          <w:ilvl w:val="0"/>
          <w:numId w:val="94"/>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6304F7" w:rsidRPr="006304F7" w:rsidRDefault="006304F7" w:rsidP="00706604">
      <w:pPr>
        <w:numPr>
          <w:ilvl w:val="0"/>
          <w:numId w:val="94"/>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6304F7" w:rsidRPr="006304F7" w:rsidRDefault="006304F7" w:rsidP="00706604">
      <w:pPr>
        <w:numPr>
          <w:ilvl w:val="0"/>
          <w:numId w:val="94"/>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6304F7" w:rsidRPr="006304F7" w:rsidRDefault="006304F7" w:rsidP="00706604">
      <w:pPr>
        <w:numPr>
          <w:ilvl w:val="0"/>
          <w:numId w:val="94"/>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FF1C12" w:rsidRDefault="00FF1C12" w:rsidP="006304F7">
      <w:pPr>
        <w:spacing w:after="200" w:line="276" w:lineRule="auto"/>
        <w:jc w:val="both"/>
        <w:rPr>
          <w:rFonts w:ascii="Times New Roman" w:eastAsia="Calibri" w:hAnsi="Times New Roman" w:cs="Times New Roman"/>
          <w:i/>
          <w:iCs/>
          <w:sz w:val="28"/>
          <w:szCs w:val="28"/>
          <w:u w:val="single"/>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 </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Основная гимнастика</w:t>
      </w:r>
      <w:r w:rsidRPr="006304F7">
        <w:rPr>
          <w:rFonts w:ascii="Times New Roman" w:eastAsia="Calibri" w:hAnsi="Times New Roman" w:cs="Times New Roman"/>
          <w:sz w:val="28"/>
          <w:szCs w:val="28"/>
        </w:rPr>
        <w:t xml:space="preserve"> (основные движения, общеразвивающие упражнения и строевые упражнения).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Основные движения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Бросание, катание, ловля, метание</w:t>
      </w:r>
      <w:r w:rsidRPr="006304F7">
        <w:rPr>
          <w:rFonts w:ascii="Times New Roman" w:eastAsia="Calibri" w:hAnsi="Times New Roman" w:cs="Times New Roman"/>
          <w:sz w:val="28"/>
          <w:szCs w:val="28"/>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Ползание, лазанье</w:t>
      </w:r>
      <w:r w:rsidRPr="006304F7">
        <w:rPr>
          <w:rFonts w:ascii="Times New Roman" w:eastAsia="Calibri" w:hAnsi="Times New Roman" w:cs="Times New Roman"/>
          <w:sz w:val="28"/>
          <w:szCs w:val="28"/>
        </w:rPr>
        <w:t>.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Ходьба</w:t>
      </w:r>
      <w:r w:rsidRPr="006304F7">
        <w:rPr>
          <w:rFonts w:ascii="Times New Roman" w:eastAsia="Calibri" w:hAnsi="Times New Roman" w:cs="Times New Roman"/>
          <w:sz w:val="28"/>
          <w:szCs w:val="28"/>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Бег</w:t>
      </w:r>
      <w:r w:rsidRPr="006304F7">
        <w:rPr>
          <w:rFonts w:ascii="Times New Roman" w:eastAsia="Calibri" w:hAnsi="Times New Roman" w:cs="Times New Roman"/>
          <w:sz w:val="28"/>
          <w:szCs w:val="28"/>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Прыжки</w:t>
      </w:r>
      <w:r w:rsidRPr="006304F7">
        <w:rPr>
          <w:rFonts w:ascii="Times New Roman" w:eastAsia="Calibri" w:hAnsi="Times New Roman" w:cs="Times New Roman"/>
          <w:sz w:val="28"/>
          <w:szCs w:val="28"/>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в равновесии</w:t>
      </w:r>
      <w:r w:rsidRPr="006304F7">
        <w:rPr>
          <w:rFonts w:ascii="Times New Roman" w:eastAsia="Calibri" w:hAnsi="Times New Roman" w:cs="Times New Roman"/>
          <w:sz w:val="28"/>
          <w:szCs w:val="28"/>
        </w:rPr>
        <w:t>.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Общеразвивающие упражнения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кистей рук</w:t>
      </w:r>
      <w:r w:rsidRPr="006304F7">
        <w:rPr>
          <w:rFonts w:ascii="Times New Roman" w:eastAsia="Calibri" w:hAnsi="Times New Roman" w:cs="Times New Roman"/>
          <w:sz w:val="28"/>
          <w:szCs w:val="28"/>
        </w:rPr>
        <w:t xml:space="preserve">,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развития и укрепления мышц спины и гибкости позвоночни</w:t>
      </w:r>
      <w:r w:rsidRPr="006304F7">
        <w:rPr>
          <w:rFonts w:ascii="Times New Roman" w:eastAsia="Calibri" w:hAnsi="Times New Roman" w:cs="Times New Roman"/>
          <w:sz w:val="28"/>
          <w:szCs w:val="28"/>
        </w:rPr>
        <w:t xml:space="preserve">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развития и укрепления мышц ног и брюшного пресса</w:t>
      </w:r>
      <w:r w:rsidRPr="006304F7">
        <w:rPr>
          <w:rFonts w:ascii="Times New Roman" w:eastAsia="Calibri" w:hAnsi="Times New Roman" w:cs="Times New Roman"/>
          <w:sz w:val="28"/>
          <w:szCs w:val="28"/>
        </w:rPr>
        <w:t xml:space="preserve">: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Ритмическая гимнастика</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Музыкально-ритмические упражнения</w:t>
      </w:r>
      <w:r w:rsidRPr="006304F7">
        <w:rPr>
          <w:rFonts w:ascii="Times New Roman" w:eastAsia="Calibri" w:hAnsi="Times New Roman" w:cs="Times New Roman"/>
          <w:sz w:val="28"/>
          <w:szCs w:val="28"/>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Строевые упражнения.</w:t>
      </w:r>
      <w:r w:rsidRPr="006304F7">
        <w:rPr>
          <w:rFonts w:ascii="Times New Roman" w:eastAsia="Calibri" w:hAnsi="Times New Roman" w:cs="Times New Roman"/>
          <w:sz w:val="28"/>
          <w:szCs w:val="28"/>
        </w:rPr>
        <w:t xml:space="preserve"> </w:t>
      </w:r>
    </w:p>
    <w:p w:rsid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AD7D13" w:rsidRPr="006304F7" w:rsidRDefault="00AD7D13" w:rsidP="006304F7">
      <w:pPr>
        <w:spacing w:after="200" w:line="276" w:lineRule="auto"/>
        <w:jc w:val="both"/>
        <w:rPr>
          <w:rFonts w:ascii="Times New Roman" w:eastAsia="Calibri" w:hAnsi="Times New Roman" w:cs="Times New Roman"/>
          <w:sz w:val="28"/>
          <w:szCs w:val="28"/>
        </w:rPr>
      </w:pPr>
    </w:p>
    <w:p w:rsidR="00FF1C12"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F939FF">
        <w:rPr>
          <w:rFonts w:ascii="Times New Roman" w:eastAsia="Calibri" w:hAnsi="Times New Roman" w:cs="Times New Roman"/>
          <w:i/>
          <w:iCs/>
          <w:sz w:val="28"/>
          <w:szCs w:val="28"/>
          <w:u w:val="single"/>
        </w:rPr>
        <w:t>Подвижные игры</w:t>
      </w:r>
      <w:r w:rsidRPr="00F939FF">
        <w:rPr>
          <w:rFonts w:ascii="Times New Roman" w:eastAsia="Calibri" w:hAnsi="Times New Roman" w:cs="Times New Roman"/>
          <w:sz w:val="28"/>
          <w:szCs w:val="28"/>
        </w:rPr>
        <w:t xml:space="preserve">. </w:t>
      </w:r>
    </w:p>
    <w:p w:rsidR="006304F7" w:rsidRPr="00F939FF" w:rsidRDefault="006304F7" w:rsidP="00FF1C12">
      <w:pPr>
        <w:spacing w:after="200" w:line="276" w:lineRule="auto"/>
        <w:contextualSpacing/>
        <w:jc w:val="both"/>
        <w:rPr>
          <w:rFonts w:ascii="Times New Roman" w:eastAsia="Calibri" w:hAnsi="Times New Roman" w:cs="Times New Roman"/>
          <w:sz w:val="28"/>
          <w:szCs w:val="28"/>
        </w:rPr>
      </w:pPr>
      <w:r w:rsidRPr="00F939FF">
        <w:rPr>
          <w:rFonts w:ascii="Times New Roman" w:eastAsia="Calibri" w:hAnsi="Times New Roman" w:cs="Times New Roman"/>
          <w:sz w:val="28"/>
          <w:szCs w:val="28"/>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Способствует формированию духовно-нравственных качеств, основ патриотизма и гражданской идентичности в подвижных играх.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Спортивные игры.</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Городки: бросание биты сбоку, выбивание городка с кона (5-6 м) и полукона (2-3 м); знание 3-4 фигур.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Бадминтон: отбивание волана ракеткой в заданном направлении; игра с педагогом.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Спортивные упражнения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Катание на санках: по прямой, со скоростью, с горки, подъем с санками в гору, с торможением при спуске с горки.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основ здорового образа жизни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Активный отдых.</w:t>
      </w:r>
      <w:r w:rsidRPr="006304F7">
        <w:rPr>
          <w:rFonts w:ascii="Times New Roman" w:eastAsia="Calibri" w:hAnsi="Times New Roman" w:cs="Times New Roman"/>
          <w:sz w:val="28"/>
          <w:szCs w:val="28"/>
        </w:rPr>
        <w:t xml:space="preserve"> </w:t>
      </w:r>
    </w:p>
    <w:p w:rsidR="00720B41"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Физкультурные праздники и досуги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Дни здоровья</w:t>
      </w:r>
      <w:r w:rsidRPr="006304F7">
        <w:rPr>
          <w:rFonts w:ascii="Times New Roman" w:eastAsia="Calibri" w:hAnsi="Times New Roman" w:cs="Times New Roman"/>
          <w:sz w:val="28"/>
          <w:szCs w:val="28"/>
        </w:rPr>
        <w:t xml:space="preserve">. Педагог проводит 1 раз в квартал, в этот день проводятся оздоровительные мероприятия и туристские прогулки. </w:t>
      </w:r>
    </w:p>
    <w:p w:rsidR="00720B41"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Туристские прогулки и экскурсии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организует для детей непродолжительные пешие прогулки и экскурсии с постепенно удлиняющимися переходами – на стадион, в парк, на берег моря и др. Время перехода в одну сторону составляет 30–40 минут, общая продолжительность не более 1,5–2 часов.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b/>
          <w:bCs/>
          <w:sz w:val="28"/>
          <w:szCs w:val="28"/>
        </w:rPr>
        <w:t>От 6 лет до 7 лет</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Основные задачи</w:t>
      </w:r>
      <w:r w:rsidRPr="006304F7">
        <w:rPr>
          <w:rFonts w:ascii="Times New Roman" w:eastAsia="Calibri" w:hAnsi="Times New Roman" w:cs="Times New Roman"/>
          <w:sz w:val="28"/>
          <w:szCs w:val="28"/>
        </w:rPr>
        <w:t xml:space="preserve"> образовательной деятельности в области физического развития: </w:t>
      </w:r>
    </w:p>
    <w:p w:rsidR="006304F7" w:rsidRPr="006304F7" w:rsidRDefault="006304F7" w:rsidP="00706604">
      <w:pPr>
        <w:numPr>
          <w:ilvl w:val="0"/>
          <w:numId w:val="9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6304F7" w:rsidRPr="006304F7" w:rsidRDefault="006304F7" w:rsidP="00706604">
      <w:pPr>
        <w:numPr>
          <w:ilvl w:val="0"/>
          <w:numId w:val="9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04F7" w:rsidRPr="006304F7" w:rsidRDefault="006304F7" w:rsidP="00706604">
      <w:pPr>
        <w:numPr>
          <w:ilvl w:val="0"/>
          <w:numId w:val="9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6304F7" w:rsidRPr="006304F7" w:rsidRDefault="006304F7" w:rsidP="00706604">
      <w:pPr>
        <w:numPr>
          <w:ilvl w:val="0"/>
          <w:numId w:val="9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6304F7" w:rsidRPr="006304F7" w:rsidRDefault="006304F7" w:rsidP="00706604">
      <w:pPr>
        <w:numPr>
          <w:ilvl w:val="0"/>
          <w:numId w:val="9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6304F7" w:rsidRPr="006304F7" w:rsidRDefault="006304F7" w:rsidP="00706604">
      <w:pPr>
        <w:numPr>
          <w:ilvl w:val="0"/>
          <w:numId w:val="9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F939FF" w:rsidRDefault="00F939FF" w:rsidP="006304F7">
      <w:pPr>
        <w:spacing w:after="200" w:line="276" w:lineRule="auto"/>
        <w:jc w:val="both"/>
        <w:rPr>
          <w:rFonts w:ascii="Times New Roman" w:eastAsia="Calibri" w:hAnsi="Times New Roman" w:cs="Times New Roman"/>
          <w:i/>
          <w:iCs/>
          <w:sz w:val="28"/>
          <w:szCs w:val="28"/>
          <w:u w:val="single"/>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Основная гимнастика</w:t>
      </w:r>
      <w:r w:rsidRPr="006304F7">
        <w:rPr>
          <w:rFonts w:ascii="Times New Roman" w:eastAsia="Calibri" w:hAnsi="Times New Roman" w:cs="Times New Roman"/>
          <w:sz w:val="28"/>
          <w:szCs w:val="28"/>
        </w:rPr>
        <w:t xml:space="preserve"> (основные движения, общеразвивающие упражнения строевые упражнения).</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Основные движения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Бросание, катание, ловля, метание</w:t>
      </w:r>
      <w:r w:rsidRPr="006304F7">
        <w:rPr>
          <w:rFonts w:ascii="Times New Roman" w:eastAsia="Calibri" w:hAnsi="Times New Roman" w:cs="Times New Roman"/>
          <w:sz w:val="28"/>
          <w:szCs w:val="28"/>
        </w:rPr>
        <w:t xml:space="preserve">.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Ползание, лазанье</w:t>
      </w:r>
      <w:r w:rsidRPr="006304F7">
        <w:rPr>
          <w:rFonts w:ascii="Times New Roman" w:eastAsia="Calibri" w:hAnsi="Times New Roman" w:cs="Times New Roman"/>
          <w:sz w:val="28"/>
          <w:szCs w:val="28"/>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Ходьба</w:t>
      </w:r>
      <w:r w:rsidRPr="006304F7">
        <w:rPr>
          <w:rFonts w:ascii="Times New Roman" w:eastAsia="Calibri" w:hAnsi="Times New Roman" w:cs="Times New Roman"/>
          <w:sz w:val="28"/>
          <w:szCs w:val="28"/>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Бег.</w:t>
      </w:r>
      <w:r w:rsidRPr="006304F7">
        <w:rPr>
          <w:rFonts w:ascii="Times New Roman" w:eastAsia="Calibri" w:hAnsi="Times New Roman" w:cs="Times New Roman"/>
          <w:sz w:val="28"/>
          <w:szCs w:val="28"/>
        </w:rP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Прыжки.</w:t>
      </w:r>
      <w:r w:rsidRPr="006304F7">
        <w:rPr>
          <w:rFonts w:ascii="Times New Roman" w:eastAsia="Calibri" w:hAnsi="Times New Roman" w:cs="Times New Roman"/>
          <w:sz w:val="28"/>
          <w:szCs w:val="28"/>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Упражнение в равновесии</w:t>
      </w:r>
      <w:r w:rsidRPr="006304F7">
        <w:rPr>
          <w:rFonts w:ascii="Times New Roman" w:eastAsia="Calibri" w:hAnsi="Times New Roman" w:cs="Times New Roman"/>
          <w:sz w:val="28"/>
          <w:szCs w:val="28"/>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Общеразвивающие упражнения</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кистей рук,</w:t>
      </w:r>
      <w:r w:rsidRPr="006304F7">
        <w:rPr>
          <w:rFonts w:ascii="Times New Roman" w:eastAsia="Calibri" w:hAnsi="Times New Roman" w:cs="Times New Roman"/>
          <w:sz w:val="28"/>
          <w:szCs w:val="28"/>
        </w:rPr>
        <w:t xml:space="preserve">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145 ФОП ДО - 03 пальцев в кулак и разжимание; махи и рывки руками; круговые движения вперед и назад; упражнения пальчиковой гимнастики.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развития и укрепления мышц спины</w:t>
      </w:r>
      <w:r w:rsidRPr="006304F7">
        <w:rPr>
          <w:rFonts w:ascii="Times New Roman" w:eastAsia="Calibri" w:hAnsi="Times New Roman" w:cs="Times New Roman"/>
          <w:sz w:val="28"/>
          <w:szCs w:val="28"/>
        </w:rPr>
        <w:t xml:space="preserve">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развития и укрепления мышц ног и брюшного</w:t>
      </w:r>
      <w:r w:rsidRPr="006304F7">
        <w:rPr>
          <w:rFonts w:ascii="Times New Roman" w:eastAsia="Calibri" w:hAnsi="Times New Roman" w:cs="Times New Roman"/>
          <w:sz w:val="28"/>
          <w:szCs w:val="28"/>
        </w:rPr>
        <w:t xml:space="preserve">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Ритмическая гимнастика. </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Музыкально-ритмические упражнения</w:t>
      </w:r>
      <w:r w:rsidRPr="006304F7">
        <w:rPr>
          <w:rFonts w:ascii="Times New Roman" w:eastAsia="Calibri" w:hAnsi="Times New Roman" w:cs="Times New Roman"/>
          <w:sz w:val="28"/>
          <w:szCs w:val="28"/>
        </w:rPr>
        <w:t xml:space="preserve"> и комплексы общеразвивающих упражнений (ритмической гимнастики)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Строевые упражнения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Подвижные игры</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Спортивные игры</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Бадминтон: перебрасывание волана ракеткой на сторону партнера без сетки, через сетку, правильно удерживая ракетку.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Спортивные упражнения</w:t>
      </w:r>
      <w:r w:rsidRPr="006304F7">
        <w:rPr>
          <w:rFonts w:ascii="Times New Roman" w:eastAsia="Calibri" w:hAnsi="Times New Roman" w:cs="Times New Roman"/>
          <w:sz w:val="28"/>
          <w:szCs w:val="28"/>
        </w:rPr>
        <w:t xml:space="preserve">. </w:t>
      </w:r>
    </w:p>
    <w:p w:rsidR="006304F7" w:rsidRPr="006304F7" w:rsidRDefault="006304F7" w:rsidP="007A4BE0">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6304F7" w:rsidRPr="006304F7" w:rsidRDefault="006304F7" w:rsidP="007A4BE0">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Катание на санках: игровые задания и соревнования в катании на санях на скорость. </w:t>
      </w:r>
    </w:p>
    <w:p w:rsidR="006304F7" w:rsidRPr="006304F7" w:rsidRDefault="006304F7" w:rsidP="007A4BE0">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rsidR="006304F7" w:rsidRPr="006304F7" w:rsidRDefault="006304F7" w:rsidP="007A4BE0">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04F7" w:rsidRPr="006304F7" w:rsidRDefault="006304F7" w:rsidP="007A4BE0">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Катание на двухколесном велосипеде, самокате: по прямой, по кругу, змейкой, объезжая препятствие, на скорость.</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основ здорового образа жизни</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F939FF" w:rsidRPr="00720B41"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720B41">
        <w:rPr>
          <w:rFonts w:ascii="Times New Roman" w:eastAsia="Calibri" w:hAnsi="Times New Roman" w:cs="Times New Roman"/>
          <w:i/>
          <w:iCs/>
          <w:sz w:val="28"/>
          <w:szCs w:val="28"/>
          <w:u w:val="single"/>
        </w:rPr>
        <w:t>Активный отдых</w:t>
      </w:r>
      <w:r w:rsidRPr="00720B41">
        <w:rPr>
          <w:rFonts w:ascii="Times New Roman" w:eastAsia="Calibri" w:hAnsi="Times New Roman" w:cs="Times New Roman"/>
          <w:sz w:val="28"/>
          <w:szCs w:val="28"/>
        </w:rPr>
        <w:t xml:space="preserve">. </w:t>
      </w:r>
    </w:p>
    <w:p w:rsidR="006304F7" w:rsidRPr="006304F7" w:rsidRDefault="006304F7" w:rsidP="00B5361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Физкультурные праздники и досуги</w:t>
      </w:r>
      <w:r w:rsidRPr="006304F7">
        <w:rPr>
          <w:rFonts w:ascii="Times New Roman" w:eastAsia="Calibri" w:hAnsi="Times New Roman" w:cs="Times New Roman"/>
          <w:sz w:val="28"/>
          <w:szCs w:val="28"/>
        </w:rPr>
        <w:t xml:space="preserve">.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6304F7" w:rsidRPr="006304F7" w:rsidRDefault="006304F7" w:rsidP="00B5361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6304F7" w:rsidRPr="006304F7" w:rsidRDefault="006304F7" w:rsidP="00B5361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Дни здоровья</w:t>
      </w:r>
      <w:r w:rsidRPr="006304F7">
        <w:rPr>
          <w:rFonts w:ascii="Times New Roman" w:eastAsia="Calibri" w:hAnsi="Times New Roman" w:cs="Times New Roman"/>
          <w:sz w:val="28"/>
          <w:szCs w:val="28"/>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Туристские прогулки и экскурсии</w:t>
      </w:r>
      <w:r w:rsidRPr="006304F7">
        <w:rPr>
          <w:rFonts w:ascii="Times New Roman" w:eastAsia="Calibri" w:hAnsi="Times New Roman" w:cs="Times New Roman"/>
          <w:sz w:val="28"/>
          <w:szCs w:val="28"/>
        </w:rPr>
        <w:t xml:space="preserve"> организуются при наличии возможностей дополнительного сопровождения и организации санитарных стоянок. 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8E740B" w:rsidRDefault="00B5361A" w:rsidP="00B5361A">
      <w:pPr>
        <w:spacing w:after="0" w:line="240" w:lineRule="auto"/>
        <w:jc w:val="center"/>
        <w:rPr>
          <w:rFonts w:ascii="Times New Roman" w:eastAsia="Calibri" w:hAnsi="Times New Roman" w:cs="Times New Roman"/>
          <w:b/>
          <w:bCs/>
          <w:sz w:val="28"/>
          <w:szCs w:val="28"/>
        </w:rPr>
      </w:pPr>
      <w:r w:rsidRPr="00B5361A">
        <w:rPr>
          <w:rFonts w:ascii="Times New Roman" w:eastAsia="Calibri" w:hAnsi="Times New Roman" w:cs="Times New Roman"/>
          <w:b/>
          <w:bCs/>
          <w:sz w:val="28"/>
          <w:szCs w:val="28"/>
        </w:rPr>
        <w:t>Средства и методы развития физических качеств у дошкольников</w:t>
      </w:r>
    </w:p>
    <w:p w:rsidR="007A4BE0" w:rsidRPr="00B5361A" w:rsidRDefault="007A4BE0" w:rsidP="00B5361A">
      <w:pPr>
        <w:spacing w:after="0" w:line="240" w:lineRule="auto"/>
        <w:jc w:val="center"/>
        <w:rPr>
          <w:rFonts w:ascii="Times New Roman" w:eastAsia="Calibri" w:hAnsi="Times New Roman" w:cs="Times New Roman"/>
          <w:b/>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1984"/>
        <w:gridCol w:w="2943"/>
        <w:gridCol w:w="2340"/>
      </w:tblGrid>
      <w:tr w:rsidR="00B5361A" w:rsidRPr="00B5361A" w:rsidTr="00B5361A">
        <w:trPr>
          <w:trHeight w:val="385"/>
        </w:trPr>
        <w:tc>
          <w:tcPr>
            <w:tcW w:w="209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b/>
                <w:color w:val="000000"/>
                <w:sz w:val="23"/>
                <w:szCs w:val="23"/>
              </w:rPr>
            </w:pPr>
            <w:r w:rsidRPr="00B5361A">
              <w:rPr>
                <w:rFonts w:ascii="Times New Roman" w:eastAsia="Calibri" w:hAnsi="Times New Roman" w:cs="Times New Roman"/>
                <w:b/>
                <w:color w:val="000000"/>
                <w:sz w:val="23"/>
                <w:szCs w:val="23"/>
              </w:rPr>
              <w:t xml:space="preserve">Физические качества </w:t>
            </w: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b/>
                <w:color w:val="000000"/>
                <w:sz w:val="23"/>
                <w:szCs w:val="23"/>
              </w:rPr>
            </w:pPr>
            <w:r w:rsidRPr="00B5361A">
              <w:rPr>
                <w:rFonts w:ascii="Times New Roman" w:eastAsia="Calibri" w:hAnsi="Times New Roman" w:cs="Times New Roman"/>
                <w:b/>
                <w:color w:val="000000"/>
                <w:sz w:val="23"/>
                <w:szCs w:val="23"/>
              </w:rPr>
              <w:t xml:space="preserve">Критерии оценки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b/>
                <w:color w:val="000000"/>
                <w:sz w:val="23"/>
                <w:szCs w:val="23"/>
              </w:rPr>
            </w:pPr>
            <w:r w:rsidRPr="00B5361A">
              <w:rPr>
                <w:rFonts w:ascii="Times New Roman" w:eastAsia="Calibri" w:hAnsi="Times New Roman" w:cs="Times New Roman"/>
                <w:b/>
                <w:color w:val="000000"/>
                <w:sz w:val="23"/>
                <w:szCs w:val="23"/>
              </w:rPr>
              <w:t xml:space="preserve">Средства развития физического качества </w:t>
            </w: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b/>
                <w:color w:val="000000"/>
                <w:sz w:val="23"/>
                <w:szCs w:val="23"/>
              </w:rPr>
            </w:pPr>
            <w:r w:rsidRPr="00B5361A">
              <w:rPr>
                <w:rFonts w:ascii="Times New Roman" w:eastAsia="Calibri" w:hAnsi="Times New Roman" w:cs="Times New Roman"/>
                <w:b/>
                <w:color w:val="000000"/>
                <w:sz w:val="23"/>
                <w:szCs w:val="23"/>
              </w:rPr>
              <w:t xml:space="preserve">Методы развития физического качества </w:t>
            </w:r>
          </w:p>
        </w:tc>
      </w:tr>
      <w:tr w:rsidR="00B5361A" w:rsidRPr="00B5361A" w:rsidTr="007A4BE0">
        <w:trPr>
          <w:trHeight w:val="841"/>
        </w:trPr>
        <w:tc>
          <w:tcPr>
            <w:tcW w:w="209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b/>
                <w:bCs/>
                <w:i/>
                <w:iCs/>
                <w:color w:val="000000"/>
                <w:sz w:val="23"/>
                <w:szCs w:val="23"/>
              </w:rPr>
              <w:t xml:space="preserve">Быстрота </w:t>
            </w:r>
            <w:r w:rsidRPr="00B5361A">
              <w:rPr>
                <w:rFonts w:ascii="Times New Roman" w:eastAsia="Calibri" w:hAnsi="Times New Roman" w:cs="Times New Roman"/>
                <w:color w:val="000000"/>
                <w:sz w:val="23"/>
                <w:szCs w:val="23"/>
              </w:rPr>
              <w:t xml:space="preserve">– способность человека совершать действия в минимальный для данных условий отрезок времени </w:t>
            </w: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Время двигательной реакции, скорость одиночного движения, частота движений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Упражнения, выполняемые с ускорением (ходьба, бег с постепенно нарастающей скоростью), на скорость (добежать до финиша как можно быстрее), с изменением темпа (бег медленный, быстрый и очень быстрый); подвижные игры; скоростно-силовые упражнения: прыжки, метание; упражнения в размахивании, кружении, ударах, бросании и толкании легких предметов, поворотах, выполняемых с максимальной частотой. </w:t>
            </w: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Повторный </w:t>
            </w:r>
          </w:p>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Переменный (с варьирующими ускорениями) </w:t>
            </w:r>
          </w:p>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Игровой </w:t>
            </w:r>
          </w:p>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Соревновательный </w:t>
            </w:r>
          </w:p>
        </w:tc>
      </w:tr>
      <w:tr w:rsidR="00B5361A" w:rsidRPr="00B5361A" w:rsidTr="00B5361A">
        <w:trPr>
          <w:trHeight w:val="987"/>
        </w:trPr>
        <w:tc>
          <w:tcPr>
            <w:tcW w:w="209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b/>
                <w:bCs/>
                <w:i/>
                <w:iCs/>
                <w:color w:val="000000"/>
                <w:sz w:val="23"/>
                <w:szCs w:val="23"/>
              </w:rPr>
              <w:t xml:space="preserve">Ловкость </w:t>
            </w:r>
            <w:r w:rsidRPr="00B5361A">
              <w:rPr>
                <w:rFonts w:ascii="Times New Roman" w:eastAsia="Calibri" w:hAnsi="Times New Roman" w:cs="Times New Roman"/>
                <w:color w:val="000000"/>
                <w:sz w:val="23"/>
                <w:szCs w:val="23"/>
              </w:rPr>
              <w:t xml:space="preserve">– способность быстро овладевать новыми движениями и их сочетаниями, а также умение действовать в изменяющихся условиях правильно, быстро и находчиво </w:t>
            </w: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Нет общего критерия оценки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Физические упражнения в основных движениях (ходьба и бег между предметами; с преодолением различных препятствий – пролезть в обруч, перепрыгнуть через предмет; метание, игры в мяч, прыжки, лазание); общеразвивающие упражнения с предметами различной формы, массы, объема; подвижные игры; сов-местные упражнения – вдвоем, небольшой группой – с мячами,</w:t>
            </w:r>
          </w:p>
          <w:tbl>
            <w:tblPr>
              <w:tblW w:w="0" w:type="auto"/>
              <w:tblBorders>
                <w:top w:val="nil"/>
                <w:left w:val="nil"/>
                <w:bottom w:val="nil"/>
                <w:right w:val="nil"/>
              </w:tblBorders>
              <w:tblLayout w:type="fixed"/>
              <w:tblLook w:val="0000"/>
            </w:tblPr>
            <w:tblGrid>
              <w:gridCol w:w="2415"/>
            </w:tblGrid>
            <w:tr w:rsidR="00B5361A" w:rsidRPr="00B5361A" w:rsidTr="00B5361A">
              <w:trPr>
                <w:trHeight w:val="2179"/>
              </w:trPr>
              <w:tc>
                <w:tcPr>
                  <w:tcW w:w="2415" w:type="dxa"/>
                </w:tcPr>
                <w:p w:rsidR="00B5361A" w:rsidRPr="00B5361A" w:rsidRDefault="00B5361A" w:rsidP="00B5361A">
                  <w:pPr>
                    <w:autoSpaceDE w:val="0"/>
                    <w:autoSpaceDN w:val="0"/>
                    <w:adjustRightInd w:val="0"/>
                    <w:spacing w:after="0" w:line="240" w:lineRule="auto"/>
                    <w:jc w:val="both"/>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шестами; применение необычных исходных положений (бег из положения стоя на ко-ленках, сидя; прыжок из положения стоя спиной к направлению движения), быстрая смена различных положений (сесть, лечь, встать); изменение скорости или темпа движений, введение разных ритмических сочетаний, различной последовательности элементов</w:t>
                  </w:r>
                </w:p>
                <w:p w:rsidR="00B5361A" w:rsidRPr="00B5361A" w:rsidRDefault="00B5361A" w:rsidP="00B5361A">
                  <w:pPr>
                    <w:autoSpaceDE w:val="0"/>
                    <w:autoSpaceDN w:val="0"/>
                    <w:adjustRightInd w:val="0"/>
                    <w:spacing w:after="0" w:line="240" w:lineRule="auto"/>
                    <w:jc w:val="both"/>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 </w:t>
                  </w:r>
                </w:p>
              </w:tc>
            </w:tr>
          </w:tbl>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Соревновательный </w:t>
            </w:r>
          </w:p>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Игровой </w:t>
            </w:r>
          </w:p>
        </w:tc>
      </w:tr>
      <w:tr w:rsidR="00B5361A" w:rsidRPr="00B5361A" w:rsidTr="00B5361A">
        <w:trPr>
          <w:trHeight w:val="2592"/>
        </w:trPr>
        <w:tc>
          <w:tcPr>
            <w:tcW w:w="209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b/>
                <w:bCs/>
                <w:i/>
                <w:iCs/>
                <w:color w:val="000000"/>
                <w:sz w:val="23"/>
                <w:szCs w:val="23"/>
              </w:rPr>
              <w:t xml:space="preserve">Сила </w:t>
            </w:r>
            <w:r w:rsidRPr="00B5361A">
              <w:rPr>
                <w:rFonts w:ascii="Times New Roman" w:eastAsia="Calibri" w:hAnsi="Times New Roman" w:cs="Times New Roman"/>
                <w:color w:val="000000"/>
                <w:sz w:val="23"/>
                <w:szCs w:val="23"/>
              </w:rPr>
              <w:t xml:space="preserve">– способность преодолевать внешнее сопротивление или противодействовать ему за счет мышечного напряжения </w:t>
            </w: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Килограммы (оценивается абсолютная сила без учета собственной массы и относительная сила – абсолютная сила, деленная на массу человека)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Упражнения с повышенной сопротивляемостью: упражнения с набивными мячами, включающие поднятие собственной массы (прыжки), преодоление сопротивления партнера (в парных упражнениях); упражнения, отягощенные массой собственного тела: общеразвивающие упражнения без предметов и с предметами; упражнения в основных движениях (различные прыжки, лазание, ползание). </w:t>
            </w: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Метод серийных упражнений </w:t>
            </w:r>
          </w:p>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Метод интервальных упражнений </w:t>
            </w:r>
          </w:p>
        </w:tc>
      </w:tr>
      <w:tr w:rsidR="00B5361A" w:rsidRPr="00B5361A" w:rsidTr="00B5361A">
        <w:trPr>
          <w:trHeight w:val="1489"/>
        </w:trPr>
        <w:tc>
          <w:tcPr>
            <w:tcW w:w="209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b/>
                <w:bCs/>
                <w:i/>
                <w:iCs/>
                <w:color w:val="000000"/>
                <w:sz w:val="23"/>
                <w:szCs w:val="23"/>
              </w:rPr>
              <w:t xml:space="preserve">Гибкость </w:t>
            </w:r>
            <w:r w:rsidRPr="00B5361A">
              <w:rPr>
                <w:rFonts w:ascii="Times New Roman" w:eastAsia="Calibri" w:hAnsi="Times New Roman" w:cs="Times New Roman"/>
                <w:color w:val="000000"/>
                <w:sz w:val="23"/>
                <w:szCs w:val="23"/>
              </w:rPr>
              <w:t xml:space="preserve">– способность достигать наибольшей величины размаха (амплитуды) движений отдельных частей тела в определенном направлении </w:t>
            </w: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Максимальная амплитуда движений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Выполнение физических упражнений с большой амплитудой; общеразвивающие упражнения с предметами и без них; стретчинг – система упражнений, направленных на повышение гибкости, подвижности суставов. </w:t>
            </w: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Метод серийных упражнений (только после разминки) </w:t>
            </w:r>
          </w:p>
        </w:tc>
      </w:tr>
      <w:tr w:rsidR="00B5361A" w:rsidRPr="00B5361A" w:rsidTr="00B5361A">
        <w:trPr>
          <w:trHeight w:val="278"/>
        </w:trPr>
        <w:tc>
          <w:tcPr>
            <w:tcW w:w="209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b/>
                <w:bCs/>
                <w:i/>
                <w:iCs/>
                <w:color w:val="000000"/>
                <w:sz w:val="23"/>
                <w:szCs w:val="23"/>
              </w:rPr>
              <w:t xml:space="preserve">Равновесие </w:t>
            </w:r>
            <w:r w:rsidRPr="00B5361A">
              <w:rPr>
                <w:rFonts w:ascii="Times New Roman" w:eastAsia="Calibri" w:hAnsi="Times New Roman" w:cs="Times New Roman"/>
                <w:color w:val="000000"/>
                <w:sz w:val="23"/>
                <w:szCs w:val="23"/>
              </w:rPr>
              <w:t>– способность человека сохранять устойчивое положение во время выполнения разнообразных движений и поз на уменьшенной и приподнятой над уровнем земли (пола) площади опоры</w:t>
            </w:r>
          </w:p>
          <w:tbl>
            <w:tblPr>
              <w:tblW w:w="0" w:type="auto"/>
              <w:tblBorders>
                <w:top w:val="nil"/>
                <w:left w:val="nil"/>
                <w:bottom w:val="nil"/>
                <w:right w:val="nil"/>
              </w:tblBorders>
              <w:tblLayout w:type="fixed"/>
              <w:tblLook w:val="0000"/>
            </w:tblPr>
            <w:tblGrid>
              <w:gridCol w:w="2362"/>
            </w:tblGrid>
            <w:tr w:rsidR="00B5361A" w:rsidRPr="00B5361A" w:rsidTr="00B5361A">
              <w:trPr>
                <w:trHeight w:val="661"/>
              </w:trPr>
              <w:tc>
                <w:tcPr>
                  <w:tcW w:w="2362"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p>
              </w:tc>
            </w:tr>
          </w:tbl>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Сохранение устойчивого положения тела в статике и динамике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Движения и позы в условиях, затрудняющих сохранение равновесия: упражнения, выполняемые на </w:t>
            </w:r>
          </w:p>
          <w:tbl>
            <w:tblPr>
              <w:tblW w:w="0" w:type="auto"/>
              <w:tblBorders>
                <w:top w:val="nil"/>
                <w:left w:val="nil"/>
                <w:bottom w:val="nil"/>
                <w:right w:val="nil"/>
              </w:tblBorders>
              <w:tblLayout w:type="fixed"/>
              <w:tblLook w:val="0000"/>
            </w:tblPr>
            <w:tblGrid>
              <w:gridCol w:w="2416"/>
            </w:tblGrid>
            <w:tr w:rsidR="00B5361A" w:rsidRPr="00B5361A" w:rsidTr="00B5361A">
              <w:trPr>
                <w:trHeight w:val="1627"/>
              </w:trPr>
              <w:tc>
                <w:tcPr>
                  <w:tcW w:w="2416"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уменьшенной и при-поднятой площади опоры (катание на коньках, велосипеде, ходьба, бег по скамейке); метание; упражнения, направленные на совершенствование анализаторов, обеспечивающих сохранение равновесия, - качание на качелях; подвижные игры</w:t>
                  </w:r>
                </w:p>
              </w:tc>
            </w:tr>
          </w:tbl>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Метод повторных упражнений </w:t>
            </w:r>
          </w:p>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Метод интервальных упражнений </w:t>
            </w:r>
          </w:p>
        </w:tc>
      </w:tr>
      <w:tr w:rsidR="00B5361A" w:rsidRPr="00B5361A" w:rsidTr="00B5361A">
        <w:trPr>
          <w:trHeight w:val="937"/>
        </w:trPr>
        <w:tc>
          <w:tcPr>
            <w:tcW w:w="209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b/>
                <w:bCs/>
                <w:i/>
                <w:iCs/>
                <w:color w:val="000000"/>
                <w:sz w:val="23"/>
                <w:szCs w:val="23"/>
              </w:rPr>
              <w:t xml:space="preserve">Выносливость </w:t>
            </w:r>
            <w:r w:rsidRPr="00B5361A">
              <w:rPr>
                <w:rFonts w:ascii="Times New Roman" w:eastAsia="Calibri" w:hAnsi="Times New Roman" w:cs="Times New Roman"/>
                <w:color w:val="000000"/>
                <w:sz w:val="23"/>
                <w:szCs w:val="23"/>
              </w:rPr>
              <w:t xml:space="preserve">– способность к длительному выполнению ка-кой-либо деятельности без снижения ее интенсивности </w:t>
            </w: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Время, в течение которого человек выполняет физическую работу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Циклические упражнения: бег, ходьба. </w:t>
            </w: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Метод непрерывных упражнений небольшой интенсивности, повторных упражнений или более активных упражнений с небольшими перерывами</w:t>
            </w:r>
          </w:p>
        </w:tc>
      </w:tr>
    </w:tbl>
    <w:p w:rsidR="00256316" w:rsidRDefault="00256316" w:rsidP="00B5361A">
      <w:pPr>
        <w:spacing w:after="0" w:line="240" w:lineRule="auto"/>
        <w:jc w:val="both"/>
        <w:rPr>
          <w:rFonts w:ascii="Times New Roman" w:eastAsia="Calibri" w:hAnsi="Times New Roman" w:cs="Times New Roman"/>
          <w:sz w:val="28"/>
          <w:szCs w:val="28"/>
        </w:rPr>
      </w:pPr>
    </w:p>
    <w:p w:rsidR="00B5361A" w:rsidRDefault="00B5361A" w:rsidP="00B5361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Особое внимание в физическом развитии дошкольников уделяется </w:t>
      </w:r>
      <w:r w:rsidRPr="004B6D61">
        <w:rPr>
          <w:rFonts w:ascii="Times New Roman" w:eastAsia="Calibri" w:hAnsi="Times New Roman" w:cs="Times New Roman"/>
          <w:sz w:val="28"/>
          <w:szCs w:val="28"/>
          <w:u w:val="single"/>
        </w:rPr>
        <w:t>подвижным играм</w:t>
      </w:r>
      <w:r>
        <w:rPr>
          <w:rFonts w:ascii="Times New Roman" w:eastAsia="Calibri" w:hAnsi="Times New Roman" w:cs="Times New Roman"/>
          <w:sz w:val="28"/>
          <w:szCs w:val="28"/>
        </w:rPr>
        <w:t>.</w:t>
      </w:r>
    </w:p>
    <w:p w:rsidR="00256316" w:rsidRDefault="00256316" w:rsidP="00B5361A">
      <w:pPr>
        <w:spacing w:after="0" w:line="240" w:lineRule="auto"/>
        <w:jc w:val="both"/>
        <w:rPr>
          <w:rFonts w:ascii="Times New Roman" w:eastAsia="Calibri" w:hAnsi="Times New Roman" w:cs="Times New Roman"/>
          <w:sz w:val="28"/>
          <w:szCs w:val="28"/>
        </w:rPr>
      </w:pPr>
    </w:p>
    <w:p w:rsidR="00B5361A" w:rsidRPr="004B6D61" w:rsidRDefault="00B5361A" w:rsidP="00B5361A">
      <w:pPr>
        <w:widowControl w:val="0"/>
        <w:autoSpaceDE w:val="0"/>
        <w:autoSpaceDN w:val="0"/>
        <w:spacing w:after="0"/>
        <w:ind w:right="245"/>
        <w:jc w:val="center"/>
        <w:rPr>
          <w:rFonts w:ascii="Times New Roman" w:eastAsia="Times New Roman" w:hAnsi="Times New Roman" w:cs="Times New Roman"/>
          <w:b/>
          <w:sz w:val="28"/>
          <w:szCs w:val="28"/>
        </w:rPr>
      </w:pPr>
      <w:r w:rsidRPr="006304F7">
        <w:rPr>
          <w:rFonts w:ascii="Times New Roman" w:eastAsia="Calibri" w:hAnsi="Times New Roman" w:cs="Times New Roman"/>
          <w:sz w:val="28"/>
          <w:szCs w:val="28"/>
        </w:rPr>
        <w:t xml:space="preserve"> </w:t>
      </w:r>
      <w:r w:rsidRPr="004B6D61">
        <w:rPr>
          <w:rFonts w:ascii="Times New Roman" w:eastAsia="Times New Roman" w:hAnsi="Times New Roman" w:cs="Times New Roman"/>
          <w:b/>
          <w:sz w:val="28"/>
          <w:szCs w:val="28"/>
        </w:rPr>
        <w:t>Подвижные игры в группе раннего возраста (1,6-3 года)</w:t>
      </w:r>
    </w:p>
    <w:p w:rsidR="00B5361A" w:rsidRDefault="00B5361A" w:rsidP="00B5361A">
      <w:pPr>
        <w:widowControl w:val="0"/>
        <w:autoSpaceDE w:val="0"/>
        <w:autoSpaceDN w:val="0"/>
        <w:spacing w:after="0" w:line="276" w:lineRule="auto"/>
        <w:ind w:right="245"/>
        <w:jc w:val="center"/>
        <w:rPr>
          <w:rFonts w:ascii="Times New Roman" w:eastAsia="Times New Roman" w:hAnsi="Times New Roman" w:cs="Times New Roman"/>
          <w:b/>
          <w:sz w:val="28"/>
          <w:szCs w:val="28"/>
        </w:rPr>
      </w:pPr>
      <w:r w:rsidRPr="004B6D61">
        <w:rPr>
          <w:rFonts w:ascii="Times New Roman" w:eastAsia="Times New Roman" w:hAnsi="Times New Roman" w:cs="Times New Roman"/>
          <w:b/>
          <w:sz w:val="28"/>
          <w:szCs w:val="28"/>
        </w:rPr>
        <w:t xml:space="preserve">Общее количество игр </w:t>
      </w:r>
      <w:r w:rsidR="00256316">
        <w:rPr>
          <w:rFonts w:ascii="Times New Roman" w:eastAsia="Times New Roman" w:hAnsi="Times New Roman" w:cs="Times New Roman"/>
          <w:b/>
          <w:sz w:val="28"/>
          <w:szCs w:val="28"/>
        </w:rPr>
        <w:t>–</w:t>
      </w:r>
      <w:r w:rsidRPr="004B6D61">
        <w:rPr>
          <w:rFonts w:ascii="Times New Roman" w:eastAsia="Times New Roman" w:hAnsi="Times New Roman" w:cs="Times New Roman"/>
          <w:b/>
          <w:sz w:val="28"/>
          <w:szCs w:val="28"/>
        </w:rPr>
        <w:t xml:space="preserve"> 19</w:t>
      </w:r>
    </w:p>
    <w:p w:rsidR="00256316" w:rsidRPr="004B6D61" w:rsidRDefault="00256316" w:rsidP="00B5361A">
      <w:pPr>
        <w:widowControl w:val="0"/>
        <w:autoSpaceDE w:val="0"/>
        <w:autoSpaceDN w:val="0"/>
        <w:spacing w:after="0" w:line="276" w:lineRule="auto"/>
        <w:ind w:right="245"/>
        <w:jc w:val="center"/>
        <w:rPr>
          <w:rFonts w:ascii="Times New Roman" w:eastAsia="Times New Roman" w:hAnsi="Times New Roman" w:cs="Times New Roman"/>
          <w:b/>
          <w:sz w:val="28"/>
          <w:szCs w:val="28"/>
        </w:rPr>
      </w:pPr>
    </w:p>
    <w:p w:rsidR="00B5361A" w:rsidRPr="004B6D61" w:rsidRDefault="00B5361A" w:rsidP="00B5361A">
      <w:pPr>
        <w:widowControl w:val="0"/>
        <w:autoSpaceDE w:val="0"/>
        <w:autoSpaceDN w:val="0"/>
        <w:spacing w:after="0" w:line="276" w:lineRule="auto"/>
        <w:ind w:right="245"/>
        <w:jc w:val="both"/>
        <w:rPr>
          <w:rFonts w:ascii="Times New Roman" w:eastAsia="Times New Roman" w:hAnsi="Times New Roman" w:cs="Times New Roman"/>
          <w:bCs/>
          <w:spacing w:val="1"/>
          <w:sz w:val="28"/>
          <w:szCs w:val="28"/>
          <w:u w:val="single"/>
        </w:rPr>
      </w:pPr>
      <w:r w:rsidRPr="004B6D61">
        <w:rPr>
          <w:rFonts w:ascii="Times New Roman" w:eastAsia="Times New Roman" w:hAnsi="Times New Roman" w:cs="Times New Roman"/>
          <w:bCs/>
          <w:sz w:val="28"/>
          <w:szCs w:val="28"/>
          <w:u w:val="single"/>
        </w:rPr>
        <w:t>Подвижные игры с ходьбой и бегом на развитие скоростных</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качеств (количество - 6 игр):</w:t>
      </w:r>
      <w:r w:rsidRPr="004B6D61">
        <w:rPr>
          <w:rFonts w:ascii="Times New Roman" w:eastAsia="Times New Roman" w:hAnsi="Times New Roman" w:cs="Times New Roman"/>
          <w:bCs/>
          <w:spacing w:val="1"/>
          <w:sz w:val="28"/>
          <w:szCs w:val="28"/>
          <w:u w:val="single"/>
        </w:rPr>
        <w:t xml:space="preserve"> </w:t>
      </w:r>
    </w:p>
    <w:p w:rsidR="00B5361A" w:rsidRPr="004B6D61" w:rsidRDefault="00B5361A" w:rsidP="00B5361A">
      <w:pPr>
        <w:widowControl w:val="0"/>
        <w:autoSpaceDE w:val="0"/>
        <w:autoSpaceDN w:val="0"/>
        <w:spacing w:after="0" w:line="276" w:lineRule="auto"/>
        <w:ind w:right="245"/>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«Догони</w:t>
      </w:r>
      <w:r w:rsidRPr="004B6D61">
        <w:rPr>
          <w:rFonts w:ascii="Times New Roman" w:eastAsia="Times New Roman" w:hAnsi="Times New Roman" w:cs="Times New Roman"/>
          <w:spacing w:val="-2"/>
          <w:sz w:val="28"/>
          <w:szCs w:val="28"/>
        </w:rPr>
        <w:t xml:space="preserve"> </w:t>
      </w:r>
      <w:r w:rsidRPr="004B6D61">
        <w:rPr>
          <w:rFonts w:ascii="Times New Roman" w:eastAsia="Times New Roman" w:hAnsi="Times New Roman" w:cs="Times New Roman"/>
          <w:sz w:val="28"/>
          <w:szCs w:val="28"/>
        </w:rPr>
        <w:t>мяч!»,</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«По</w:t>
      </w:r>
      <w:r w:rsidRPr="004B6D61">
        <w:rPr>
          <w:rFonts w:ascii="Times New Roman" w:eastAsia="Times New Roman" w:hAnsi="Times New Roman" w:cs="Times New Roman"/>
          <w:spacing w:val="-4"/>
          <w:sz w:val="28"/>
          <w:szCs w:val="28"/>
        </w:rPr>
        <w:t xml:space="preserve"> </w:t>
      </w:r>
      <w:r w:rsidRPr="004B6D61">
        <w:rPr>
          <w:rFonts w:ascii="Times New Roman" w:eastAsia="Times New Roman" w:hAnsi="Times New Roman" w:cs="Times New Roman"/>
          <w:sz w:val="28"/>
          <w:szCs w:val="28"/>
        </w:rPr>
        <w:t>дорожке,</w:t>
      </w:r>
      <w:r w:rsidRPr="004B6D61">
        <w:rPr>
          <w:rFonts w:ascii="Times New Roman" w:eastAsia="Times New Roman" w:hAnsi="Times New Roman" w:cs="Times New Roman"/>
          <w:spacing w:val="-3"/>
          <w:sz w:val="28"/>
          <w:szCs w:val="28"/>
        </w:rPr>
        <w:t xml:space="preserve"> </w:t>
      </w:r>
      <w:r w:rsidRPr="004B6D61">
        <w:rPr>
          <w:rFonts w:ascii="Times New Roman" w:eastAsia="Times New Roman" w:hAnsi="Times New Roman" w:cs="Times New Roman"/>
          <w:sz w:val="28"/>
          <w:szCs w:val="28"/>
        </w:rPr>
        <w:t>по</w:t>
      </w:r>
      <w:r w:rsidRPr="004B6D61">
        <w:rPr>
          <w:rFonts w:ascii="Times New Roman" w:eastAsia="Times New Roman" w:hAnsi="Times New Roman" w:cs="Times New Roman"/>
          <w:spacing w:val="-3"/>
          <w:sz w:val="28"/>
          <w:szCs w:val="28"/>
        </w:rPr>
        <w:t xml:space="preserve"> </w:t>
      </w:r>
      <w:r w:rsidRPr="004B6D61">
        <w:rPr>
          <w:rFonts w:ascii="Times New Roman" w:eastAsia="Times New Roman" w:hAnsi="Times New Roman" w:cs="Times New Roman"/>
          <w:sz w:val="28"/>
          <w:szCs w:val="28"/>
        </w:rPr>
        <w:t>тропинке»,</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«Через</w:t>
      </w:r>
      <w:r w:rsidRPr="004B6D61">
        <w:rPr>
          <w:rFonts w:ascii="Times New Roman" w:eastAsia="Times New Roman" w:hAnsi="Times New Roman" w:cs="Times New Roman"/>
          <w:spacing w:val="3"/>
          <w:sz w:val="28"/>
          <w:szCs w:val="28"/>
        </w:rPr>
        <w:t xml:space="preserve"> </w:t>
      </w:r>
      <w:r w:rsidRPr="004B6D61">
        <w:rPr>
          <w:rFonts w:ascii="Times New Roman" w:eastAsia="Times New Roman" w:hAnsi="Times New Roman" w:cs="Times New Roman"/>
          <w:sz w:val="28"/>
          <w:szCs w:val="28"/>
        </w:rPr>
        <w:t>ручеек»,</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«Воробышки</w:t>
      </w:r>
      <w:r w:rsidRPr="004B6D61">
        <w:rPr>
          <w:rFonts w:ascii="Times New Roman" w:eastAsia="Times New Roman" w:hAnsi="Times New Roman" w:cs="Times New Roman"/>
          <w:spacing w:val="-2"/>
          <w:sz w:val="28"/>
          <w:szCs w:val="28"/>
        </w:rPr>
        <w:t xml:space="preserve"> </w:t>
      </w:r>
      <w:r w:rsidRPr="004B6D61">
        <w:rPr>
          <w:rFonts w:ascii="Times New Roman" w:eastAsia="Times New Roman" w:hAnsi="Times New Roman" w:cs="Times New Roman"/>
          <w:sz w:val="28"/>
          <w:szCs w:val="28"/>
        </w:rPr>
        <w:t>и</w:t>
      </w:r>
      <w:r w:rsidRPr="004B6D61">
        <w:rPr>
          <w:rFonts w:ascii="Times New Roman" w:eastAsia="Times New Roman" w:hAnsi="Times New Roman" w:cs="Times New Roman"/>
          <w:spacing w:val="-2"/>
          <w:sz w:val="28"/>
          <w:szCs w:val="28"/>
        </w:rPr>
        <w:t xml:space="preserve"> </w:t>
      </w:r>
      <w:r w:rsidRPr="004B6D61">
        <w:rPr>
          <w:rFonts w:ascii="Times New Roman" w:eastAsia="Times New Roman" w:hAnsi="Times New Roman" w:cs="Times New Roman"/>
          <w:sz w:val="28"/>
          <w:szCs w:val="28"/>
        </w:rPr>
        <w:t>автомобиль», «Солнышко</w:t>
      </w:r>
      <w:r w:rsidRPr="004B6D61">
        <w:rPr>
          <w:rFonts w:ascii="Times New Roman" w:eastAsia="Times New Roman" w:hAnsi="Times New Roman" w:cs="Times New Roman"/>
          <w:spacing w:val="76"/>
          <w:sz w:val="28"/>
          <w:szCs w:val="28"/>
        </w:rPr>
        <w:t xml:space="preserve"> </w:t>
      </w:r>
      <w:r w:rsidRPr="004B6D61">
        <w:rPr>
          <w:rFonts w:ascii="Times New Roman" w:eastAsia="Times New Roman" w:hAnsi="Times New Roman" w:cs="Times New Roman"/>
          <w:sz w:val="28"/>
          <w:szCs w:val="28"/>
        </w:rPr>
        <w:t>и</w:t>
      </w:r>
      <w:r w:rsidRPr="004B6D61">
        <w:rPr>
          <w:rFonts w:ascii="Times New Roman" w:eastAsia="Times New Roman" w:hAnsi="Times New Roman" w:cs="Times New Roman"/>
          <w:spacing w:val="77"/>
          <w:sz w:val="28"/>
          <w:szCs w:val="28"/>
        </w:rPr>
        <w:t xml:space="preserve"> </w:t>
      </w:r>
      <w:r w:rsidRPr="004B6D61">
        <w:rPr>
          <w:rFonts w:ascii="Times New Roman" w:eastAsia="Times New Roman" w:hAnsi="Times New Roman" w:cs="Times New Roman"/>
          <w:sz w:val="28"/>
          <w:szCs w:val="28"/>
        </w:rPr>
        <w:t>дождик»,</w:t>
      </w:r>
      <w:r w:rsidRPr="004B6D61">
        <w:rPr>
          <w:rFonts w:ascii="Times New Roman" w:eastAsia="Times New Roman" w:hAnsi="Times New Roman" w:cs="Times New Roman"/>
          <w:spacing w:val="83"/>
          <w:sz w:val="28"/>
          <w:szCs w:val="28"/>
        </w:rPr>
        <w:t xml:space="preserve"> </w:t>
      </w:r>
      <w:r w:rsidRPr="004B6D61">
        <w:rPr>
          <w:rFonts w:ascii="Times New Roman" w:eastAsia="Times New Roman" w:hAnsi="Times New Roman" w:cs="Times New Roman"/>
          <w:sz w:val="28"/>
          <w:szCs w:val="28"/>
        </w:rPr>
        <w:t>«Птички</w:t>
      </w:r>
      <w:r w:rsidRPr="004B6D61">
        <w:rPr>
          <w:rFonts w:ascii="Times New Roman" w:eastAsia="Times New Roman" w:hAnsi="Times New Roman" w:cs="Times New Roman"/>
          <w:spacing w:val="77"/>
          <w:sz w:val="28"/>
          <w:szCs w:val="28"/>
        </w:rPr>
        <w:t xml:space="preserve"> </w:t>
      </w:r>
      <w:r w:rsidRPr="004B6D61">
        <w:rPr>
          <w:rFonts w:ascii="Times New Roman" w:eastAsia="Times New Roman" w:hAnsi="Times New Roman" w:cs="Times New Roman"/>
          <w:sz w:val="28"/>
          <w:szCs w:val="28"/>
        </w:rPr>
        <w:t>летают»</w:t>
      </w:r>
    </w:p>
    <w:p w:rsidR="00B5361A" w:rsidRPr="004B6D61" w:rsidRDefault="00B5361A" w:rsidP="00B5361A">
      <w:pPr>
        <w:widowControl w:val="0"/>
        <w:autoSpaceDE w:val="0"/>
        <w:autoSpaceDN w:val="0"/>
        <w:spacing w:after="0" w:line="276" w:lineRule="auto"/>
        <w:ind w:right="245"/>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Подвижные</w:t>
      </w:r>
      <w:r w:rsidRPr="004B6D61">
        <w:rPr>
          <w:rFonts w:ascii="Times New Roman" w:eastAsia="Times New Roman" w:hAnsi="Times New Roman" w:cs="Times New Roman"/>
          <w:bCs/>
          <w:spacing w:val="82"/>
          <w:sz w:val="28"/>
          <w:szCs w:val="28"/>
          <w:u w:val="single"/>
        </w:rPr>
        <w:t xml:space="preserve"> </w:t>
      </w:r>
      <w:r w:rsidRPr="004B6D61">
        <w:rPr>
          <w:rFonts w:ascii="Times New Roman" w:eastAsia="Times New Roman" w:hAnsi="Times New Roman" w:cs="Times New Roman"/>
          <w:bCs/>
          <w:sz w:val="28"/>
          <w:szCs w:val="28"/>
          <w:u w:val="single"/>
        </w:rPr>
        <w:t>игры</w:t>
      </w:r>
      <w:r w:rsidRPr="004B6D61">
        <w:rPr>
          <w:rFonts w:ascii="Times New Roman" w:eastAsia="Times New Roman" w:hAnsi="Times New Roman" w:cs="Times New Roman"/>
          <w:bCs/>
          <w:spacing w:val="76"/>
          <w:sz w:val="28"/>
          <w:szCs w:val="28"/>
          <w:u w:val="single"/>
        </w:rPr>
        <w:t xml:space="preserve"> </w:t>
      </w:r>
      <w:r w:rsidRPr="004B6D61">
        <w:rPr>
          <w:rFonts w:ascii="Times New Roman" w:eastAsia="Times New Roman" w:hAnsi="Times New Roman" w:cs="Times New Roman"/>
          <w:bCs/>
          <w:sz w:val="28"/>
          <w:szCs w:val="28"/>
          <w:u w:val="single"/>
        </w:rPr>
        <w:t>с</w:t>
      </w:r>
      <w:r w:rsidRPr="004B6D61">
        <w:rPr>
          <w:rFonts w:ascii="Times New Roman" w:eastAsia="Times New Roman" w:hAnsi="Times New Roman" w:cs="Times New Roman"/>
          <w:bCs/>
          <w:spacing w:val="76"/>
          <w:sz w:val="28"/>
          <w:szCs w:val="28"/>
          <w:u w:val="single"/>
        </w:rPr>
        <w:t xml:space="preserve"> </w:t>
      </w:r>
      <w:r w:rsidRPr="004B6D61">
        <w:rPr>
          <w:rFonts w:ascii="Times New Roman" w:eastAsia="Times New Roman" w:hAnsi="Times New Roman" w:cs="Times New Roman"/>
          <w:bCs/>
          <w:sz w:val="28"/>
          <w:szCs w:val="28"/>
          <w:u w:val="single"/>
        </w:rPr>
        <w:t>ползанием</w:t>
      </w:r>
      <w:r w:rsidRPr="004B6D61">
        <w:rPr>
          <w:rFonts w:ascii="Times New Roman" w:eastAsia="Times New Roman" w:hAnsi="Times New Roman" w:cs="Times New Roman"/>
          <w:bCs/>
          <w:spacing w:val="76"/>
          <w:sz w:val="28"/>
          <w:szCs w:val="28"/>
          <w:u w:val="single"/>
        </w:rPr>
        <w:t xml:space="preserve"> </w:t>
      </w:r>
      <w:r w:rsidRPr="004B6D61">
        <w:rPr>
          <w:rFonts w:ascii="Times New Roman" w:eastAsia="Times New Roman" w:hAnsi="Times New Roman" w:cs="Times New Roman"/>
          <w:bCs/>
          <w:sz w:val="28"/>
          <w:szCs w:val="28"/>
          <w:u w:val="single"/>
        </w:rPr>
        <w:t>на</w:t>
      </w:r>
      <w:r w:rsidRPr="004B6D61">
        <w:rPr>
          <w:rFonts w:ascii="Times New Roman" w:eastAsia="Times New Roman" w:hAnsi="Times New Roman" w:cs="Times New Roman"/>
          <w:bCs/>
          <w:spacing w:val="76"/>
          <w:sz w:val="28"/>
          <w:szCs w:val="28"/>
          <w:u w:val="single"/>
        </w:rPr>
        <w:t xml:space="preserve"> </w:t>
      </w:r>
      <w:r w:rsidRPr="004B6D61">
        <w:rPr>
          <w:rFonts w:ascii="Times New Roman" w:eastAsia="Times New Roman" w:hAnsi="Times New Roman" w:cs="Times New Roman"/>
          <w:bCs/>
          <w:sz w:val="28"/>
          <w:szCs w:val="28"/>
          <w:u w:val="single"/>
        </w:rPr>
        <w:t>развитие</w:t>
      </w:r>
      <w:r w:rsidRPr="004B6D61">
        <w:rPr>
          <w:rFonts w:ascii="Times New Roman" w:eastAsia="Times New Roman" w:hAnsi="Times New Roman" w:cs="Times New Roman"/>
          <w:bCs/>
          <w:spacing w:val="76"/>
          <w:sz w:val="28"/>
          <w:szCs w:val="28"/>
          <w:u w:val="single"/>
        </w:rPr>
        <w:t xml:space="preserve"> </w:t>
      </w:r>
      <w:r w:rsidRPr="004B6D61">
        <w:rPr>
          <w:rFonts w:ascii="Times New Roman" w:eastAsia="Times New Roman" w:hAnsi="Times New Roman" w:cs="Times New Roman"/>
          <w:bCs/>
          <w:sz w:val="28"/>
          <w:szCs w:val="28"/>
          <w:u w:val="single"/>
        </w:rPr>
        <w:t>силовых</w:t>
      </w:r>
      <w:r w:rsidRPr="004B6D61">
        <w:rPr>
          <w:rFonts w:ascii="Times New Roman" w:eastAsia="Times New Roman" w:hAnsi="Times New Roman" w:cs="Times New Roman"/>
          <w:bCs/>
          <w:spacing w:val="78"/>
          <w:sz w:val="28"/>
          <w:szCs w:val="28"/>
          <w:u w:val="single"/>
        </w:rPr>
        <w:t xml:space="preserve"> </w:t>
      </w:r>
      <w:r w:rsidRPr="004B6D61">
        <w:rPr>
          <w:rFonts w:ascii="Times New Roman" w:eastAsia="Times New Roman" w:hAnsi="Times New Roman" w:cs="Times New Roman"/>
          <w:bCs/>
          <w:sz w:val="28"/>
          <w:szCs w:val="28"/>
          <w:u w:val="single"/>
        </w:rPr>
        <w:t>качеств (количество - 4 игры):</w:t>
      </w:r>
    </w:p>
    <w:p w:rsidR="00B5361A" w:rsidRPr="004B6D61" w:rsidRDefault="00B5361A" w:rsidP="00B5361A">
      <w:pPr>
        <w:widowControl w:val="0"/>
        <w:autoSpaceDE w:val="0"/>
        <w:autoSpaceDN w:val="0"/>
        <w:spacing w:before="41" w:after="0" w:line="276" w:lineRule="auto"/>
        <w:ind w:right="246"/>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«Котята и щенята» «Доползи до цели», «Проползи в воротца», «Обезьянки»</w:t>
      </w:r>
    </w:p>
    <w:p w:rsidR="00B5361A" w:rsidRPr="004B6D61" w:rsidRDefault="00B5361A" w:rsidP="00B5361A">
      <w:pPr>
        <w:widowControl w:val="0"/>
        <w:autoSpaceDE w:val="0"/>
        <w:autoSpaceDN w:val="0"/>
        <w:spacing w:before="41" w:after="0" w:line="276" w:lineRule="auto"/>
        <w:ind w:right="246"/>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Подвижные</w:t>
      </w:r>
      <w:r w:rsidRPr="004B6D61">
        <w:rPr>
          <w:rFonts w:ascii="Times New Roman" w:eastAsia="Times New Roman" w:hAnsi="Times New Roman" w:cs="Times New Roman"/>
          <w:bCs/>
          <w:spacing w:val="82"/>
          <w:sz w:val="28"/>
          <w:szCs w:val="28"/>
          <w:u w:val="single"/>
        </w:rPr>
        <w:t xml:space="preserve"> </w:t>
      </w:r>
      <w:r w:rsidRPr="004B6D61">
        <w:rPr>
          <w:rFonts w:ascii="Times New Roman" w:eastAsia="Times New Roman" w:hAnsi="Times New Roman" w:cs="Times New Roman"/>
          <w:bCs/>
          <w:sz w:val="28"/>
          <w:szCs w:val="28"/>
          <w:u w:val="single"/>
        </w:rPr>
        <w:t>игры</w:t>
      </w:r>
      <w:r w:rsidRPr="004B6D61">
        <w:rPr>
          <w:rFonts w:ascii="Times New Roman" w:eastAsia="Times New Roman" w:hAnsi="Times New Roman" w:cs="Times New Roman"/>
          <w:bCs/>
          <w:spacing w:val="76"/>
          <w:sz w:val="28"/>
          <w:szCs w:val="28"/>
          <w:u w:val="single"/>
        </w:rPr>
        <w:t xml:space="preserve"> </w:t>
      </w:r>
      <w:r w:rsidRPr="004B6D61">
        <w:rPr>
          <w:rFonts w:ascii="Times New Roman" w:eastAsia="Times New Roman" w:hAnsi="Times New Roman" w:cs="Times New Roman"/>
          <w:bCs/>
          <w:sz w:val="28"/>
          <w:szCs w:val="28"/>
          <w:u w:val="single"/>
        </w:rPr>
        <w:t>с бросанием и ловлей</w:t>
      </w:r>
      <w:r w:rsidRPr="004B6D61">
        <w:rPr>
          <w:rFonts w:ascii="Times New Roman" w:eastAsia="Times New Roman" w:hAnsi="Times New Roman" w:cs="Times New Roman"/>
          <w:bCs/>
          <w:spacing w:val="-57"/>
          <w:sz w:val="28"/>
          <w:szCs w:val="28"/>
          <w:u w:val="single"/>
        </w:rPr>
        <w:t xml:space="preserve"> </w:t>
      </w:r>
      <w:r w:rsidRPr="004B6D61">
        <w:rPr>
          <w:rFonts w:ascii="Times New Roman" w:eastAsia="Times New Roman" w:hAnsi="Times New Roman" w:cs="Times New Roman"/>
          <w:bCs/>
          <w:sz w:val="28"/>
          <w:szCs w:val="28"/>
          <w:u w:val="single"/>
        </w:rPr>
        <w:t>мяча</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на</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развитие</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ручной</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ловкости (количество - 4 игры):</w:t>
      </w:r>
    </w:p>
    <w:p w:rsidR="00B5361A" w:rsidRPr="004B6D61" w:rsidRDefault="00B5361A" w:rsidP="00B5361A">
      <w:pPr>
        <w:widowControl w:val="0"/>
        <w:autoSpaceDE w:val="0"/>
        <w:autoSpaceDN w:val="0"/>
        <w:spacing w:before="41" w:after="0" w:line="276" w:lineRule="auto"/>
        <w:ind w:right="246"/>
        <w:jc w:val="both"/>
        <w:rPr>
          <w:rFonts w:ascii="Times New Roman" w:eastAsia="Times New Roman" w:hAnsi="Times New Roman" w:cs="Times New Roman"/>
          <w:spacing w:val="1"/>
          <w:sz w:val="28"/>
          <w:szCs w:val="28"/>
        </w:rPr>
      </w:pPr>
      <w:r w:rsidRPr="004B6D61">
        <w:rPr>
          <w:rFonts w:ascii="Times New Roman" w:eastAsia="Times New Roman" w:hAnsi="Times New Roman" w:cs="Times New Roman"/>
          <w:sz w:val="28"/>
          <w:szCs w:val="28"/>
        </w:rPr>
        <w:t xml:space="preserve"> «Мяч</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в</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кругу»,</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«Прокати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мяч»,</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«Лови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мяч»,</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«Попади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в</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воротца»</w:t>
      </w:r>
      <w:r w:rsidRPr="004B6D61">
        <w:rPr>
          <w:rFonts w:ascii="Times New Roman" w:eastAsia="Times New Roman" w:hAnsi="Times New Roman" w:cs="Times New Roman"/>
          <w:spacing w:val="1"/>
          <w:sz w:val="28"/>
          <w:szCs w:val="28"/>
        </w:rPr>
        <w:t xml:space="preserve"> </w:t>
      </w:r>
    </w:p>
    <w:p w:rsidR="00B5361A" w:rsidRPr="004B6D61" w:rsidRDefault="00B5361A" w:rsidP="00B5361A">
      <w:pPr>
        <w:widowControl w:val="0"/>
        <w:autoSpaceDE w:val="0"/>
        <w:autoSpaceDN w:val="0"/>
        <w:spacing w:before="41" w:after="0" w:line="276" w:lineRule="auto"/>
        <w:ind w:right="246"/>
        <w:jc w:val="both"/>
        <w:rPr>
          <w:rFonts w:ascii="Times New Roman" w:eastAsia="Times New Roman" w:hAnsi="Times New Roman" w:cs="Times New Roman"/>
          <w:bCs/>
          <w:spacing w:val="1"/>
          <w:sz w:val="28"/>
          <w:szCs w:val="28"/>
          <w:u w:val="single"/>
        </w:rPr>
      </w:pPr>
      <w:r w:rsidRPr="004B6D61">
        <w:rPr>
          <w:rFonts w:ascii="Times New Roman" w:eastAsia="Times New Roman" w:hAnsi="Times New Roman" w:cs="Times New Roman"/>
          <w:bCs/>
          <w:sz w:val="28"/>
          <w:szCs w:val="28"/>
          <w:u w:val="single"/>
        </w:rPr>
        <w:t>Подвижные</w:t>
      </w:r>
      <w:r w:rsidRPr="004B6D61">
        <w:rPr>
          <w:rFonts w:ascii="Times New Roman" w:eastAsia="Times New Roman" w:hAnsi="Times New Roman" w:cs="Times New Roman"/>
          <w:bCs/>
          <w:spacing w:val="82"/>
          <w:sz w:val="28"/>
          <w:szCs w:val="28"/>
          <w:u w:val="single"/>
        </w:rPr>
        <w:t xml:space="preserve"> </w:t>
      </w:r>
      <w:r w:rsidRPr="004B6D61">
        <w:rPr>
          <w:rFonts w:ascii="Times New Roman" w:eastAsia="Times New Roman" w:hAnsi="Times New Roman" w:cs="Times New Roman"/>
          <w:bCs/>
          <w:sz w:val="28"/>
          <w:szCs w:val="28"/>
          <w:u w:val="single"/>
        </w:rPr>
        <w:t>игры</w:t>
      </w:r>
      <w:r w:rsidRPr="004B6D61">
        <w:rPr>
          <w:rFonts w:ascii="Times New Roman" w:eastAsia="Times New Roman" w:hAnsi="Times New Roman" w:cs="Times New Roman"/>
          <w:bCs/>
          <w:spacing w:val="76"/>
          <w:sz w:val="28"/>
          <w:szCs w:val="28"/>
          <w:u w:val="single"/>
        </w:rPr>
        <w:t xml:space="preserve"> </w:t>
      </w:r>
      <w:r w:rsidRPr="004B6D61">
        <w:rPr>
          <w:rFonts w:ascii="Times New Roman" w:eastAsia="Times New Roman" w:hAnsi="Times New Roman" w:cs="Times New Roman"/>
          <w:bCs/>
          <w:sz w:val="28"/>
          <w:szCs w:val="28"/>
          <w:u w:val="single"/>
        </w:rPr>
        <w:t>с</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прыжками</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на</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развитие</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силы</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и</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ловкости (количество - 3 игры):</w:t>
      </w:r>
      <w:r w:rsidRPr="004B6D61">
        <w:rPr>
          <w:rFonts w:ascii="Times New Roman" w:eastAsia="Times New Roman" w:hAnsi="Times New Roman" w:cs="Times New Roman"/>
          <w:bCs/>
          <w:spacing w:val="1"/>
          <w:sz w:val="28"/>
          <w:szCs w:val="28"/>
          <w:u w:val="single"/>
        </w:rPr>
        <w:t xml:space="preserve"> </w:t>
      </w:r>
    </w:p>
    <w:p w:rsidR="00B5361A" w:rsidRPr="004B6D61" w:rsidRDefault="00B5361A" w:rsidP="00B5361A">
      <w:pPr>
        <w:widowControl w:val="0"/>
        <w:autoSpaceDE w:val="0"/>
        <w:autoSpaceDN w:val="0"/>
        <w:spacing w:before="41" w:after="0" w:line="276" w:lineRule="auto"/>
        <w:ind w:right="246"/>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«Мой</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веселый</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звонкий</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мяч»,</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«Зайка</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беленький сидит», «Птички в гнездышках»</w:t>
      </w:r>
    </w:p>
    <w:p w:rsidR="00B5361A" w:rsidRPr="004B6D61" w:rsidRDefault="00B5361A" w:rsidP="00B5361A">
      <w:pPr>
        <w:widowControl w:val="0"/>
        <w:autoSpaceDE w:val="0"/>
        <w:autoSpaceDN w:val="0"/>
        <w:spacing w:before="41" w:after="0" w:line="276" w:lineRule="auto"/>
        <w:ind w:right="246"/>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Подвижные</w:t>
      </w:r>
      <w:r w:rsidRPr="004B6D61">
        <w:rPr>
          <w:rFonts w:ascii="Times New Roman" w:eastAsia="Times New Roman" w:hAnsi="Times New Roman" w:cs="Times New Roman"/>
          <w:bCs/>
          <w:spacing w:val="82"/>
          <w:sz w:val="28"/>
          <w:szCs w:val="28"/>
          <w:u w:val="single"/>
        </w:rPr>
        <w:t xml:space="preserve"> </w:t>
      </w:r>
      <w:r w:rsidRPr="004B6D61">
        <w:rPr>
          <w:rFonts w:ascii="Times New Roman" w:eastAsia="Times New Roman" w:hAnsi="Times New Roman" w:cs="Times New Roman"/>
          <w:bCs/>
          <w:sz w:val="28"/>
          <w:szCs w:val="28"/>
          <w:u w:val="single"/>
        </w:rPr>
        <w:t>игры</w:t>
      </w:r>
      <w:r w:rsidRPr="004B6D61">
        <w:rPr>
          <w:rFonts w:ascii="Times New Roman" w:eastAsia="Times New Roman" w:hAnsi="Times New Roman" w:cs="Times New Roman"/>
          <w:bCs/>
          <w:spacing w:val="76"/>
          <w:sz w:val="28"/>
          <w:szCs w:val="28"/>
          <w:u w:val="single"/>
        </w:rPr>
        <w:t xml:space="preserve"> </w:t>
      </w:r>
      <w:r w:rsidRPr="004B6D61">
        <w:rPr>
          <w:rFonts w:ascii="Times New Roman" w:eastAsia="Times New Roman" w:hAnsi="Times New Roman" w:cs="Times New Roman"/>
          <w:bCs/>
          <w:sz w:val="28"/>
          <w:szCs w:val="28"/>
          <w:u w:val="single"/>
        </w:rPr>
        <w:t xml:space="preserve">на ориентировку в пространстве и координацию (количество - 2 игры): </w:t>
      </w:r>
    </w:p>
    <w:p w:rsidR="00B5361A" w:rsidRPr="004B6D61" w:rsidRDefault="00B5361A" w:rsidP="00B5361A">
      <w:pPr>
        <w:widowControl w:val="0"/>
        <w:autoSpaceDE w:val="0"/>
        <w:autoSpaceDN w:val="0"/>
        <w:spacing w:before="41" w:after="0" w:line="276" w:lineRule="auto"/>
        <w:ind w:right="246"/>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«Где</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звенит?»,</w:t>
      </w:r>
      <w:r w:rsidRPr="004B6D61">
        <w:rPr>
          <w:rFonts w:ascii="Times New Roman" w:eastAsia="Times New Roman" w:hAnsi="Times New Roman" w:cs="Times New Roman"/>
          <w:spacing w:val="3"/>
          <w:sz w:val="28"/>
          <w:szCs w:val="28"/>
        </w:rPr>
        <w:t xml:space="preserve"> </w:t>
      </w:r>
      <w:r w:rsidRPr="004B6D61">
        <w:rPr>
          <w:rFonts w:ascii="Times New Roman" w:eastAsia="Times New Roman" w:hAnsi="Times New Roman" w:cs="Times New Roman"/>
          <w:sz w:val="28"/>
          <w:szCs w:val="28"/>
        </w:rPr>
        <w:t>«Найди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флажок».</w:t>
      </w:r>
    </w:p>
    <w:p w:rsidR="00256316" w:rsidRDefault="00256316" w:rsidP="00B5361A">
      <w:pPr>
        <w:widowControl w:val="0"/>
        <w:autoSpaceDE w:val="0"/>
        <w:autoSpaceDN w:val="0"/>
        <w:spacing w:after="0" w:line="276" w:lineRule="auto"/>
        <w:ind w:right="245"/>
        <w:jc w:val="center"/>
        <w:rPr>
          <w:rFonts w:ascii="Times New Roman" w:eastAsia="Times New Roman" w:hAnsi="Times New Roman" w:cs="Times New Roman"/>
          <w:b/>
          <w:sz w:val="28"/>
          <w:szCs w:val="28"/>
        </w:rPr>
      </w:pPr>
    </w:p>
    <w:p w:rsidR="00B5361A" w:rsidRPr="004B6D61" w:rsidRDefault="00B5361A" w:rsidP="00B5361A">
      <w:pPr>
        <w:widowControl w:val="0"/>
        <w:autoSpaceDE w:val="0"/>
        <w:autoSpaceDN w:val="0"/>
        <w:spacing w:after="0" w:line="276" w:lineRule="auto"/>
        <w:ind w:right="245"/>
        <w:jc w:val="center"/>
        <w:rPr>
          <w:rFonts w:ascii="Times New Roman" w:eastAsia="Times New Roman" w:hAnsi="Times New Roman" w:cs="Times New Roman"/>
          <w:b/>
          <w:sz w:val="28"/>
          <w:szCs w:val="28"/>
        </w:rPr>
      </w:pPr>
      <w:r w:rsidRPr="004B6D61">
        <w:rPr>
          <w:rFonts w:ascii="Times New Roman" w:eastAsia="Times New Roman" w:hAnsi="Times New Roman" w:cs="Times New Roman"/>
          <w:b/>
          <w:sz w:val="28"/>
          <w:szCs w:val="28"/>
        </w:rPr>
        <w:t>Подвижные игры в младшей группе (3-4 года)</w:t>
      </w:r>
    </w:p>
    <w:p w:rsidR="00B5361A" w:rsidRPr="004B6D61" w:rsidRDefault="00B5361A" w:rsidP="00B5361A">
      <w:pPr>
        <w:widowControl w:val="0"/>
        <w:autoSpaceDE w:val="0"/>
        <w:autoSpaceDN w:val="0"/>
        <w:spacing w:after="0" w:line="276" w:lineRule="auto"/>
        <w:ind w:right="245"/>
        <w:jc w:val="center"/>
        <w:rPr>
          <w:rFonts w:ascii="Times New Roman" w:eastAsia="Times New Roman" w:hAnsi="Times New Roman" w:cs="Times New Roman"/>
          <w:b/>
          <w:sz w:val="28"/>
          <w:szCs w:val="28"/>
        </w:rPr>
      </w:pPr>
      <w:r w:rsidRPr="004B6D61">
        <w:rPr>
          <w:rFonts w:ascii="Times New Roman" w:eastAsia="Times New Roman" w:hAnsi="Times New Roman" w:cs="Times New Roman"/>
          <w:b/>
          <w:sz w:val="28"/>
          <w:szCs w:val="28"/>
        </w:rPr>
        <w:t>Общее количество игр – 22 игры</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bCs/>
          <w:spacing w:val="11"/>
          <w:sz w:val="28"/>
          <w:szCs w:val="28"/>
          <w:u w:val="single"/>
        </w:rPr>
      </w:pPr>
      <w:r w:rsidRPr="004B6D61">
        <w:rPr>
          <w:rFonts w:ascii="Times New Roman" w:eastAsia="Times New Roman" w:hAnsi="Times New Roman" w:cs="Times New Roman"/>
          <w:bCs/>
          <w:sz w:val="28"/>
          <w:szCs w:val="28"/>
          <w:u w:val="single"/>
        </w:rPr>
        <w:t>Подвижные игры с бегом на развитие</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скоростно-силовых</w:t>
      </w:r>
      <w:r w:rsidRPr="004B6D61">
        <w:rPr>
          <w:rFonts w:ascii="Times New Roman" w:eastAsia="Times New Roman" w:hAnsi="Times New Roman" w:cs="Times New Roman"/>
          <w:bCs/>
          <w:spacing w:val="7"/>
          <w:sz w:val="28"/>
          <w:szCs w:val="28"/>
          <w:u w:val="single"/>
        </w:rPr>
        <w:t xml:space="preserve"> </w:t>
      </w:r>
      <w:r w:rsidRPr="004B6D61">
        <w:rPr>
          <w:rFonts w:ascii="Times New Roman" w:eastAsia="Times New Roman" w:hAnsi="Times New Roman" w:cs="Times New Roman"/>
          <w:bCs/>
          <w:sz w:val="28"/>
          <w:szCs w:val="28"/>
          <w:u w:val="single"/>
        </w:rPr>
        <w:t>качеств (количество - 9 игр):</w:t>
      </w:r>
      <w:r w:rsidRPr="004B6D61">
        <w:rPr>
          <w:rFonts w:ascii="Times New Roman" w:eastAsia="Times New Roman" w:hAnsi="Times New Roman" w:cs="Times New Roman"/>
          <w:bCs/>
          <w:spacing w:val="11"/>
          <w:sz w:val="28"/>
          <w:szCs w:val="28"/>
          <w:u w:val="single"/>
        </w:rPr>
        <w:t xml:space="preserve"> </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spacing w:val="1"/>
          <w:sz w:val="28"/>
          <w:szCs w:val="28"/>
        </w:rPr>
      </w:pPr>
      <w:r w:rsidRPr="004B6D61">
        <w:rPr>
          <w:rFonts w:ascii="Times New Roman" w:eastAsia="Times New Roman" w:hAnsi="Times New Roman" w:cs="Times New Roman"/>
          <w:sz w:val="28"/>
          <w:szCs w:val="28"/>
        </w:rPr>
        <w:t>«Бегите</w:t>
      </w:r>
      <w:r w:rsidRPr="004B6D61">
        <w:rPr>
          <w:rFonts w:ascii="Times New Roman" w:eastAsia="Times New Roman" w:hAnsi="Times New Roman" w:cs="Times New Roman"/>
          <w:spacing w:val="5"/>
          <w:sz w:val="28"/>
          <w:szCs w:val="28"/>
        </w:rPr>
        <w:t xml:space="preserve"> </w:t>
      </w:r>
      <w:r w:rsidRPr="004B6D61">
        <w:rPr>
          <w:rFonts w:ascii="Times New Roman" w:eastAsia="Times New Roman" w:hAnsi="Times New Roman" w:cs="Times New Roman"/>
          <w:sz w:val="28"/>
          <w:szCs w:val="28"/>
        </w:rPr>
        <w:t>ко</w:t>
      </w:r>
      <w:r w:rsidRPr="004B6D61">
        <w:rPr>
          <w:rFonts w:ascii="Times New Roman" w:eastAsia="Times New Roman" w:hAnsi="Times New Roman" w:cs="Times New Roman"/>
          <w:spacing w:val="6"/>
          <w:sz w:val="28"/>
          <w:szCs w:val="28"/>
        </w:rPr>
        <w:t xml:space="preserve"> </w:t>
      </w:r>
      <w:r w:rsidRPr="004B6D61">
        <w:rPr>
          <w:rFonts w:ascii="Times New Roman" w:eastAsia="Times New Roman" w:hAnsi="Times New Roman" w:cs="Times New Roman"/>
          <w:sz w:val="28"/>
          <w:szCs w:val="28"/>
        </w:rPr>
        <w:t>мне!»,</w:t>
      </w:r>
      <w:r w:rsidRPr="004B6D61">
        <w:rPr>
          <w:rFonts w:ascii="Times New Roman" w:eastAsia="Times New Roman" w:hAnsi="Times New Roman" w:cs="Times New Roman"/>
          <w:spacing w:val="12"/>
          <w:sz w:val="28"/>
          <w:szCs w:val="28"/>
        </w:rPr>
        <w:t xml:space="preserve"> </w:t>
      </w:r>
      <w:r w:rsidRPr="004B6D61">
        <w:rPr>
          <w:rFonts w:ascii="Times New Roman" w:eastAsia="Times New Roman" w:hAnsi="Times New Roman" w:cs="Times New Roman"/>
          <w:sz w:val="28"/>
          <w:szCs w:val="28"/>
        </w:rPr>
        <w:t>«Солнышко</w:t>
      </w:r>
      <w:r w:rsidRPr="004B6D61">
        <w:rPr>
          <w:rFonts w:ascii="Times New Roman" w:eastAsia="Times New Roman" w:hAnsi="Times New Roman" w:cs="Times New Roman"/>
          <w:spacing w:val="6"/>
          <w:sz w:val="28"/>
          <w:szCs w:val="28"/>
        </w:rPr>
        <w:t xml:space="preserve"> </w:t>
      </w:r>
      <w:r w:rsidRPr="004B6D61">
        <w:rPr>
          <w:rFonts w:ascii="Times New Roman" w:eastAsia="Times New Roman" w:hAnsi="Times New Roman" w:cs="Times New Roman"/>
          <w:sz w:val="28"/>
          <w:szCs w:val="28"/>
        </w:rPr>
        <w:t>и</w:t>
      </w:r>
      <w:r w:rsidRPr="004B6D61">
        <w:rPr>
          <w:rFonts w:ascii="Times New Roman" w:eastAsia="Times New Roman" w:hAnsi="Times New Roman" w:cs="Times New Roman"/>
          <w:spacing w:val="7"/>
          <w:sz w:val="28"/>
          <w:szCs w:val="28"/>
        </w:rPr>
        <w:t xml:space="preserve"> </w:t>
      </w:r>
      <w:r w:rsidRPr="004B6D61">
        <w:rPr>
          <w:rFonts w:ascii="Times New Roman" w:eastAsia="Times New Roman" w:hAnsi="Times New Roman" w:cs="Times New Roman"/>
          <w:sz w:val="28"/>
          <w:szCs w:val="28"/>
        </w:rPr>
        <w:t>дождик»,</w:t>
      </w:r>
      <w:r w:rsidRPr="004B6D61">
        <w:rPr>
          <w:rFonts w:ascii="Times New Roman" w:eastAsia="Times New Roman" w:hAnsi="Times New Roman" w:cs="Times New Roman"/>
          <w:spacing w:val="12"/>
          <w:sz w:val="28"/>
          <w:szCs w:val="28"/>
        </w:rPr>
        <w:t xml:space="preserve"> </w:t>
      </w:r>
      <w:r w:rsidRPr="004B6D61">
        <w:rPr>
          <w:rFonts w:ascii="Times New Roman" w:eastAsia="Times New Roman" w:hAnsi="Times New Roman" w:cs="Times New Roman"/>
          <w:sz w:val="28"/>
          <w:szCs w:val="28"/>
        </w:rPr>
        <w:t>«Кот</w:t>
      </w:r>
      <w:r w:rsidRPr="004B6D61">
        <w:rPr>
          <w:rFonts w:ascii="Times New Roman" w:eastAsia="Times New Roman" w:hAnsi="Times New Roman" w:cs="Times New Roman"/>
          <w:spacing w:val="6"/>
          <w:sz w:val="28"/>
          <w:szCs w:val="28"/>
        </w:rPr>
        <w:t xml:space="preserve"> </w:t>
      </w:r>
      <w:r w:rsidRPr="004B6D61">
        <w:rPr>
          <w:rFonts w:ascii="Times New Roman" w:eastAsia="Times New Roman" w:hAnsi="Times New Roman" w:cs="Times New Roman"/>
          <w:sz w:val="28"/>
          <w:szCs w:val="28"/>
        </w:rPr>
        <w:t>и</w:t>
      </w:r>
      <w:r w:rsidRPr="004B6D61">
        <w:rPr>
          <w:rFonts w:ascii="Times New Roman" w:eastAsia="Times New Roman" w:hAnsi="Times New Roman" w:cs="Times New Roman"/>
          <w:spacing w:val="6"/>
          <w:sz w:val="28"/>
          <w:szCs w:val="28"/>
        </w:rPr>
        <w:t xml:space="preserve"> </w:t>
      </w:r>
      <w:r w:rsidRPr="004B6D61">
        <w:rPr>
          <w:rFonts w:ascii="Times New Roman" w:eastAsia="Times New Roman" w:hAnsi="Times New Roman" w:cs="Times New Roman"/>
          <w:sz w:val="28"/>
          <w:szCs w:val="28"/>
        </w:rPr>
        <w:t>птенчики»,</w:t>
      </w:r>
      <w:r w:rsidRPr="004B6D61">
        <w:rPr>
          <w:rFonts w:ascii="Times New Roman" w:eastAsia="Times New Roman" w:hAnsi="Times New Roman" w:cs="Times New Roman"/>
          <w:spacing w:val="11"/>
          <w:sz w:val="28"/>
          <w:szCs w:val="28"/>
        </w:rPr>
        <w:t xml:space="preserve"> </w:t>
      </w:r>
      <w:r w:rsidRPr="004B6D61">
        <w:rPr>
          <w:rFonts w:ascii="Times New Roman" w:eastAsia="Times New Roman" w:hAnsi="Times New Roman" w:cs="Times New Roman"/>
          <w:sz w:val="28"/>
          <w:szCs w:val="28"/>
        </w:rPr>
        <w:t>«Мыши</w:t>
      </w:r>
      <w:r w:rsidRPr="004B6D61">
        <w:rPr>
          <w:rFonts w:ascii="Times New Roman" w:eastAsia="Times New Roman" w:hAnsi="Times New Roman" w:cs="Times New Roman"/>
          <w:spacing w:val="-58"/>
          <w:sz w:val="28"/>
          <w:szCs w:val="28"/>
        </w:rPr>
        <w:t xml:space="preserve">  </w:t>
      </w:r>
      <w:r w:rsidRPr="004B6D61">
        <w:rPr>
          <w:rFonts w:ascii="Times New Roman" w:eastAsia="Times New Roman" w:hAnsi="Times New Roman" w:cs="Times New Roman"/>
          <w:sz w:val="28"/>
          <w:szCs w:val="28"/>
        </w:rPr>
        <w:t>и кот», «Воробушки и автомобиль», «Кто быстрее до флажка!», «Найди свой цвет», «Лохматый</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пес»,</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«Птички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в</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гнездышках»</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Подвижные игры с</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прыжками</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на</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развитие</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силы</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и</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ловкости,</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равновесия (количество - 4 игры):</w:t>
      </w:r>
      <w:r w:rsidRPr="004B6D61">
        <w:rPr>
          <w:rFonts w:ascii="Times New Roman" w:eastAsia="Times New Roman" w:hAnsi="Times New Roman" w:cs="Times New Roman"/>
          <w:bCs/>
          <w:spacing w:val="1"/>
          <w:sz w:val="28"/>
          <w:szCs w:val="28"/>
          <w:u w:val="single"/>
        </w:rPr>
        <w:t xml:space="preserve"> </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«По</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ровненькой дорожке шагают наши ножки», «Поймай комарика», «Воробушки и кот», «С кочки на</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кочку»</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 xml:space="preserve">Подвижные игры с подлезанием и лазаньем на развитие силы, выносливости (количество - 3 игры): </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«Наседка и цыплята», «Мыши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в кладовой»,</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 xml:space="preserve">«Кролики» </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 xml:space="preserve">Подвижные игры с бросанием и ловлей на развитие ловкости, меткости (количество - 3 игры): </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«Кто бросит</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дальше мешочек», «Попади в круг», «Сбей кеглю»</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sz w:val="28"/>
          <w:szCs w:val="28"/>
        </w:rPr>
        <w:t xml:space="preserve"> </w:t>
      </w:r>
      <w:r w:rsidRPr="004B6D61">
        <w:rPr>
          <w:rFonts w:ascii="Times New Roman" w:eastAsia="Times New Roman" w:hAnsi="Times New Roman" w:cs="Times New Roman"/>
          <w:bCs/>
          <w:sz w:val="28"/>
          <w:szCs w:val="28"/>
          <w:u w:val="single"/>
        </w:rPr>
        <w:t xml:space="preserve">Подвижные игры на ориентировку в пространстве (количество - 3 игры): </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«Найди свое</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место»,</w:t>
      </w:r>
      <w:r w:rsidRPr="004B6D61">
        <w:rPr>
          <w:rFonts w:ascii="Times New Roman" w:eastAsia="Times New Roman" w:hAnsi="Times New Roman" w:cs="Times New Roman"/>
          <w:spacing w:val="5"/>
          <w:sz w:val="28"/>
          <w:szCs w:val="28"/>
        </w:rPr>
        <w:t xml:space="preserve"> </w:t>
      </w:r>
      <w:r w:rsidRPr="004B6D61">
        <w:rPr>
          <w:rFonts w:ascii="Times New Roman" w:eastAsia="Times New Roman" w:hAnsi="Times New Roman" w:cs="Times New Roman"/>
          <w:sz w:val="28"/>
          <w:szCs w:val="28"/>
        </w:rPr>
        <w:t>«Угадай, кто</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кричит»,</w:t>
      </w:r>
      <w:r w:rsidRPr="004B6D61">
        <w:rPr>
          <w:rFonts w:ascii="Times New Roman" w:eastAsia="Times New Roman" w:hAnsi="Times New Roman" w:cs="Times New Roman"/>
          <w:spacing w:val="4"/>
          <w:sz w:val="28"/>
          <w:szCs w:val="28"/>
        </w:rPr>
        <w:t xml:space="preserve"> </w:t>
      </w:r>
      <w:r w:rsidRPr="004B6D61">
        <w:rPr>
          <w:rFonts w:ascii="Times New Roman" w:eastAsia="Times New Roman" w:hAnsi="Times New Roman" w:cs="Times New Roman"/>
          <w:sz w:val="28"/>
          <w:szCs w:val="28"/>
        </w:rPr>
        <w:t>«Найди, что</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спрятано».</w:t>
      </w:r>
    </w:p>
    <w:p w:rsidR="00256316" w:rsidRDefault="00256316" w:rsidP="00B5361A">
      <w:pPr>
        <w:widowControl w:val="0"/>
        <w:autoSpaceDE w:val="0"/>
        <w:autoSpaceDN w:val="0"/>
        <w:spacing w:after="0" w:line="276" w:lineRule="auto"/>
        <w:ind w:right="245"/>
        <w:jc w:val="center"/>
        <w:rPr>
          <w:rFonts w:ascii="Times New Roman" w:eastAsia="Times New Roman" w:hAnsi="Times New Roman" w:cs="Times New Roman"/>
          <w:b/>
          <w:sz w:val="28"/>
          <w:szCs w:val="28"/>
        </w:rPr>
      </w:pPr>
    </w:p>
    <w:p w:rsidR="00B5361A" w:rsidRPr="004B6D61" w:rsidRDefault="00B5361A" w:rsidP="00B5361A">
      <w:pPr>
        <w:widowControl w:val="0"/>
        <w:autoSpaceDE w:val="0"/>
        <w:autoSpaceDN w:val="0"/>
        <w:spacing w:after="0" w:line="276" w:lineRule="auto"/>
        <w:ind w:right="245"/>
        <w:jc w:val="center"/>
        <w:rPr>
          <w:rFonts w:ascii="Times New Roman" w:eastAsia="Times New Roman" w:hAnsi="Times New Roman" w:cs="Times New Roman"/>
          <w:b/>
          <w:sz w:val="28"/>
          <w:szCs w:val="28"/>
        </w:rPr>
      </w:pPr>
      <w:r w:rsidRPr="004B6D61">
        <w:rPr>
          <w:rFonts w:ascii="Times New Roman" w:eastAsia="Times New Roman" w:hAnsi="Times New Roman" w:cs="Times New Roman"/>
          <w:b/>
          <w:sz w:val="28"/>
          <w:szCs w:val="28"/>
        </w:rPr>
        <w:t>Подвижные игры в средней группе (4-5 лет)</w:t>
      </w:r>
    </w:p>
    <w:p w:rsidR="00B5361A" w:rsidRPr="004B6D61" w:rsidRDefault="00B5361A" w:rsidP="00B5361A">
      <w:pPr>
        <w:widowControl w:val="0"/>
        <w:autoSpaceDE w:val="0"/>
        <w:autoSpaceDN w:val="0"/>
        <w:spacing w:after="0" w:line="276" w:lineRule="auto"/>
        <w:ind w:right="245"/>
        <w:jc w:val="center"/>
        <w:rPr>
          <w:rFonts w:ascii="Times New Roman" w:eastAsia="Times New Roman" w:hAnsi="Times New Roman" w:cs="Times New Roman"/>
          <w:sz w:val="24"/>
          <w:szCs w:val="24"/>
        </w:rPr>
      </w:pPr>
      <w:r w:rsidRPr="004B6D61">
        <w:rPr>
          <w:rFonts w:ascii="Times New Roman" w:eastAsia="Times New Roman" w:hAnsi="Times New Roman" w:cs="Times New Roman"/>
          <w:b/>
          <w:sz w:val="28"/>
          <w:szCs w:val="28"/>
        </w:rPr>
        <w:t>Общее количество игр – 24 игры</w:t>
      </w:r>
    </w:p>
    <w:p w:rsidR="00B5361A" w:rsidRPr="004B6D61" w:rsidRDefault="00B5361A" w:rsidP="00B5361A">
      <w:pPr>
        <w:widowControl w:val="0"/>
        <w:autoSpaceDE w:val="0"/>
        <w:autoSpaceDN w:val="0"/>
        <w:spacing w:after="0" w:line="278" w:lineRule="auto"/>
        <w:ind w:left="212" w:right="246"/>
        <w:jc w:val="both"/>
        <w:rPr>
          <w:rFonts w:ascii="Times New Roman" w:eastAsia="Times New Roman" w:hAnsi="Times New Roman" w:cs="Times New Roman"/>
          <w:bCs/>
          <w:spacing w:val="18"/>
          <w:sz w:val="28"/>
          <w:szCs w:val="28"/>
          <w:u w:val="single"/>
        </w:rPr>
      </w:pPr>
      <w:r w:rsidRPr="004B6D61">
        <w:rPr>
          <w:rFonts w:ascii="Times New Roman" w:eastAsia="Times New Roman" w:hAnsi="Times New Roman" w:cs="Times New Roman"/>
          <w:bCs/>
          <w:sz w:val="28"/>
          <w:szCs w:val="28"/>
          <w:u w:val="single"/>
        </w:rPr>
        <w:t>Подвижные игры на</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развитие</w:t>
      </w:r>
      <w:r w:rsidRPr="004B6D61">
        <w:rPr>
          <w:rFonts w:ascii="Times New Roman" w:eastAsia="Times New Roman" w:hAnsi="Times New Roman" w:cs="Times New Roman"/>
          <w:bCs/>
          <w:spacing w:val="12"/>
          <w:sz w:val="28"/>
          <w:szCs w:val="28"/>
          <w:u w:val="single"/>
        </w:rPr>
        <w:t xml:space="preserve"> </w:t>
      </w:r>
      <w:r w:rsidRPr="004B6D61">
        <w:rPr>
          <w:rFonts w:ascii="Times New Roman" w:eastAsia="Times New Roman" w:hAnsi="Times New Roman" w:cs="Times New Roman"/>
          <w:bCs/>
          <w:sz w:val="28"/>
          <w:szCs w:val="28"/>
          <w:u w:val="single"/>
        </w:rPr>
        <w:t>скоростно-силовых</w:t>
      </w:r>
      <w:r w:rsidRPr="004B6D61">
        <w:rPr>
          <w:rFonts w:ascii="Times New Roman" w:eastAsia="Times New Roman" w:hAnsi="Times New Roman" w:cs="Times New Roman"/>
          <w:bCs/>
          <w:spacing w:val="14"/>
          <w:sz w:val="28"/>
          <w:szCs w:val="28"/>
          <w:u w:val="single"/>
        </w:rPr>
        <w:t xml:space="preserve"> </w:t>
      </w:r>
      <w:r w:rsidRPr="004B6D61">
        <w:rPr>
          <w:rFonts w:ascii="Times New Roman" w:eastAsia="Times New Roman" w:hAnsi="Times New Roman" w:cs="Times New Roman"/>
          <w:bCs/>
          <w:sz w:val="28"/>
          <w:szCs w:val="28"/>
          <w:u w:val="single"/>
        </w:rPr>
        <w:t>качеств (количество - 9 игр):</w:t>
      </w:r>
      <w:r w:rsidRPr="004B6D61">
        <w:rPr>
          <w:rFonts w:ascii="Times New Roman" w:eastAsia="Times New Roman" w:hAnsi="Times New Roman" w:cs="Times New Roman"/>
          <w:bCs/>
          <w:spacing w:val="18"/>
          <w:sz w:val="28"/>
          <w:szCs w:val="28"/>
          <w:u w:val="single"/>
        </w:rPr>
        <w:t xml:space="preserve"> </w:t>
      </w:r>
    </w:p>
    <w:p w:rsidR="00B5361A" w:rsidRPr="004B6D61" w:rsidRDefault="00B5361A" w:rsidP="00B5361A">
      <w:pPr>
        <w:widowControl w:val="0"/>
        <w:autoSpaceDE w:val="0"/>
        <w:autoSpaceDN w:val="0"/>
        <w:spacing w:after="0" w:line="278" w:lineRule="auto"/>
        <w:ind w:left="212" w:right="246"/>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«Самолеты»,</w:t>
      </w:r>
      <w:r w:rsidRPr="004B6D61">
        <w:rPr>
          <w:rFonts w:ascii="Times New Roman" w:eastAsia="Times New Roman" w:hAnsi="Times New Roman" w:cs="Times New Roman"/>
          <w:spacing w:val="17"/>
          <w:sz w:val="28"/>
          <w:szCs w:val="28"/>
        </w:rPr>
        <w:t xml:space="preserve"> </w:t>
      </w:r>
      <w:r w:rsidRPr="004B6D61">
        <w:rPr>
          <w:rFonts w:ascii="Times New Roman" w:eastAsia="Times New Roman" w:hAnsi="Times New Roman" w:cs="Times New Roman"/>
          <w:sz w:val="28"/>
          <w:szCs w:val="28"/>
        </w:rPr>
        <w:t>«Цветные</w:t>
      </w:r>
      <w:r w:rsidRPr="004B6D61">
        <w:rPr>
          <w:rFonts w:ascii="Times New Roman" w:eastAsia="Times New Roman" w:hAnsi="Times New Roman" w:cs="Times New Roman"/>
          <w:spacing w:val="11"/>
          <w:sz w:val="28"/>
          <w:szCs w:val="28"/>
        </w:rPr>
        <w:t xml:space="preserve"> </w:t>
      </w:r>
      <w:r w:rsidRPr="004B6D61">
        <w:rPr>
          <w:rFonts w:ascii="Times New Roman" w:eastAsia="Times New Roman" w:hAnsi="Times New Roman" w:cs="Times New Roman"/>
          <w:sz w:val="28"/>
          <w:szCs w:val="28"/>
        </w:rPr>
        <w:t>автомобили»,</w:t>
      </w:r>
      <w:r w:rsidRPr="004B6D61">
        <w:rPr>
          <w:rFonts w:ascii="Times New Roman" w:eastAsia="Times New Roman" w:hAnsi="Times New Roman" w:cs="Times New Roman"/>
          <w:spacing w:val="17"/>
          <w:sz w:val="28"/>
          <w:szCs w:val="28"/>
        </w:rPr>
        <w:t xml:space="preserve"> </w:t>
      </w:r>
      <w:r w:rsidRPr="004B6D61">
        <w:rPr>
          <w:rFonts w:ascii="Times New Roman" w:eastAsia="Times New Roman" w:hAnsi="Times New Roman" w:cs="Times New Roman"/>
          <w:sz w:val="28"/>
          <w:szCs w:val="28"/>
        </w:rPr>
        <w:t>«У</w:t>
      </w:r>
      <w:r w:rsidRPr="004B6D61">
        <w:rPr>
          <w:rFonts w:ascii="Times New Roman" w:eastAsia="Times New Roman" w:hAnsi="Times New Roman" w:cs="Times New Roman"/>
          <w:spacing w:val="15"/>
          <w:sz w:val="28"/>
          <w:szCs w:val="28"/>
        </w:rPr>
        <w:t xml:space="preserve"> </w:t>
      </w:r>
      <w:r w:rsidRPr="004B6D61">
        <w:rPr>
          <w:rFonts w:ascii="Times New Roman" w:eastAsia="Times New Roman" w:hAnsi="Times New Roman" w:cs="Times New Roman"/>
          <w:sz w:val="28"/>
          <w:szCs w:val="28"/>
        </w:rPr>
        <w:t>медведя</w:t>
      </w:r>
      <w:r w:rsidRPr="004B6D61">
        <w:rPr>
          <w:rFonts w:ascii="Times New Roman" w:eastAsia="Times New Roman" w:hAnsi="Times New Roman" w:cs="Times New Roman"/>
          <w:spacing w:val="13"/>
          <w:sz w:val="28"/>
          <w:szCs w:val="28"/>
        </w:rPr>
        <w:t xml:space="preserve"> </w:t>
      </w:r>
      <w:r w:rsidRPr="004B6D61">
        <w:rPr>
          <w:rFonts w:ascii="Times New Roman" w:eastAsia="Times New Roman" w:hAnsi="Times New Roman" w:cs="Times New Roman"/>
          <w:sz w:val="28"/>
          <w:szCs w:val="28"/>
        </w:rPr>
        <w:t>во</w:t>
      </w:r>
      <w:r w:rsidRPr="004B6D61">
        <w:rPr>
          <w:rFonts w:ascii="Times New Roman" w:eastAsia="Times New Roman" w:hAnsi="Times New Roman" w:cs="Times New Roman"/>
          <w:spacing w:val="13"/>
          <w:sz w:val="28"/>
          <w:szCs w:val="28"/>
        </w:rPr>
        <w:t xml:space="preserve"> </w:t>
      </w:r>
      <w:r w:rsidRPr="004B6D61">
        <w:rPr>
          <w:rFonts w:ascii="Times New Roman" w:eastAsia="Times New Roman" w:hAnsi="Times New Roman" w:cs="Times New Roman"/>
          <w:sz w:val="28"/>
          <w:szCs w:val="28"/>
        </w:rPr>
        <w:t>бору», «Птичка</w:t>
      </w:r>
      <w:r w:rsidRPr="004B6D61">
        <w:rPr>
          <w:rFonts w:ascii="Times New Roman" w:eastAsia="Times New Roman" w:hAnsi="Times New Roman" w:cs="Times New Roman"/>
          <w:spacing w:val="8"/>
          <w:sz w:val="28"/>
          <w:szCs w:val="28"/>
        </w:rPr>
        <w:t xml:space="preserve"> </w:t>
      </w:r>
      <w:r w:rsidRPr="004B6D61">
        <w:rPr>
          <w:rFonts w:ascii="Times New Roman" w:eastAsia="Times New Roman" w:hAnsi="Times New Roman" w:cs="Times New Roman"/>
          <w:sz w:val="28"/>
          <w:szCs w:val="28"/>
        </w:rPr>
        <w:t>и</w:t>
      </w:r>
      <w:r w:rsidRPr="004B6D61">
        <w:rPr>
          <w:rFonts w:ascii="Times New Roman" w:eastAsia="Times New Roman" w:hAnsi="Times New Roman" w:cs="Times New Roman"/>
          <w:spacing w:val="10"/>
          <w:sz w:val="28"/>
          <w:szCs w:val="28"/>
        </w:rPr>
        <w:t xml:space="preserve"> </w:t>
      </w:r>
      <w:r w:rsidRPr="004B6D61">
        <w:rPr>
          <w:rFonts w:ascii="Times New Roman" w:eastAsia="Times New Roman" w:hAnsi="Times New Roman" w:cs="Times New Roman"/>
          <w:sz w:val="28"/>
          <w:szCs w:val="28"/>
        </w:rPr>
        <w:t>кошка»,</w:t>
      </w:r>
      <w:r w:rsidRPr="004B6D61">
        <w:rPr>
          <w:rFonts w:ascii="Times New Roman" w:eastAsia="Times New Roman" w:hAnsi="Times New Roman" w:cs="Times New Roman"/>
          <w:spacing w:val="13"/>
          <w:sz w:val="28"/>
          <w:szCs w:val="28"/>
        </w:rPr>
        <w:t xml:space="preserve"> </w:t>
      </w:r>
      <w:r w:rsidRPr="004B6D61">
        <w:rPr>
          <w:rFonts w:ascii="Times New Roman" w:eastAsia="Times New Roman" w:hAnsi="Times New Roman" w:cs="Times New Roman"/>
          <w:sz w:val="28"/>
          <w:szCs w:val="28"/>
        </w:rPr>
        <w:t>«Найди</w:t>
      </w:r>
      <w:r w:rsidRPr="004B6D61">
        <w:rPr>
          <w:rFonts w:ascii="Times New Roman" w:eastAsia="Times New Roman" w:hAnsi="Times New Roman" w:cs="Times New Roman"/>
          <w:spacing w:val="10"/>
          <w:sz w:val="28"/>
          <w:szCs w:val="28"/>
        </w:rPr>
        <w:t xml:space="preserve"> </w:t>
      </w:r>
      <w:r w:rsidRPr="004B6D61">
        <w:rPr>
          <w:rFonts w:ascii="Times New Roman" w:eastAsia="Times New Roman" w:hAnsi="Times New Roman" w:cs="Times New Roman"/>
          <w:sz w:val="28"/>
          <w:szCs w:val="28"/>
        </w:rPr>
        <w:t>себе</w:t>
      </w:r>
      <w:r w:rsidRPr="004B6D61">
        <w:rPr>
          <w:rFonts w:ascii="Times New Roman" w:eastAsia="Times New Roman" w:hAnsi="Times New Roman" w:cs="Times New Roman"/>
          <w:spacing w:val="8"/>
          <w:sz w:val="28"/>
          <w:szCs w:val="28"/>
        </w:rPr>
        <w:t xml:space="preserve"> </w:t>
      </w:r>
      <w:r w:rsidRPr="004B6D61">
        <w:rPr>
          <w:rFonts w:ascii="Times New Roman" w:eastAsia="Times New Roman" w:hAnsi="Times New Roman" w:cs="Times New Roman"/>
          <w:sz w:val="28"/>
          <w:szCs w:val="28"/>
        </w:rPr>
        <w:t>пару»,</w:t>
      </w:r>
      <w:r w:rsidRPr="004B6D61">
        <w:rPr>
          <w:rFonts w:ascii="Times New Roman" w:eastAsia="Times New Roman" w:hAnsi="Times New Roman" w:cs="Times New Roman"/>
          <w:spacing w:val="16"/>
          <w:sz w:val="28"/>
          <w:szCs w:val="28"/>
        </w:rPr>
        <w:t xml:space="preserve"> </w:t>
      </w:r>
      <w:r w:rsidRPr="004B6D61">
        <w:rPr>
          <w:rFonts w:ascii="Times New Roman" w:eastAsia="Times New Roman" w:hAnsi="Times New Roman" w:cs="Times New Roman"/>
          <w:sz w:val="28"/>
          <w:szCs w:val="28"/>
        </w:rPr>
        <w:t>«Лошадки»,</w:t>
      </w:r>
      <w:r w:rsidRPr="004B6D61">
        <w:rPr>
          <w:rFonts w:ascii="Times New Roman" w:eastAsia="Times New Roman" w:hAnsi="Times New Roman" w:cs="Times New Roman"/>
          <w:spacing w:val="12"/>
          <w:sz w:val="28"/>
          <w:szCs w:val="28"/>
        </w:rPr>
        <w:t xml:space="preserve"> </w:t>
      </w:r>
      <w:r w:rsidRPr="004B6D61">
        <w:rPr>
          <w:rFonts w:ascii="Times New Roman" w:eastAsia="Times New Roman" w:hAnsi="Times New Roman" w:cs="Times New Roman"/>
          <w:sz w:val="28"/>
          <w:szCs w:val="28"/>
        </w:rPr>
        <w:t>«Позвони</w:t>
      </w:r>
      <w:r w:rsidRPr="004B6D61">
        <w:rPr>
          <w:rFonts w:ascii="Times New Roman" w:eastAsia="Times New Roman" w:hAnsi="Times New Roman" w:cs="Times New Roman"/>
          <w:spacing w:val="11"/>
          <w:sz w:val="28"/>
          <w:szCs w:val="28"/>
        </w:rPr>
        <w:t xml:space="preserve"> </w:t>
      </w:r>
      <w:r w:rsidRPr="004B6D61">
        <w:rPr>
          <w:rFonts w:ascii="Times New Roman" w:eastAsia="Times New Roman" w:hAnsi="Times New Roman" w:cs="Times New Roman"/>
          <w:sz w:val="28"/>
          <w:szCs w:val="28"/>
        </w:rPr>
        <w:t>в</w:t>
      </w:r>
      <w:r w:rsidRPr="004B6D61">
        <w:rPr>
          <w:rFonts w:ascii="Times New Roman" w:eastAsia="Times New Roman" w:hAnsi="Times New Roman" w:cs="Times New Roman"/>
          <w:spacing w:val="8"/>
          <w:sz w:val="28"/>
          <w:szCs w:val="28"/>
        </w:rPr>
        <w:t xml:space="preserve"> </w:t>
      </w:r>
      <w:r w:rsidRPr="004B6D61">
        <w:rPr>
          <w:rFonts w:ascii="Times New Roman" w:eastAsia="Times New Roman" w:hAnsi="Times New Roman" w:cs="Times New Roman"/>
          <w:sz w:val="28"/>
          <w:szCs w:val="28"/>
        </w:rPr>
        <w:t>погремушку»,</w:t>
      </w:r>
      <w:r w:rsidRPr="004B6D61">
        <w:rPr>
          <w:rFonts w:ascii="Times New Roman" w:eastAsia="Times New Roman" w:hAnsi="Times New Roman" w:cs="Times New Roman"/>
          <w:spacing w:val="15"/>
          <w:sz w:val="28"/>
          <w:szCs w:val="28"/>
        </w:rPr>
        <w:t xml:space="preserve"> </w:t>
      </w:r>
      <w:r w:rsidRPr="004B6D61">
        <w:rPr>
          <w:rFonts w:ascii="Times New Roman" w:eastAsia="Times New Roman" w:hAnsi="Times New Roman" w:cs="Times New Roman"/>
          <w:sz w:val="28"/>
          <w:szCs w:val="28"/>
        </w:rPr>
        <w:t>«Бездомный</w:t>
      </w:r>
      <w:r w:rsidRPr="004B6D61">
        <w:rPr>
          <w:rFonts w:ascii="Times New Roman" w:eastAsia="Times New Roman" w:hAnsi="Times New Roman" w:cs="Times New Roman"/>
          <w:spacing w:val="10"/>
          <w:sz w:val="28"/>
          <w:szCs w:val="28"/>
        </w:rPr>
        <w:t xml:space="preserve"> </w:t>
      </w:r>
      <w:r w:rsidRPr="004B6D61">
        <w:rPr>
          <w:rFonts w:ascii="Times New Roman" w:eastAsia="Times New Roman" w:hAnsi="Times New Roman" w:cs="Times New Roman"/>
          <w:sz w:val="28"/>
          <w:szCs w:val="28"/>
        </w:rPr>
        <w:t>заяц», «Ловишки»</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Подвижные игры с</w:t>
      </w:r>
      <w:r w:rsidRPr="004B6D61">
        <w:rPr>
          <w:rFonts w:ascii="Times New Roman" w:eastAsia="Times New Roman" w:hAnsi="Times New Roman" w:cs="Times New Roman"/>
          <w:bCs/>
          <w:spacing w:val="47"/>
          <w:sz w:val="28"/>
          <w:szCs w:val="28"/>
          <w:u w:val="single"/>
        </w:rPr>
        <w:t xml:space="preserve"> </w:t>
      </w:r>
      <w:r w:rsidRPr="004B6D61">
        <w:rPr>
          <w:rFonts w:ascii="Times New Roman" w:eastAsia="Times New Roman" w:hAnsi="Times New Roman" w:cs="Times New Roman"/>
          <w:bCs/>
          <w:sz w:val="28"/>
          <w:szCs w:val="28"/>
          <w:u w:val="single"/>
        </w:rPr>
        <w:t>прыжками</w:t>
      </w:r>
      <w:r w:rsidRPr="004B6D61">
        <w:rPr>
          <w:rFonts w:ascii="Times New Roman" w:eastAsia="Times New Roman" w:hAnsi="Times New Roman" w:cs="Times New Roman"/>
          <w:bCs/>
          <w:spacing w:val="49"/>
          <w:sz w:val="28"/>
          <w:szCs w:val="28"/>
          <w:u w:val="single"/>
        </w:rPr>
        <w:t xml:space="preserve"> </w:t>
      </w:r>
      <w:r w:rsidRPr="004B6D61">
        <w:rPr>
          <w:rFonts w:ascii="Times New Roman" w:eastAsia="Times New Roman" w:hAnsi="Times New Roman" w:cs="Times New Roman"/>
          <w:bCs/>
          <w:sz w:val="28"/>
          <w:szCs w:val="28"/>
          <w:u w:val="single"/>
        </w:rPr>
        <w:t>на</w:t>
      </w:r>
      <w:r w:rsidRPr="004B6D61">
        <w:rPr>
          <w:rFonts w:ascii="Times New Roman" w:eastAsia="Times New Roman" w:hAnsi="Times New Roman" w:cs="Times New Roman"/>
          <w:bCs/>
          <w:spacing w:val="47"/>
          <w:sz w:val="28"/>
          <w:szCs w:val="28"/>
          <w:u w:val="single"/>
        </w:rPr>
        <w:t xml:space="preserve"> </w:t>
      </w:r>
      <w:r w:rsidRPr="004B6D61">
        <w:rPr>
          <w:rFonts w:ascii="Times New Roman" w:eastAsia="Times New Roman" w:hAnsi="Times New Roman" w:cs="Times New Roman"/>
          <w:bCs/>
          <w:sz w:val="28"/>
          <w:szCs w:val="28"/>
          <w:u w:val="single"/>
        </w:rPr>
        <w:t>развитие</w:t>
      </w:r>
      <w:r w:rsidRPr="004B6D61">
        <w:rPr>
          <w:rFonts w:ascii="Times New Roman" w:eastAsia="Times New Roman" w:hAnsi="Times New Roman" w:cs="Times New Roman"/>
          <w:bCs/>
          <w:spacing w:val="48"/>
          <w:sz w:val="28"/>
          <w:szCs w:val="28"/>
          <w:u w:val="single"/>
        </w:rPr>
        <w:t xml:space="preserve"> </w:t>
      </w:r>
      <w:r w:rsidRPr="004B6D61">
        <w:rPr>
          <w:rFonts w:ascii="Times New Roman" w:eastAsia="Times New Roman" w:hAnsi="Times New Roman" w:cs="Times New Roman"/>
          <w:bCs/>
          <w:sz w:val="28"/>
          <w:szCs w:val="28"/>
          <w:u w:val="single"/>
        </w:rPr>
        <w:t>силы</w:t>
      </w:r>
      <w:r w:rsidRPr="004B6D61">
        <w:rPr>
          <w:rFonts w:ascii="Times New Roman" w:eastAsia="Times New Roman" w:hAnsi="Times New Roman" w:cs="Times New Roman"/>
          <w:bCs/>
          <w:spacing w:val="45"/>
          <w:sz w:val="28"/>
          <w:szCs w:val="28"/>
          <w:u w:val="single"/>
        </w:rPr>
        <w:t xml:space="preserve"> </w:t>
      </w:r>
      <w:r w:rsidRPr="004B6D61">
        <w:rPr>
          <w:rFonts w:ascii="Times New Roman" w:eastAsia="Times New Roman" w:hAnsi="Times New Roman" w:cs="Times New Roman"/>
          <w:bCs/>
          <w:sz w:val="28"/>
          <w:szCs w:val="28"/>
          <w:u w:val="single"/>
        </w:rPr>
        <w:t>и</w:t>
      </w:r>
      <w:r w:rsidRPr="004B6D61">
        <w:rPr>
          <w:rFonts w:ascii="Times New Roman" w:eastAsia="Times New Roman" w:hAnsi="Times New Roman" w:cs="Times New Roman"/>
          <w:bCs/>
          <w:spacing w:val="49"/>
          <w:sz w:val="28"/>
          <w:szCs w:val="28"/>
          <w:u w:val="single"/>
        </w:rPr>
        <w:t xml:space="preserve"> </w:t>
      </w:r>
      <w:r w:rsidRPr="004B6D61">
        <w:rPr>
          <w:rFonts w:ascii="Times New Roman" w:eastAsia="Times New Roman" w:hAnsi="Times New Roman" w:cs="Times New Roman"/>
          <w:bCs/>
          <w:sz w:val="28"/>
          <w:szCs w:val="28"/>
          <w:u w:val="single"/>
        </w:rPr>
        <w:t xml:space="preserve">ловкости (количество - 3 игры): </w:t>
      </w:r>
    </w:p>
    <w:p w:rsidR="00B5361A" w:rsidRPr="004B6D61" w:rsidRDefault="00B5361A" w:rsidP="00B5361A">
      <w:pPr>
        <w:widowControl w:val="0"/>
        <w:autoSpaceDE w:val="0"/>
        <w:autoSpaceDN w:val="0"/>
        <w:spacing w:after="0" w:line="278" w:lineRule="auto"/>
        <w:ind w:left="212" w:right="246"/>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«Зайцы</w:t>
      </w:r>
      <w:r w:rsidRPr="004B6D61">
        <w:rPr>
          <w:rFonts w:ascii="Times New Roman" w:eastAsia="Times New Roman" w:hAnsi="Times New Roman" w:cs="Times New Roman"/>
          <w:spacing w:val="49"/>
          <w:sz w:val="28"/>
          <w:szCs w:val="28"/>
        </w:rPr>
        <w:t xml:space="preserve"> </w:t>
      </w:r>
      <w:r w:rsidRPr="004B6D61">
        <w:rPr>
          <w:rFonts w:ascii="Times New Roman" w:eastAsia="Times New Roman" w:hAnsi="Times New Roman" w:cs="Times New Roman"/>
          <w:sz w:val="28"/>
          <w:szCs w:val="28"/>
        </w:rPr>
        <w:t>и</w:t>
      </w:r>
      <w:r w:rsidRPr="004B6D61">
        <w:rPr>
          <w:rFonts w:ascii="Times New Roman" w:eastAsia="Times New Roman" w:hAnsi="Times New Roman" w:cs="Times New Roman"/>
          <w:spacing w:val="49"/>
          <w:sz w:val="28"/>
          <w:szCs w:val="28"/>
        </w:rPr>
        <w:t xml:space="preserve"> </w:t>
      </w:r>
      <w:r w:rsidRPr="004B6D61">
        <w:rPr>
          <w:rFonts w:ascii="Times New Roman" w:eastAsia="Times New Roman" w:hAnsi="Times New Roman" w:cs="Times New Roman"/>
          <w:sz w:val="28"/>
          <w:szCs w:val="28"/>
        </w:rPr>
        <w:t>волк»,</w:t>
      </w:r>
      <w:r w:rsidRPr="004B6D61">
        <w:rPr>
          <w:rFonts w:ascii="Times New Roman" w:eastAsia="Times New Roman" w:hAnsi="Times New Roman" w:cs="Times New Roman"/>
          <w:spacing w:val="53"/>
          <w:sz w:val="28"/>
          <w:szCs w:val="28"/>
        </w:rPr>
        <w:t xml:space="preserve"> </w:t>
      </w:r>
      <w:r w:rsidRPr="004B6D61">
        <w:rPr>
          <w:rFonts w:ascii="Times New Roman" w:eastAsia="Times New Roman" w:hAnsi="Times New Roman" w:cs="Times New Roman"/>
          <w:sz w:val="28"/>
          <w:szCs w:val="28"/>
        </w:rPr>
        <w:t>«Волк</w:t>
      </w:r>
      <w:r w:rsidRPr="004B6D61">
        <w:rPr>
          <w:rFonts w:ascii="Times New Roman" w:eastAsia="Times New Roman" w:hAnsi="Times New Roman" w:cs="Times New Roman"/>
          <w:spacing w:val="49"/>
          <w:sz w:val="28"/>
          <w:szCs w:val="28"/>
        </w:rPr>
        <w:t xml:space="preserve"> </w:t>
      </w:r>
      <w:r w:rsidRPr="004B6D61">
        <w:rPr>
          <w:rFonts w:ascii="Times New Roman" w:eastAsia="Times New Roman" w:hAnsi="Times New Roman" w:cs="Times New Roman"/>
          <w:sz w:val="28"/>
          <w:szCs w:val="28"/>
        </w:rPr>
        <w:t>в</w:t>
      </w:r>
      <w:r w:rsidRPr="004B6D61">
        <w:rPr>
          <w:rFonts w:ascii="Times New Roman" w:eastAsia="Times New Roman" w:hAnsi="Times New Roman" w:cs="Times New Roman"/>
          <w:spacing w:val="49"/>
          <w:sz w:val="28"/>
          <w:szCs w:val="28"/>
        </w:rPr>
        <w:t xml:space="preserve"> </w:t>
      </w:r>
      <w:r w:rsidRPr="004B6D61">
        <w:rPr>
          <w:rFonts w:ascii="Times New Roman" w:eastAsia="Times New Roman" w:hAnsi="Times New Roman" w:cs="Times New Roman"/>
          <w:sz w:val="28"/>
          <w:szCs w:val="28"/>
        </w:rPr>
        <w:t xml:space="preserve">курятнике», «Зайка серый умывается» </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 xml:space="preserve">Подвижные игры с ползанием и лазаньем (количество - 3 игры): </w:t>
      </w:r>
    </w:p>
    <w:p w:rsidR="00B5361A" w:rsidRPr="004B6D61" w:rsidRDefault="00B5361A" w:rsidP="00B5361A">
      <w:pPr>
        <w:widowControl w:val="0"/>
        <w:autoSpaceDE w:val="0"/>
        <w:autoSpaceDN w:val="0"/>
        <w:spacing w:after="0" w:line="278" w:lineRule="auto"/>
        <w:ind w:left="212" w:right="246"/>
        <w:jc w:val="both"/>
        <w:rPr>
          <w:rFonts w:ascii="Times New Roman" w:eastAsia="Times New Roman" w:hAnsi="Times New Roman" w:cs="Times New Roman"/>
          <w:spacing w:val="44"/>
          <w:sz w:val="28"/>
          <w:szCs w:val="28"/>
        </w:rPr>
      </w:pPr>
      <w:r w:rsidRPr="004B6D61">
        <w:rPr>
          <w:rFonts w:ascii="Times New Roman" w:eastAsia="Times New Roman" w:hAnsi="Times New Roman" w:cs="Times New Roman"/>
          <w:sz w:val="28"/>
          <w:szCs w:val="28"/>
        </w:rPr>
        <w:t>«Пастух и стадо», «Перелет птиц», «Котята 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щенята»</w:t>
      </w:r>
      <w:r w:rsidRPr="004B6D61">
        <w:rPr>
          <w:rFonts w:ascii="Times New Roman" w:eastAsia="Times New Roman" w:hAnsi="Times New Roman" w:cs="Times New Roman"/>
          <w:spacing w:val="44"/>
          <w:sz w:val="28"/>
          <w:szCs w:val="28"/>
        </w:rPr>
        <w:t xml:space="preserve"> </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Подвижные игры с</w:t>
      </w:r>
      <w:r w:rsidRPr="004B6D61">
        <w:rPr>
          <w:rFonts w:ascii="Times New Roman" w:eastAsia="Times New Roman" w:hAnsi="Times New Roman" w:cs="Times New Roman"/>
          <w:bCs/>
          <w:spacing w:val="42"/>
          <w:sz w:val="28"/>
          <w:szCs w:val="28"/>
          <w:u w:val="single"/>
        </w:rPr>
        <w:t xml:space="preserve"> </w:t>
      </w:r>
      <w:r w:rsidRPr="004B6D61">
        <w:rPr>
          <w:rFonts w:ascii="Times New Roman" w:eastAsia="Times New Roman" w:hAnsi="Times New Roman" w:cs="Times New Roman"/>
          <w:bCs/>
          <w:sz w:val="28"/>
          <w:szCs w:val="28"/>
          <w:u w:val="single"/>
        </w:rPr>
        <w:t>бросанием</w:t>
      </w:r>
      <w:r w:rsidRPr="004B6D61">
        <w:rPr>
          <w:rFonts w:ascii="Times New Roman" w:eastAsia="Times New Roman" w:hAnsi="Times New Roman" w:cs="Times New Roman"/>
          <w:bCs/>
          <w:spacing w:val="44"/>
          <w:sz w:val="28"/>
          <w:szCs w:val="28"/>
          <w:u w:val="single"/>
        </w:rPr>
        <w:t xml:space="preserve"> </w:t>
      </w:r>
      <w:r w:rsidRPr="004B6D61">
        <w:rPr>
          <w:rFonts w:ascii="Times New Roman" w:eastAsia="Times New Roman" w:hAnsi="Times New Roman" w:cs="Times New Roman"/>
          <w:bCs/>
          <w:sz w:val="28"/>
          <w:szCs w:val="28"/>
          <w:u w:val="single"/>
        </w:rPr>
        <w:t>и</w:t>
      </w:r>
      <w:r w:rsidRPr="004B6D61">
        <w:rPr>
          <w:rFonts w:ascii="Times New Roman" w:eastAsia="Times New Roman" w:hAnsi="Times New Roman" w:cs="Times New Roman"/>
          <w:bCs/>
          <w:spacing w:val="44"/>
          <w:sz w:val="28"/>
          <w:szCs w:val="28"/>
          <w:u w:val="single"/>
        </w:rPr>
        <w:t xml:space="preserve"> </w:t>
      </w:r>
      <w:r w:rsidRPr="004B6D61">
        <w:rPr>
          <w:rFonts w:ascii="Times New Roman" w:eastAsia="Times New Roman" w:hAnsi="Times New Roman" w:cs="Times New Roman"/>
          <w:bCs/>
          <w:sz w:val="28"/>
          <w:szCs w:val="28"/>
          <w:u w:val="single"/>
        </w:rPr>
        <w:t>ловлей</w:t>
      </w:r>
      <w:r w:rsidRPr="004B6D61">
        <w:rPr>
          <w:rFonts w:ascii="Times New Roman" w:eastAsia="Times New Roman" w:hAnsi="Times New Roman" w:cs="Times New Roman"/>
          <w:bCs/>
          <w:spacing w:val="48"/>
          <w:sz w:val="28"/>
          <w:szCs w:val="28"/>
          <w:u w:val="single"/>
        </w:rPr>
        <w:t xml:space="preserve"> </w:t>
      </w:r>
      <w:r w:rsidRPr="004B6D61">
        <w:rPr>
          <w:rFonts w:ascii="Times New Roman" w:eastAsia="Times New Roman" w:hAnsi="Times New Roman" w:cs="Times New Roman"/>
          <w:bCs/>
          <w:sz w:val="28"/>
          <w:szCs w:val="28"/>
          <w:u w:val="single"/>
        </w:rPr>
        <w:t>на</w:t>
      </w:r>
      <w:r w:rsidRPr="004B6D61">
        <w:rPr>
          <w:rFonts w:ascii="Times New Roman" w:eastAsia="Times New Roman" w:hAnsi="Times New Roman" w:cs="Times New Roman"/>
          <w:bCs/>
          <w:spacing w:val="43"/>
          <w:sz w:val="28"/>
          <w:szCs w:val="28"/>
          <w:u w:val="single"/>
        </w:rPr>
        <w:t xml:space="preserve"> </w:t>
      </w:r>
      <w:r w:rsidRPr="004B6D61">
        <w:rPr>
          <w:rFonts w:ascii="Times New Roman" w:eastAsia="Times New Roman" w:hAnsi="Times New Roman" w:cs="Times New Roman"/>
          <w:bCs/>
          <w:sz w:val="28"/>
          <w:szCs w:val="28"/>
          <w:u w:val="single"/>
        </w:rPr>
        <w:t>развитие</w:t>
      </w:r>
      <w:r w:rsidRPr="004B6D61">
        <w:rPr>
          <w:rFonts w:ascii="Times New Roman" w:eastAsia="Times New Roman" w:hAnsi="Times New Roman" w:cs="Times New Roman"/>
          <w:bCs/>
          <w:spacing w:val="40"/>
          <w:sz w:val="28"/>
          <w:szCs w:val="28"/>
          <w:u w:val="single"/>
        </w:rPr>
        <w:t xml:space="preserve"> </w:t>
      </w:r>
      <w:r w:rsidRPr="004B6D61">
        <w:rPr>
          <w:rFonts w:ascii="Times New Roman" w:eastAsia="Times New Roman" w:hAnsi="Times New Roman" w:cs="Times New Roman"/>
          <w:bCs/>
          <w:sz w:val="28"/>
          <w:szCs w:val="28"/>
          <w:u w:val="single"/>
        </w:rPr>
        <w:t xml:space="preserve">ловкости (количество - 3 игры): </w:t>
      </w:r>
    </w:p>
    <w:p w:rsidR="00B5361A" w:rsidRPr="004B6D61" w:rsidRDefault="00B5361A" w:rsidP="00B5361A">
      <w:pPr>
        <w:widowControl w:val="0"/>
        <w:autoSpaceDE w:val="0"/>
        <w:autoSpaceDN w:val="0"/>
        <w:spacing w:after="0" w:line="278" w:lineRule="auto"/>
        <w:ind w:left="212" w:right="246"/>
        <w:jc w:val="both"/>
        <w:rPr>
          <w:rFonts w:ascii="Times New Roman" w:eastAsia="Times New Roman" w:hAnsi="Times New Roman" w:cs="Times New Roman"/>
          <w:spacing w:val="1"/>
          <w:sz w:val="28"/>
          <w:szCs w:val="28"/>
        </w:rPr>
      </w:pPr>
      <w:r w:rsidRPr="004B6D61">
        <w:rPr>
          <w:rFonts w:ascii="Times New Roman" w:eastAsia="Times New Roman" w:hAnsi="Times New Roman" w:cs="Times New Roman"/>
          <w:sz w:val="28"/>
          <w:szCs w:val="28"/>
        </w:rPr>
        <w:t>«Подбрось</w:t>
      </w:r>
      <w:r w:rsidRPr="004B6D61">
        <w:rPr>
          <w:rFonts w:ascii="Times New Roman" w:eastAsia="Times New Roman" w:hAnsi="Times New Roman" w:cs="Times New Roman"/>
          <w:spacing w:val="48"/>
          <w:sz w:val="28"/>
          <w:szCs w:val="28"/>
        </w:rPr>
        <w:t xml:space="preserve"> </w:t>
      </w:r>
      <w:r w:rsidRPr="004B6D61">
        <w:rPr>
          <w:rFonts w:ascii="Times New Roman" w:eastAsia="Times New Roman" w:hAnsi="Times New Roman" w:cs="Times New Roman"/>
          <w:sz w:val="28"/>
          <w:szCs w:val="28"/>
        </w:rPr>
        <w:t>—</w:t>
      </w:r>
      <w:r w:rsidRPr="004B6D61">
        <w:rPr>
          <w:rFonts w:ascii="Times New Roman" w:eastAsia="Times New Roman" w:hAnsi="Times New Roman" w:cs="Times New Roman"/>
          <w:spacing w:val="44"/>
          <w:sz w:val="28"/>
          <w:szCs w:val="28"/>
        </w:rPr>
        <w:t xml:space="preserve"> </w:t>
      </w:r>
      <w:r w:rsidRPr="004B6D61">
        <w:rPr>
          <w:rFonts w:ascii="Times New Roman" w:eastAsia="Times New Roman" w:hAnsi="Times New Roman" w:cs="Times New Roman"/>
          <w:sz w:val="28"/>
          <w:szCs w:val="28"/>
        </w:rPr>
        <w:t>поймай»,</w:t>
      </w:r>
      <w:r w:rsidRPr="004B6D61">
        <w:rPr>
          <w:rFonts w:ascii="Times New Roman" w:eastAsia="Times New Roman" w:hAnsi="Times New Roman" w:cs="Times New Roman"/>
          <w:spacing w:val="48"/>
          <w:sz w:val="28"/>
          <w:szCs w:val="28"/>
        </w:rPr>
        <w:t xml:space="preserve"> </w:t>
      </w:r>
      <w:r w:rsidRPr="004B6D61">
        <w:rPr>
          <w:rFonts w:ascii="Times New Roman" w:eastAsia="Times New Roman" w:hAnsi="Times New Roman" w:cs="Times New Roman"/>
          <w:sz w:val="28"/>
          <w:szCs w:val="28"/>
        </w:rPr>
        <w:t>«Сбей</w:t>
      </w:r>
      <w:r w:rsidRPr="004B6D61">
        <w:rPr>
          <w:rFonts w:ascii="Times New Roman" w:eastAsia="Times New Roman" w:hAnsi="Times New Roman" w:cs="Times New Roman"/>
          <w:spacing w:val="45"/>
          <w:sz w:val="28"/>
          <w:szCs w:val="28"/>
        </w:rPr>
        <w:t xml:space="preserve"> </w:t>
      </w:r>
      <w:r w:rsidRPr="004B6D61">
        <w:rPr>
          <w:rFonts w:ascii="Times New Roman" w:eastAsia="Times New Roman" w:hAnsi="Times New Roman" w:cs="Times New Roman"/>
          <w:sz w:val="28"/>
          <w:szCs w:val="28"/>
        </w:rPr>
        <w:t>булаву», «Мяч</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через</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сетку»</w:t>
      </w:r>
      <w:r w:rsidRPr="004B6D61">
        <w:rPr>
          <w:rFonts w:ascii="Times New Roman" w:eastAsia="Times New Roman" w:hAnsi="Times New Roman" w:cs="Times New Roman"/>
          <w:spacing w:val="1"/>
          <w:sz w:val="28"/>
          <w:szCs w:val="28"/>
        </w:rPr>
        <w:t xml:space="preserve"> </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Подвижные игры на</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ориентировку</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в</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пространстве,</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на</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внимание</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и</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 xml:space="preserve">ловкость (количество - 4 игры): </w:t>
      </w:r>
    </w:p>
    <w:p w:rsidR="00B5361A" w:rsidRPr="004B6D61" w:rsidRDefault="00B5361A" w:rsidP="00B5361A">
      <w:pPr>
        <w:widowControl w:val="0"/>
        <w:autoSpaceDE w:val="0"/>
        <w:autoSpaceDN w:val="0"/>
        <w:spacing w:before="80" w:after="0" w:line="276" w:lineRule="auto"/>
        <w:ind w:left="212" w:right="242"/>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«Найди,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где</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спрятано»,</w:t>
      </w:r>
      <w:r w:rsidRPr="004B6D61">
        <w:rPr>
          <w:rFonts w:ascii="Times New Roman" w:eastAsia="Times New Roman" w:hAnsi="Times New Roman" w:cs="Times New Roman"/>
          <w:spacing w:val="22"/>
          <w:sz w:val="28"/>
          <w:szCs w:val="28"/>
        </w:rPr>
        <w:t xml:space="preserve"> </w:t>
      </w:r>
      <w:r w:rsidRPr="004B6D61">
        <w:rPr>
          <w:rFonts w:ascii="Times New Roman" w:eastAsia="Times New Roman" w:hAnsi="Times New Roman" w:cs="Times New Roman"/>
          <w:sz w:val="28"/>
          <w:szCs w:val="28"/>
        </w:rPr>
        <w:t>«Найди</w:t>
      </w:r>
      <w:r w:rsidRPr="004B6D61">
        <w:rPr>
          <w:rFonts w:ascii="Times New Roman" w:eastAsia="Times New Roman" w:hAnsi="Times New Roman" w:cs="Times New Roman"/>
          <w:spacing w:val="19"/>
          <w:sz w:val="28"/>
          <w:szCs w:val="28"/>
        </w:rPr>
        <w:t xml:space="preserve"> </w:t>
      </w:r>
      <w:r w:rsidRPr="004B6D61">
        <w:rPr>
          <w:rFonts w:ascii="Times New Roman" w:eastAsia="Times New Roman" w:hAnsi="Times New Roman" w:cs="Times New Roman"/>
          <w:sz w:val="28"/>
          <w:szCs w:val="28"/>
        </w:rPr>
        <w:t>и</w:t>
      </w:r>
      <w:r w:rsidRPr="004B6D61">
        <w:rPr>
          <w:rFonts w:ascii="Times New Roman" w:eastAsia="Times New Roman" w:hAnsi="Times New Roman" w:cs="Times New Roman"/>
          <w:spacing w:val="19"/>
          <w:sz w:val="28"/>
          <w:szCs w:val="28"/>
        </w:rPr>
        <w:t xml:space="preserve"> </w:t>
      </w:r>
      <w:r w:rsidRPr="004B6D61">
        <w:rPr>
          <w:rFonts w:ascii="Times New Roman" w:eastAsia="Times New Roman" w:hAnsi="Times New Roman" w:cs="Times New Roman"/>
          <w:sz w:val="28"/>
          <w:szCs w:val="28"/>
        </w:rPr>
        <w:t>промолчи»,</w:t>
      </w:r>
      <w:r w:rsidRPr="004B6D61">
        <w:rPr>
          <w:rFonts w:ascii="Times New Roman" w:eastAsia="Times New Roman" w:hAnsi="Times New Roman" w:cs="Times New Roman"/>
          <w:spacing w:val="22"/>
          <w:sz w:val="28"/>
          <w:szCs w:val="28"/>
        </w:rPr>
        <w:t xml:space="preserve"> </w:t>
      </w:r>
      <w:r w:rsidRPr="004B6D61">
        <w:rPr>
          <w:rFonts w:ascii="Times New Roman" w:eastAsia="Times New Roman" w:hAnsi="Times New Roman" w:cs="Times New Roman"/>
          <w:sz w:val="28"/>
          <w:szCs w:val="28"/>
        </w:rPr>
        <w:t>«Кто</w:t>
      </w:r>
      <w:r w:rsidRPr="004B6D61">
        <w:rPr>
          <w:rFonts w:ascii="Times New Roman" w:eastAsia="Times New Roman" w:hAnsi="Times New Roman" w:cs="Times New Roman"/>
          <w:spacing w:val="24"/>
          <w:sz w:val="28"/>
          <w:szCs w:val="28"/>
        </w:rPr>
        <w:t xml:space="preserve"> </w:t>
      </w:r>
      <w:r w:rsidRPr="004B6D61">
        <w:rPr>
          <w:rFonts w:ascii="Times New Roman" w:eastAsia="Times New Roman" w:hAnsi="Times New Roman" w:cs="Times New Roman"/>
          <w:sz w:val="28"/>
          <w:szCs w:val="28"/>
        </w:rPr>
        <w:t>ушел?»,</w:t>
      </w:r>
      <w:r w:rsidRPr="004B6D61">
        <w:rPr>
          <w:rFonts w:ascii="Times New Roman" w:eastAsia="Times New Roman" w:hAnsi="Times New Roman" w:cs="Times New Roman"/>
          <w:spacing w:val="24"/>
          <w:sz w:val="28"/>
          <w:szCs w:val="28"/>
        </w:rPr>
        <w:t xml:space="preserve"> </w:t>
      </w:r>
      <w:r w:rsidRPr="004B6D61">
        <w:rPr>
          <w:rFonts w:ascii="Times New Roman" w:eastAsia="Times New Roman" w:hAnsi="Times New Roman" w:cs="Times New Roman"/>
          <w:sz w:val="28"/>
          <w:szCs w:val="28"/>
        </w:rPr>
        <w:t>«Прятки».</w:t>
      </w:r>
      <w:r w:rsidRPr="004B6D61">
        <w:rPr>
          <w:rFonts w:ascii="Times New Roman" w:eastAsia="Times New Roman" w:hAnsi="Times New Roman" w:cs="Times New Roman"/>
          <w:spacing w:val="18"/>
          <w:sz w:val="28"/>
          <w:szCs w:val="28"/>
        </w:rPr>
        <w:t xml:space="preserve"> </w:t>
      </w:r>
      <w:r w:rsidRPr="004B6D61">
        <w:rPr>
          <w:rFonts w:ascii="Times New Roman" w:eastAsia="Times New Roman" w:hAnsi="Times New Roman" w:cs="Times New Roman"/>
          <w:bCs/>
          <w:sz w:val="28"/>
          <w:szCs w:val="28"/>
          <w:u w:val="single"/>
        </w:rPr>
        <w:t>Народные</w:t>
      </w:r>
      <w:r w:rsidRPr="004B6D61">
        <w:rPr>
          <w:rFonts w:ascii="Times New Roman" w:eastAsia="Times New Roman" w:hAnsi="Times New Roman" w:cs="Times New Roman"/>
          <w:bCs/>
          <w:spacing w:val="18"/>
          <w:sz w:val="28"/>
          <w:szCs w:val="28"/>
          <w:u w:val="single"/>
        </w:rPr>
        <w:t xml:space="preserve"> </w:t>
      </w:r>
      <w:r w:rsidRPr="004B6D61">
        <w:rPr>
          <w:rFonts w:ascii="Times New Roman" w:eastAsia="Times New Roman" w:hAnsi="Times New Roman" w:cs="Times New Roman"/>
          <w:bCs/>
          <w:sz w:val="28"/>
          <w:szCs w:val="28"/>
          <w:u w:val="single"/>
        </w:rPr>
        <w:t xml:space="preserve">игры </w:t>
      </w:r>
      <w:r w:rsidRPr="004B6D61">
        <w:rPr>
          <w:rFonts w:ascii="Times New Roman" w:eastAsia="Times New Roman" w:hAnsi="Times New Roman" w:cs="Times New Roman"/>
          <w:bCs/>
          <w:spacing w:val="20"/>
          <w:sz w:val="28"/>
          <w:szCs w:val="28"/>
          <w:u w:val="single"/>
        </w:rPr>
        <w:t xml:space="preserve"> </w:t>
      </w:r>
      <w:r w:rsidRPr="004B6D61">
        <w:rPr>
          <w:rFonts w:ascii="Times New Roman" w:eastAsia="Times New Roman" w:hAnsi="Times New Roman" w:cs="Times New Roman"/>
          <w:bCs/>
          <w:sz w:val="28"/>
          <w:szCs w:val="28"/>
          <w:u w:val="single"/>
        </w:rPr>
        <w:t>(количество - 2 игры):</w:t>
      </w:r>
      <w:r w:rsidRPr="004B6D61">
        <w:rPr>
          <w:rFonts w:ascii="Times New Roman" w:eastAsia="Times New Roman" w:hAnsi="Times New Roman" w:cs="Times New Roman"/>
          <w:sz w:val="28"/>
          <w:szCs w:val="28"/>
        </w:rPr>
        <w:t xml:space="preserve"> </w:t>
      </w:r>
    </w:p>
    <w:p w:rsidR="00B5361A" w:rsidRPr="004B6D61" w:rsidRDefault="00B5361A" w:rsidP="00B5361A">
      <w:pPr>
        <w:widowControl w:val="0"/>
        <w:autoSpaceDE w:val="0"/>
        <w:autoSpaceDN w:val="0"/>
        <w:spacing w:after="0" w:line="278" w:lineRule="auto"/>
        <w:ind w:left="212" w:right="246"/>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 xml:space="preserve"> «У</w:t>
      </w:r>
      <w:r w:rsidRPr="004B6D61">
        <w:rPr>
          <w:rFonts w:ascii="Times New Roman" w:eastAsia="Times New Roman" w:hAnsi="Times New Roman" w:cs="Times New Roman"/>
          <w:spacing w:val="18"/>
          <w:sz w:val="28"/>
          <w:szCs w:val="28"/>
        </w:rPr>
        <w:t xml:space="preserve"> </w:t>
      </w:r>
      <w:r w:rsidRPr="004B6D61">
        <w:rPr>
          <w:rFonts w:ascii="Times New Roman" w:eastAsia="Times New Roman" w:hAnsi="Times New Roman" w:cs="Times New Roman"/>
          <w:sz w:val="28"/>
          <w:szCs w:val="28"/>
        </w:rPr>
        <w:t>медведя</w:t>
      </w:r>
      <w:r w:rsidRPr="004B6D61">
        <w:rPr>
          <w:rFonts w:ascii="Times New Roman" w:eastAsia="Times New Roman" w:hAnsi="Times New Roman" w:cs="Times New Roman"/>
          <w:spacing w:val="19"/>
          <w:sz w:val="28"/>
          <w:szCs w:val="28"/>
        </w:rPr>
        <w:t xml:space="preserve"> </w:t>
      </w:r>
      <w:r w:rsidRPr="004B6D61">
        <w:rPr>
          <w:rFonts w:ascii="Times New Roman" w:eastAsia="Times New Roman" w:hAnsi="Times New Roman" w:cs="Times New Roman"/>
          <w:sz w:val="28"/>
          <w:szCs w:val="28"/>
        </w:rPr>
        <w:t>во</w:t>
      </w:r>
      <w:r w:rsidRPr="004B6D61">
        <w:rPr>
          <w:rFonts w:ascii="Times New Roman" w:eastAsia="Times New Roman" w:hAnsi="Times New Roman" w:cs="Times New Roman"/>
          <w:spacing w:val="20"/>
          <w:sz w:val="28"/>
          <w:szCs w:val="28"/>
        </w:rPr>
        <w:t xml:space="preserve"> </w:t>
      </w:r>
      <w:r w:rsidRPr="004B6D61">
        <w:rPr>
          <w:rFonts w:ascii="Times New Roman" w:eastAsia="Times New Roman" w:hAnsi="Times New Roman" w:cs="Times New Roman"/>
          <w:sz w:val="28"/>
          <w:szCs w:val="28"/>
        </w:rPr>
        <w:t>бору», «Водяной»</w:t>
      </w:r>
      <w:r w:rsidRPr="004B6D61">
        <w:rPr>
          <w:rFonts w:ascii="Times New Roman" w:eastAsia="Times New Roman" w:hAnsi="Times New Roman" w:cs="Times New Roman"/>
          <w:spacing w:val="-8"/>
          <w:sz w:val="28"/>
          <w:szCs w:val="28"/>
        </w:rPr>
        <w:t xml:space="preserve"> </w:t>
      </w:r>
      <w:r w:rsidRPr="004B6D61">
        <w:rPr>
          <w:rFonts w:ascii="Times New Roman" w:eastAsia="Times New Roman" w:hAnsi="Times New Roman" w:cs="Times New Roman"/>
          <w:sz w:val="28"/>
          <w:szCs w:val="28"/>
        </w:rPr>
        <w:t>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др.</w:t>
      </w:r>
    </w:p>
    <w:p w:rsidR="00B5361A" w:rsidRPr="004B6D61" w:rsidRDefault="00B5361A" w:rsidP="00B5361A">
      <w:pPr>
        <w:widowControl w:val="0"/>
        <w:autoSpaceDE w:val="0"/>
        <w:autoSpaceDN w:val="0"/>
        <w:spacing w:after="0" w:line="276" w:lineRule="auto"/>
        <w:ind w:right="245"/>
        <w:jc w:val="center"/>
        <w:rPr>
          <w:rFonts w:ascii="Times New Roman" w:eastAsia="Times New Roman" w:hAnsi="Times New Roman" w:cs="Times New Roman"/>
          <w:b/>
          <w:sz w:val="28"/>
          <w:szCs w:val="28"/>
        </w:rPr>
      </w:pPr>
      <w:r w:rsidRPr="004B6D61">
        <w:rPr>
          <w:rFonts w:ascii="Times New Roman" w:eastAsia="Times New Roman" w:hAnsi="Times New Roman" w:cs="Times New Roman"/>
          <w:b/>
          <w:sz w:val="28"/>
          <w:szCs w:val="28"/>
        </w:rPr>
        <w:t>Подвижные игры в старшей группе (5-6 лет)</w:t>
      </w:r>
    </w:p>
    <w:p w:rsidR="00B5361A" w:rsidRPr="004B6D61" w:rsidRDefault="00B5361A" w:rsidP="00B5361A">
      <w:pPr>
        <w:widowControl w:val="0"/>
        <w:autoSpaceDE w:val="0"/>
        <w:autoSpaceDN w:val="0"/>
        <w:spacing w:after="0" w:line="276" w:lineRule="auto"/>
        <w:ind w:right="245"/>
        <w:jc w:val="center"/>
        <w:rPr>
          <w:rFonts w:ascii="Times New Roman" w:eastAsia="Times New Roman" w:hAnsi="Times New Roman" w:cs="Times New Roman"/>
          <w:sz w:val="24"/>
          <w:szCs w:val="24"/>
        </w:rPr>
      </w:pPr>
      <w:r w:rsidRPr="004B6D61">
        <w:rPr>
          <w:rFonts w:ascii="Times New Roman" w:eastAsia="Times New Roman" w:hAnsi="Times New Roman" w:cs="Times New Roman"/>
          <w:b/>
          <w:sz w:val="28"/>
          <w:szCs w:val="28"/>
        </w:rPr>
        <w:t>Общее количество игр – 24 игры</w:t>
      </w:r>
    </w:p>
    <w:p w:rsidR="00B5361A" w:rsidRPr="004B6D61" w:rsidRDefault="00B5361A" w:rsidP="00B5361A">
      <w:pPr>
        <w:widowControl w:val="0"/>
        <w:autoSpaceDE w:val="0"/>
        <w:autoSpaceDN w:val="0"/>
        <w:spacing w:before="80" w:after="0" w:line="276" w:lineRule="auto"/>
        <w:ind w:left="212" w:right="244"/>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Подвижные игры с</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бегом</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на</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развитие</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скоростно-силовых</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качеств</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и</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ориентировки</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в</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 xml:space="preserve">пространстве: </w:t>
      </w:r>
    </w:p>
    <w:p w:rsidR="00B5361A" w:rsidRDefault="00B5361A" w:rsidP="00B5361A">
      <w:pPr>
        <w:widowControl w:val="0"/>
        <w:autoSpaceDE w:val="0"/>
        <w:autoSpaceDN w:val="0"/>
        <w:spacing w:before="80" w:after="0" w:line="276" w:lineRule="auto"/>
        <w:ind w:left="212" w:right="244"/>
        <w:jc w:val="both"/>
        <w:rPr>
          <w:rFonts w:ascii="Times New Roman" w:eastAsia="Times New Roman" w:hAnsi="Times New Roman" w:cs="Times New Roman"/>
          <w:spacing w:val="70"/>
          <w:sz w:val="28"/>
          <w:szCs w:val="28"/>
        </w:rPr>
      </w:pPr>
      <w:r w:rsidRPr="004B6D61">
        <w:rPr>
          <w:rFonts w:ascii="Times New Roman" w:eastAsia="Times New Roman" w:hAnsi="Times New Roman" w:cs="Times New Roman"/>
          <w:sz w:val="28"/>
          <w:szCs w:val="28"/>
        </w:rPr>
        <w:t>«Самолеты» (с обручами и геометрическими фигурами),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«Хитрая лиса», «Цветные</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 xml:space="preserve">автомобили»,  </w:t>
      </w:r>
      <w:r w:rsidRPr="004B6D61">
        <w:rPr>
          <w:rFonts w:ascii="Times New Roman" w:eastAsia="Times New Roman" w:hAnsi="Times New Roman" w:cs="Times New Roman"/>
          <w:spacing w:val="6"/>
          <w:sz w:val="28"/>
          <w:szCs w:val="28"/>
        </w:rPr>
        <w:t xml:space="preserve"> </w:t>
      </w:r>
      <w:r w:rsidRPr="004B6D61">
        <w:rPr>
          <w:rFonts w:ascii="Times New Roman" w:eastAsia="Times New Roman" w:hAnsi="Times New Roman" w:cs="Times New Roman"/>
          <w:sz w:val="28"/>
          <w:szCs w:val="28"/>
        </w:rPr>
        <w:t>«Птичка</w:t>
      </w:r>
      <w:r w:rsidRPr="004B6D61">
        <w:rPr>
          <w:rFonts w:ascii="Times New Roman" w:eastAsia="Times New Roman" w:hAnsi="Times New Roman" w:cs="Times New Roman"/>
          <w:spacing w:val="120"/>
          <w:sz w:val="28"/>
          <w:szCs w:val="28"/>
        </w:rPr>
        <w:t xml:space="preserve"> </w:t>
      </w:r>
      <w:r w:rsidRPr="004B6D61">
        <w:rPr>
          <w:rFonts w:ascii="Times New Roman" w:eastAsia="Times New Roman" w:hAnsi="Times New Roman" w:cs="Times New Roman"/>
          <w:sz w:val="28"/>
          <w:szCs w:val="28"/>
        </w:rPr>
        <w:t xml:space="preserve">и   кошка»,  </w:t>
      </w:r>
      <w:r w:rsidRPr="004B6D61">
        <w:rPr>
          <w:rFonts w:ascii="Times New Roman" w:eastAsia="Times New Roman" w:hAnsi="Times New Roman" w:cs="Times New Roman"/>
          <w:spacing w:val="5"/>
          <w:sz w:val="28"/>
          <w:szCs w:val="28"/>
        </w:rPr>
        <w:t xml:space="preserve"> </w:t>
      </w:r>
      <w:r w:rsidRPr="004B6D61">
        <w:rPr>
          <w:rFonts w:ascii="Times New Roman" w:eastAsia="Times New Roman" w:hAnsi="Times New Roman" w:cs="Times New Roman"/>
          <w:sz w:val="28"/>
          <w:szCs w:val="28"/>
        </w:rPr>
        <w:t xml:space="preserve">«Светофор»,  </w:t>
      </w:r>
      <w:r w:rsidRPr="004B6D61">
        <w:rPr>
          <w:rFonts w:ascii="Times New Roman" w:eastAsia="Times New Roman" w:hAnsi="Times New Roman" w:cs="Times New Roman"/>
          <w:spacing w:val="4"/>
          <w:sz w:val="28"/>
          <w:szCs w:val="28"/>
        </w:rPr>
        <w:t xml:space="preserve"> </w:t>
      </w:r>
      <w:r w:rsidRPr="004B6D61">
        <w:rPr>
          <w:rFonts w:ascii="Times New Roman" w:eastAsia="Times New Roman" w:hAnsi="Times New Roman" w:cs="Times New Roman"/>
          <w:sz w:val="28"/>
          <w:szCs w:val="28"/>
        </w:rPr>
        <w:t xml:space="preserve">«Найди  </w:t>
      </w:r>
      <w:r w:rsidRPr="004B6D61">
        <w:rPr>
          <w:rFonts w:ascii="Times New Roman" w:eastAsia="Times New Roman" w:hAnsi="Times New Roman" w:cs="Times New Roman"/>
          <w:spacing w:val="2"/>
          <w:sz w:val="28"/>
          <w:szCs w:val="28"/>
        </w:rPr>
        <w:t xml:space="preserve"> </w:t>
      </w:r>
      <w:r w:rsidRPr="004B6D61">
        <w:rPr>
          <w:rFonts w:ascii="Times New Roman" w:eastAsia="Times New Roman" w:hAnsi="Times New Roman" w:cs="Times New Roman"/>
          <w:sz w:val="28"/>
          <w:szCs w:val="28"/>
        </w:rPr>
        <w:t xml:space="preserve">пару»,  </w:t>
      </w:r>
      <w:r w:rsidRPr="004B6D61">
        <w:rPr>
          <w:rFonts w:ascii="Times New Roman" w:eastAsia="Times New Roman" w:hAnsi="Times New Roman" w:cs="Times New Roman"/>
          <w:spacing w:val="4"/>
          <w:sz w:val="28"/>
          <w:szCs w:val="28"/>
        </w:rPr>
        <w:t xml:space="preserve"> </w:t>
      </w:r>
      <w:r w:rsidRPr="004B6D61">
        <w:rPr>
          <w:rFonts w:ascii="Times New Roman" w:eastAsia="Times New Roman" w:hAnsi="Times New Roman" w:cs="Times New Roman"/>
          <w:sz w:val="28"/>
          <w:szCs w:val="28"/>
        </w:rPr>
        <w:t xml:space="preserve">«Ловишки  </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с</w:t>
      </w:r>
      <w:r w:rsidRPr="004B6D61">
        <w:rPr>
          <w:rFonts w:ascii="Times New Roman" w:eastAsia="Times New Roman" w:hAnsi="Times New Roman" w:cs="Times New Roman"/>
          <w:spacing w:val="120"/>
          <w:sz w:val="28"/>
          <w:szCs w:val="28"/>
        </w:rPr>
        <w:t xml:space="preserve"> </w:t>
      </w:r>
      <w:r w:rsidRPr="004B6D61">
        <w:rPr>
          <w:rFonts w:ascii="Times New Roman" w:eastAsia="Times New Roman" w:hAnsi="Times New Roman" w:cs="Times New Roman"/>
          <w:sz w:val="28"/>
          <w:szCs w:val="28"/>
        </w:rPr>
        <w:t>ленточками», «Лошадки»,</w:t>
      </w:r>
      <w:r w:rsidRPr="004B6D61">
        <w:rPr>
          <w:rFonts w:ascii="Times New Roman" w:eastAsia="Times New Roman" w:hAnsi="Times New Roman" w:cs="Times New Roman"/>
          <w:spacing w:val="72"/>
          <w:sz w:val="28"/>
          <w:szCs w:val="28"/>
        </w:rPr>
        <w:t xml:space="preserve"> </w:t>
      </w:r>
      <w:r w:rsidRPr="004B6D61">
        <w:rPr>
          <w:rFonts w:ascii="Times New Roman" w:eastAsia="Times New Roman" w:hAnsi="Times New Roman" w:cs="Times New Roman"/>
          <w:sz w:val="28"/>
          <w:szCs w:val="28"/>
        </w:rPr>
        <w:t>«Бездомный</w:t>
      </w:r>
      <w:r w:rsidRPr="004B6D61">
        <w:rPr>
          <w:rFonts w:ascii="Times New Roman" w:eastAsia="Times New Roman" w:hAnsi="Times New Roman" w:cs="Times New Roman"/>
          <w:spacing w:val="68"/>
          <w:sz w:val="28"/>
          <w:szCs w:val="28"/>
        </w:rPr>
        <w:t xml:space="preserve"> </w:t>
      </w:r>
      <w:r w:rsidRPr="004B6D61">
        <w:rPr>
          <w:rFonts w:ascii="Times New Roman" w:eastAsia="Times New Roman" w:hAnsi="Times New Roman" w:cs="Times New Roman"/>
          <w:sz w:val="28"/>
          <w:szCs w:val="28"/>
        </w:rPr>
        <w:t>заяц»,</w:t>
      </w:r>
      <w:r w:rsidRPr="004B6D61">
        <w:rPr>
          <w:rFonts w:ascii="Times New Roman" w:eastAsia="Times New Roman" w:hAnsi="Times New Roman" w:cs="Times New Roman"/>
          <w:spacing w:val="74"/>
          <w:sz w:val="28"/>
          <w:szCs w:val="28"/>
        </w:rPr>
        <w:t xml:space="preserve"> </w:t>
      </w:r>
      <w:r w:rsidRPr="004B6D61">
        <w:rPr>
          <w:rFonts w:ascii="Times New Roman" w:eastAsia="Times New Roman" w:hAnsi="Times New Roman" w:cs="Times New Roman"/>
          <w:sz w:val="28"/>
          <w:szCs w:val="28"/>
        </w:rPr>
        <w:t>«Ловишки»</w:t>
      </w:r>
      <w:r w:rsidRPr="004B6D61">
        <w:rPr>
          <w:rFonts w:ascii="Times New Roman" w:eastAsia="Times New Roman" w:hAnsi="Times New Roman" w:cs="Times New Roman"/>
          <w:spacing w:val="70"/>
          <w:sz w:val="28"/>
          <w:szCs w:val="28"/>
        </w:rPr>
        <w:t xml:space="preserve"> </w:t>
      </w:r>
    </w:p>
    <w:p w:rsidR="00B5361A" w:rsidRPr="004B6D61" w:rsidRDefault="00B5361A" w:rsidP="00B5361A">
      <w:pPr>
        <w:widowControl w:val="0"/>
        <w:autoSpaceDE w:val="0"/>
        <w:autoSpaceDN w:val="0"/>
        <w:spacing w:before="80" w:after="0" w:line="276" w:lineRule="auto"/>
        <w:ind w:left="212" w:right="244"/>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Подвижные игры с</w:t>
      </w:r>
      <w:r w:rsidRPr="004B6D61">
        <w:rPr>
          <w:rFonts w:ascii="Times New Roman" w:eastAsia="Times New Roman" w:hAnsi="Times New Roman" w:cs="Times New Roman"/>
          <w:bCs/>
          <w:spacing w:val="67"/>
          <w:sz w:val="28"/>
          <w:szCs w:val="28"/>
          <w:u w:val="single"/>
        </w:rPr>
        <w:t xml:space="preserve"> </w:t>
      </w:r>
      <w:r w:rsidRPr="004B6D61">
        <w:rPr>
          <w:rFonts w:ascii="Times New Roman" w:eastAsia="Times New Roman" w:hAnsi="Times New Roman" w:cs="Times New Roman"/>
          <w:bCs/>
          <w:sz w:val="28"/>
          <w:szCs w:val="28"/>
          <w:u w:val="single"/>
        </w:rPr>
        <w:t>прыжками</w:t>
      </w:r>
      <w:r w:rsidRPr="004B6D61">
        <w:rPr>
          <w:rFonts w:ascii="Times New Roman" w:eastAsia="Times New Roman" w:hAnsi="Times New Roman" w:cs="Times New Roman"/>
          <w:bCs/>
          <w:spacing w:val="68"/>
          <w:sz w:val="28"/>
          <w:szCs w:val="28"/>
          <w:u w:val="single"/>
        </w:rPr>
        <w:t xml:space="preserve"> </w:t>
      </w:r>
      <w:r w:rsidRPr="004B6D61">
        <w:rPr>
          <w:rFonts w:ascii="Times New Roman" w:eastAsia="Times New Roman" w:hAnsi="Times New Roman" w:cs="Times New Roman"/>
          <w:bCs/>
          <w:sz w:val="28"/>
          <w:szCs w:val="28"/>
          <w:u w:val="single"/>
        </w:rPr>
        <w:t>на</w:t>
      </w:r>
      <w:r w:rsidRPr="004B6D61">
        <w:rPr>
          <w:rFonts w:ascii="Times New Roman" w:eastAsia="Times New Roman" w:hAnsi="Times New Roman" w:cs="Times New Roman"/>
          <w:bCs/>
          <w:spacing w:val="66"/>
          <w:sz w:val="28"/>
          <w:szCs w:val="28"/>
          <w:u w:val="single"/>
        </w:rPr>
        <w:t xml:space="preserve"> </w:t>
      </w:r>
      <w:r w:rsidRPr="004B6D61">
        <w:rPr>
          <w:rFonts w:ascii="Times New Roman" w:eastAsia="Times New Roman" w:hAnsi="Times New Roman" w:cs="Times New Roman"/>
          <w:bCs/>
          <w:sz w:val="28"/>
          <w:szCs w:val="28"/>
          <w:u w:val="single"/>
        </w:rPr>
        <w:t>развитие</w:t>
      </w:r>
      <w:r w:rsidRPr="004B6D61">
        <w:rPr>
          <w:rFonts w:ascii="Times New Roman" w:eastAsia="Times New Roman" w:hAnsi="Times New Roman" w:cs="Times New Roman"/>
          <w:bCs/>
          <w:spacing w:val="67"/>
          <w:sz w:val="28"/>
          <w:szCs w:val="28"/>
          <w:u w:val="single"/>
        </w:rPr>
        <w:t xml:space="preserve"> </w:t>
      </w:r>
      <w:r w:rsidRPr="004B6D61">
        <w:rPr>
          <w:rFonts w:ascii="Times New Roman" w:eastAsia="Times New Roman" w:hAnsi="Times New Roman" w:cs="Times New Roman"/>
          <w:bCs/>
          <w:sz w:val="28"/>
          <w:szCs w:val="28"/>
          <w:u w:val="single"/>
        </w:rPr>
        <w:t>силы</w:t>
      </w:r>
      <w:r w:rsidRPr="004B6D61">
        <w:rPr>
          <w:rFonts w:ascii="Times New Roman" w:eastAsia="Times New Roman" w:hAnsi="Times New Roman" w:cs="Times New Roman"/>
          <w:bCs/>
          <w:spacing w:val="67"/>
          <w:sz w:val="28"/>
          <w:szCs w:val="28"/>
          <w:u w:val="single"/>
        </w:rPr>
        <w:t xml:space="preserve"> </w:t>
      </w:r>
      <w:r w:rsidRPr="004B6D61">
        <w:rPr>
          <w:rFonts w:ascii="Times New Roman" w:eastAsia="Times New Roman" w:hAnsi="Times New Roman" w:cs="Times New Roman"/>
          <w:bCs/>
          <w:sz w:val="28"/>
          <w:szCs w:val="28"/>
          <w:u w:val="single"/>
        </w:rPr>
        <w:t>и</w:t>
      </w:r>
      <w:r w:rsidRPr="004B6D61">
        <w:rPr>
          <w:rFonts w:ascii="Times New Roman" w:eastAsia="Times New Roman" w:hAnsi="Times New Roman" w:cs="Times New Roman"/>
          <w:bCs/>
          <w:spacing w:val="69"/>
          <w:sz w:val="28"/>
          <w:szCs w:val="28"/>
          <w:u w:val="single"/>
        </w:rPr>
        <w:t xml:space="preserve"> </w:t>
      </w:r>
      <w:r w:rsidRPr="004B6D61">
        <w:rPr>
          <w:rFonts w:ascii="Times New Roman" w:eastAsia="Times New Roman" w:hAnsi="Times New Roman" w:cs="Times New Roman"/>
          <w:bCs/>
          <w:sz w:val="28"/>
          <w:szCs w:val="28"/>
          <w:u w:val="single"/>
        </w:rPr>
        <w:t>выносливости:</w:t>
      </w:r>
    </w:p>
    <w:p w:rsidR="00B5361A" w:rsidRPr="004B6D61" w:rsidRDefault="00B5361A" w:rsidP="00B5361A">
      <w:pPr>
        <w:widowControl w:val="0"/>
        <w:autoSpaceDE w:val="0"/>
        <w:autoSpaceDN w:val="0"/>
        <w:spacing w:before="40" w:after="0" w:line="240" w:lineRule="auto"/>
        <w:ind w:left="212"/>
        <w:rPr>
          <w:rFonts w:ascii="Times New Roman" w:eastAsia="Times New Roman" w:hAnsi="Times New Roman" w:cs="Times New Roman"/>
          <w:spacing w:val="3"/>
          <w:sz w:val="28"/>
          <w:szCs w:val="28"/>
        </w:rPr>
      </w:pPr>
      <w:r w:rsidRPr="004B6D61">
        <w:rPr>
          <w:rFonts w:ascii="Times New Roman" w:eastAsia="Times New Roman" w:hAnsi="Times New Roman" w:cs="Times New Roman"/>
          <w:sz w:val="28"/>
          <w:szCs w:val="28"/>
        </w:rPr>
        <w:t>«Зайцы</w:t>
      </w:r>
      <w:r w:rsidRPr="004B6D61">
        <w:rPr>
          <w:rFonts w:ascii="Times New Roman" w:eastAsia="Times New Roman" w:hAnsi="Times New Roman" w:cs="Times New Roman"/>
          <w:spacing w:val="2"/>
          <w:sz w:val="28"/>
          <w:szCs w:val="28"/>
        </w:rPr>
        <w:t xml:space="preserve"> </w:t>
      </w:r>
      <w:r w:rsidRPr="004B6D61">
        <w:rPr>
          <w:rFonts w:ascii="Times New Roman" w:eastAsia="Times New Roman" w:hAnsi="Times New Roman" w:cs="Times New Roman"/>
          <w:sz w:val="28"/>
          <w:szCs w:val="28"/>
        </w:rPr>
        <w:t>и</w:t>
      </w:r>
      <w:r w:rsidRPr="004B6D61">
        <w:rPr>
          <w:rFonts w:ascii="Times New Roman" w:eastAsia="Times New Roman" w:hAnsi="Times New Roman" w:cs="Times New Roman"/>
          <w:spacing w:val="3"/>
          <w:sz w:val="28"/>
          <w:szCs w:val="28"/>
        </w:rPr>
        <w:t xml:space="preserve"> </w:t>
      </w:r>
      <w:r w:rsidRPr="004B6D61">
        <w:rPr>
          <w:rFonts w:ascii="Times New Roman" w:eastAsia="Times New Roman" w:hAnsi="Times New Roman" w:cs="Times New Roman"/>
          <w:sz w:val="28"/>
          <w:szCs w:val="28"/>
        </w:rPr>
        <w:t>волк»,</w:t>
      </w:r>
      <w:r w:rsidRPr="004B6D61">
        <w:rPr>
          <w:rFonts w:ascii="Times New Roman" w:eastAsia="Times New Roman" w:hAnsi="Times New Roman" w:cs="Times New Roman"/>
          <w:spacing w:val="7"/>
          <w:sz w:val="28"/>
          <w:szCs w:val="28"/>
        </w:rPr>
        <w:t xml:space="preserve"> </w:t>
      </w:r>
      <w:r w:rsidRPr="004B6D61">
        <w:rPr>
          <w:rFonts w:ascii="Times New Roman" w:eastAsia="Times New Roman" w:hAnsi="Times New Roman" w:cs="Times New Roman"/>
          <w:sz w:val="28"/>
          <w:szCs w:val="28"/>
        </w:rPr>
        <w:t>«Лиса</w:t>
      </w:r>
      <w:r w:rsidRPr="004B6D61">
        <w:rPr>
          <w:rFonts w:ascii="Times New Roman" w:eastAsia="Times New Roman" w:hAnsi="Times New Roman" w:cs="Times New Roman"/>
          <w:spacing w:val="3"/>
          <w:sz w:val="28"/>
          <w:szCs w:val="28"/>
        </w:rPr>
        <w:t xml:space="preserve"> </w:t>
      </w:r>
      <w:r w:rsidRPr="004B6D61">
        <w:rPr>
          <w:rFonts w:ascii="Times New Roman" w:eastAsia="Times New Roman" w:hAnsi="Times New Roman" w:cs="Times New Roman"/>
          <w:sz w:val="28"/>
          <w:szCs w:val="28"/>
        </w:rPr>
        <w:t>в</w:t>
      </w:r>
      <w:r w:rsidRPr="004B6D61">
        <w:rPr>
          <w:rFonts w:ascii="Times New Roman" w:eastAsia="Times New Roman" w:hAnsi="Times New Roman" w:cs="Times New Roman"/>
          <w:spacing w:val="2"/>
          <w:sz w:val="28"/>
          <w:szCs w:val="28"/>
        </w:rPr>
        <w:t xml:space="preserve"> </w:t>
      </w:r>
      <w:r w:rsidRPr="004B6D61">
        <w:rPr>
          <w:rFonts w:ascii="Times New Roman" w:eastAsia="Times New Roman" w:hAnsi="Times New Roman" w:cs="Times New Roman"/>
          <w:sz w:val="28"/>
          <w:szCs w:val="28"/>
        </w:rPr>
        <w:t>курятнике»</w:t>
      </w:r>
    </w:p>
    <w:p w:rsidR="00B5361A" w:rsidRPr="004B6D61" w:rsidRDefault="00B5361A" w:rsidP="00B5361A">
      <w:pPr>
        <w:widowControl w:val="0"/>
        <w:autoSpaceDE w:val="0"/>
        <w:autoSpaceDN w:val="0"/>
        <w:spacing w:before="40" w:after="0" w:line="240" w:lineRule="auto"/>
        <w:ind w:left="212"/>
        <w:rPr>
          <w:rFonts w:ascii="Times New Roman" w:eastAsia="Times New Roman" w:hAnsi="Times New Roman" w:cs="Times New Roman"/>
          <w:bCs/>
          <w:spacing w:val="5"/>
          <w:sz w:val="28"/>
          <w:szCs w:val="28"/>
          <w:u w:val="single"/>
        </w:rPr>
      </w:pPr>
      <w:r w:rsidRPr="004B6D61">
        <w:rPr>
          <w:rFonts w:ascii="Times New Roman" w:eastAsia="Times New Roman" w:hAnsi="Times New Roman" w:cs="Times New Roman"/>
          <w:bCs/>
          <w:sz w:val="28"/>
          <w:szCs w:val="28"/>
          <w:u w:val="single"/>
        </w:rPr>
        <w:t>Подвижные игры с</w:t>
      </w:r>
      <w:r w:rsidRPr="004B6D61">
        <w:rPr>
          <w:rFonts w:ascii="Times New Roman" w:eastAsia="Times New Roman" w:hAnsi="Times New Roman" w:cs="Times New Roman"/>
          <w:bCs/>
          <w:spacing w:val="3"/>
          <w:sz w:val="28"/>
          <w:szCs w:val="28"/>
          <w:u w:val="single"/>
        </w:rPr>
        <w:t xml:space="preserve"> </w:t>
      </w:r>
      <w:r w:rsidRPr="004B6D61">
        <w:rPr>
          <w:rFonts w:ascii="Times New Roman" w:eastAsia="Times New Roman" w:hAnsi="Times New Roman" w:cs="Times New Roman"/>
          <w:bCs/>
          <w:sz w:val="28"/>
          <w:szCs w:val="28"/>
          <w:u w:val="single"/>
        </w:rPr>
        <w:t>ползанием</w:t>
      </w:r>
      <w:r w:rsidRPr="004B6D61">
        <w:rPr>
          <w:rFonts w:ascii="Times New Roman" w:eastAsia="Times New Roman" w:hAnsi="Times New Roman" w:cs="Times New Roman"/>
          <w:bCs/>
          <w:spacing w:val="2"/>
          <w:sz w:val="28"/>
          <w:szCs w:val="28"/>
          <w:u w:val="single"/>
        </w:rPr>
        <w:t xml:space="preserve"> </w:t>
      </w:r>
      <w:r w:rsidRPr="004B6D61">
        <w:rPr>
          <w:rFonts w:ascii="Times New Roman" w:eastAsia="Times New Roman" w:hAnsi="Times New Roman" w:cs="Times New Roman"/>
          <w:bCs/>
          <w:sz w:val="28"/>
          <w:szCs w:val="28"/>
          <w:u w:val="single"/>
        </w:rPr>
        <w:t>и</w:t>
      </w:r>
      <w:r w:rsidRPr="004B6D61">
        <w:rPr>
          <w:rFonts w:ascii="Times New Roman" w:eastAsia="Times New Roman" w:hAnsi="Times New Roman" w:cs="Times New Roman"/>
          <w:bCs/>
          <w:spacing w:val="4"/>
          <w:sz w:val="28"/>
          <w:szCs w:val="28"/>
          <w:u w:val="single"/>
        </w:rPr>
        <w:t xml:space="preserve"> </w:t>
      </w:r>
      <w:r w:rsidRPr="004B6D61">
        <w:rPr>
          <w:rFonts w:ascii="Times New Roman" w:eastAsia="Times New Roman" w:hAnsi="Times New Roman" w:cs="Times New Roman"/>
          <w:bCs/>
          <w:sz w:val="28"/>
          <w:szCs w:val="28"/>
          <w:u w:val="single"/>
        </w:rPr>
        <w:t>лазаньем,</w:t>
      </w:r>
      <w:r w:rsidRPr="004B6D61">
        <w:rPr>
          <w:rFonts w:ascii="Times New Roman" w:eastAsia="Times New Roman" w:hAnsi="Times New Roman" w:cs="Times New Roman"/>
          <w:bCs/>
          <w:spacing w:val="2"/>
          <w:sz w:val="28"/>
          <w:szCs w:val="28"/>
          <w:u w:val="single"/>
        </w:rPr>
        <w:t xml:space="preserve"> </w:t>
      </w:r>
      <w:r w:rsidRPr="004B6D61">
        <w:rPr>
          <w:rFonts w:ascii="Times New Roman" w:eastAsia="Times New Roman" w:hAnsi="Times New Roman" w:cs="Times New Roman"/>
          <w:bCs/>
          <w:sz w:val="28"/>
          <w:szCs w:val="28"/>
          <w:u w:val="single"/>
        </w:rPr>
        <w:t>на</w:t>
      </w:r>
      <w:r w:rsidRPr="004B6D61">
        <w:rPr>
          <w:rFonts w:ascii="Times New Roman" w:eastAsia="Times New Roman" w:hAnsi="Times New Roman" w:cs="Times New Roman"/>
          <w:bCs/>
          <w:spacing w:val="2"/>
          <w:sz w:val="28"/>
          <w:szCs w:val="28"/>
          <w:u w:val="single"/>
        </w:rPr>
        <w:t xml:space="preserve"> </w:t>
      </w:r>
      <w:r w:rsidRPr="004B6D61">
        <w:rPr>
          <w:rFonts w:ascii="Times New Roman" w:eastAsia="Times New Roman" w:hAnsi="Times New Roman" w:cs="Times New Roman"/>
          <w:bCs/>
          <w:sz w:val="28"/>
          <w:szCs w:val="28"/>
          <w:u w:val="single"/>
        </w:rPr>
        <w:t>развитие</w:t>
      </w:r>
      <w:r w:rsidRPr="004B6D61">
        <w:rPr>
          <w:rFonts w:ascii="Times New Roman" w:eastAsia="Times New Roman" w:hAnsi="Times New Roman" w:cs="Times New Roman"/>
          <w:bCs/>
          <w:spacing w:val="3"/>
          <w:sz w:val="28"/>
          <w:szCs w:val="28"/>
          <w:u w:val="single"/>
        </w:rPr>
        <w:t xml:space="preserve"> </w:t>
      </w:r>
      <w:r w:rsidRPr="004B6D61">
        <w:rPr>
          <w:rFonts w:ascii="Times New Roman" w:eastAsia="Times New Roman" w:hAnsi="Times New Roman" w:cs="Times New Roman"/>
          <w:bCs/>
          <w:sz w:val="28"/>
          <w:szCs w:val="28"/>
          <w:u w:val="single"/>
        </w:rPr>
        <w:t>силы:</w:t>
      </w:r>
      <w:r w:rsidRPr="004B6D61">
        <w:rPr>
          <w:rFonts w:ascii="Times New Roman" w:eastAsia="Times New Roman" w:hAnsi="Times New Roman" w:cs="Times New Roman"/>
          <w:bCs/>
          <w:spacing w:val="5"/>
          <w:sz w:val="28"/>
          <w:szCs w:val="28"/>
          <w:u w:val="single"/>
        </w:rPr>
        <w:t xml:space="preserve"> </w:t>
      </w:r>
    </w:p>
    <w:p w:rsidR="00B5361A" w:rsidRPr="004B6D61" w:rsidRDefault="00B5361A" w:rsidP="00B5361A">
      <w:pPr>
        <w:widowControl w:val="0"/>
        <w:autoSpaceDE w:val="0"/>
        <w:autoSpaceDN w:val="0"/>
        <w:spacing w:before="40" w:after="0" w:line="240" w:lineRule="auto"/>
        <w:ind w:left="212"/>
        <w:rPr>
          <w:rFonts w:ascii="Times New Roman" w:eastAsia="Times New Roman" w:hAnsi="Times New Roman" w:cs="Times New Roman"/>
          <w:spacing w:val="101"/>
          <w:sz w:val="28"/>
          <w:szCs w:val="28"/>
        </w:rPr>
      </w:pPr>
      <w:r w:rsidRPr="004B6D61">
        <w:rPr>
          <w:rFonts w:ascii="Times New Roman" w:eastAsia="Times New Roman" w:hAnsi="Times New Roman" w:cs="Times New Roman"/>
          <w:sz w:val="28"/>
          <w:szCs w:val="28"/>
        </w:rPr>
        <w:t>«Пастух</w:t>
      </w:r>
      <w:r w:rsidRPr="004B6D61">
        <w:rPr>
          <w:rFonts w:ascii="Times New Roman" w:eastAsia="Times New Roman" w:hAnsi="Times New Roman" w:cs="Times New Roman"/>
          <w:spacing w:val="5"/>
          <w:sz w:val="28"/>
          <w:szCs w:val="28"/>
        </w:rPr>
        <w:t xml:space="preserve"> </w:t>
      </w:r>
      <w:r w:rsidRPr="004B6D61">
        <w:rPr>
          <w:rFonts w:ascii="Times New Roman" w:eastAsia="Times New Roman" w:hAnsi="Times New Roman" w:cs="Times New Roman"/>
          <w:sz w:val="28"/>
          <w:szCs w:val="28"/>
        </w:rPr>
        <w:t>и</w:t>
      </w:r>
      <w:r w:rsidRPr="004B6D61">
        <w:rPr>
          <w:rFonts w:ascii="Times New Roman" w:eastAsia="Times New Roman" w:hAnsi="Times New Roman" w:cs="Times New Roman"/>
          <w:spacing w:val="4"/>
          <w:sz w:val="28"/>
          <w:szCs w:val="28"/>
        </w:rPr>
        <w:t xml:space="preserve"> </w:t>
      </w:r>
      <w:r w:rsidRPr="004B6D61">
        <w:rPr>
          <w:rFonts w:ascii="Times New Roman" w:eastAsia="Times New Roman" w:hAnsi="Times New Roman" w:cs="Times New Roman"/>
          <w:sz w:val="28"/>
          <w:szCs w:val="28"/>
        </w:rPr>
        <w:t>стадо», «Перелет</w:t>
      </w:r>
      <w:r w:rsidRPr="004B6D61">
        <w:rPr>
          <w:rFonts w:ascii="Times New Roman" w:eastAsia="Times New Roman" w:hAnsi="Times New Roman" w:cs="Times New Roman"/>
          <w:spacing w:val="102"/>
          <w:sz w:val="28"/>
          <w:szCs w:val="28"/>
        </w:rPr>
        <w:t xml:space="preserve"> </w:t>
      </w:r>
      <w:r w:rsidRPr="004B6D61">
        <w:rPr>
          <w:rFonts w:ascii="Times New Roman" w:eastAsia="Times New Roman" w:hAnsi="Times New Roman" w:cs="Times New Roman"/>
          <w:sz w:val="28"/>
          <w:szCs w:val="28"/>
        </w:rPr>
        <w:t>птиц»,</w:t>
      </w:r>
      <w:r w:rsidRPr="004B6D61">
        <w:rPr>
          <w:rFonts w:ascii="Times New Roman" w:eastAsia="Times New Roman" w:hAnsi="Times New Roman" w:cs="Times New Roman"/>
          <w:spacing w:val="106"/>
          <w:sz w:val="28"/>
          <w:szCs w:val="28"/>
        </w:rPr>
        <w:t xml:space="preserve"> </w:t>
      </w:r>
      <w:r w:rsidRPr="004B6D61">
        <w:rPr>
          <w:rFonts w:ascii="Times New Roman" w:eastAsia="Times New Roman" w:hAnsi="Times New Roman" w:cs="Times New Roman"/>
          <w:sz w:val="28"/>
          <w:szCs w:val="28"/>
        </w:rPr>
        <w:t>«Пожарные»,</w:t>
      </w:r>
      <w:r w:rsidRPr="004B6D61">
        <w:rPr>
          <w:rFonts w:ascii="Times New Roman" w:eastAsia="Times New Roman" w:hAnsi="Times New Roman" w:cs="Times New Roman"/>
          <w:spacing w:val="108"/>
          <w:sz w:val="28"/>
          <w:szCs w:val="28"/>
        </w:rPr>
        <w:t xml:space="preserve"> </w:t>
      </w:r>
      <w:r w:rsidRPr="004B6D61">
        <w:rPr>
          <w:rFonts w:ascii="Times New Roman" w:eastAsia="Times New Roman" w:hAnsi="Times New Roman" w:cs="Times New Roman"/>
          <w:sz w:val="28"/>
          <w:szCs w:val="28"/>
        </w:rPr>
        <w:t>«Спасатели»</w:t>
      </w:r>
    </w:p>
    <w:p w:rsidR="00B5361A" w:rsidRPr="004B6D61" w:rsidRDefault="00B5361A" w:rsidP="00B5361A">
      <w:pPr>
        <w:widowControl w:val="0"/>
        <w:autoSpaceDE w:val="0"/>
        <w:autoSpaceDN w:val="0"/>
        <w:spacing w:before="40" w:after="0" w:line="240" w:lineRule="auto"/>
        <w:ind w:left="212"/>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Подвижные игры с</w:t>
      </w:r>
      <w:r w:rsidRPr="004B6D61">
        <w:rPr>
          <w:rFonts w:ascii="Times New Roman" w:eastAsia="Times New Roman" w:hAnsi="Times New Roman" w:cs="Times New Roman"/>
          <w:bCs/>
          <w:spacing w:val="100"/>
          <w:sz w:val="28"/>
          <w:szCs w:val="28"/>
          <w:u w:val="single"/>
        </w:rPr>
        <w:t xml:space="preserve"> </w:t>
      </w:r>
      <w:r w:rsidRPr="004B6D61">
        <w:rPr>
          <w:rFonts w:ascii="Times New Roman" w:eastAsia="Times New Roman" w:hAnsi="Times New Roman" w:cs="Times New Roman"/>
          <w:bCs/>
          <w:sz w:val="28"/>
          <w:szCs w:val="28"/>
          <w:u w:val="single"/>
        </w:rPr>
        <w:t>бросанием</w:t>
      </w:r>
      <w:r w:rsidRPr="004B6D61">
        <w:rPr>
          <w:rFonts w:ascii="Times New Roman" w:eastAsia="Times New Roman" w:hAnsi="Times New Roman" w:cs="Times New Roman"/>
          <w:bCs/>
          <w:spacing w:val="101"/>
          <w:sz w:val="28"/>
          <w:szCs w:val="28"/>
          <w:u w:val="single"/>
        </w:rPr>
        <w:t xml:space="preserve"> </w:t>
      </w:r>
      <w:r w:rsidRPr="004B6D61">
        <w:rPr>
          <w:rFonts w:ascii="Times New Roman" w:eastAsia="Times New Roman" w:hAnsi="Times New Roman" w:cs="Times New Roman"/>
          <w:bCs/>
          <w:sz w:val="28"/>
          <w:szCs w:val="28"/>
          <w:u w:val="single"/>
        </w:rPr>
        <w:t>и</w:t>
      </w:r>
      <w:r w:rsidRPr="004B6D61">
        <w:rPr>
          <w:rFonts w:ascii="Times New Roman" w:eastAsia="Times New Roman" w:hAnsi="Times New Roman" w:cs="Times New Roman"/>
          <w:bCs/>
          <w:spacing w:val="102"/>
          <w:sz w:val="28"/>
          <w:szCs w:val="28"/>
          <w:u w:val="single"/>
        </w:rPr>
        <w:t xml:space="preserve"> </w:t>
      </w:r>
      <w:r w:rsidRPr="004B6D61">
        <w:rPr>
          <w:rFonts w:ascii="Times New Roman" w:eastAsia="Times New Roman" w:hAnsi="Times New Roman" w:cs="Times New Roman"/>
          <w:bCs/>
          <w:sz w:val="28"/>
          <w:szCs w:val="28"/>
          <w:u w:val="single"/>
        </w:rPr>
        <w:t>ловлей,</w:t>
      </w:r>
      <w:r w:rsidRPr="004B6D61">
        <w:rPr>
          <w:rFonts w:ascii="Times New Roman" w:eastAsia="Times New Roman" w:hAnsi="Times New Roman" w:cs="Times New Roman"/>
          <w:bCs/>
          <w:spacing w:val="102"/>
          <w:sz w:val="28"/>
          <w:szCs w:val="28"/>
          <w:u w:val="single"/>
        </w:rPr>
        <w:t xml:space="preserve"> </w:t>
      </w:r>
      <w:r w:rsidRPr="004B6D61">
        <w:rPr>
          <w:rFonts w:ascii="Times New Roman" w:eastAsia="Times New Roman" w:hAnsi="Times New Roman" w:cs="Times New Roman"/>
          <w:bCs/>
          <w:sz w:val="28"/>
          <w:szCs w:val="28"/>
          <w:u w:val="single"/>
        </w:rPr>
        <w:t>на</w:t>
      </w:r>
      <w:r w:rsidRPr="004B6D61">
        <w:rPr>
          <w:rFonts w:ascii="Times New Roman" w:eastAsia="Times New Roman" w:hAnsi="Times New Roman" w:cs="Times New Roman"/>
          <w:bCs/>
          <w:spacing w:val="100"/>
          <w:sz w:val="28"/>
          <w:szCs w:val="28"/>
          <w:u w:val="single"/>
        </w:rPr>
        <w:t xml:space="preserve"> </w:t>
      </w:r>
      <w:r w:rsidRPr="004B6D61">
        <w:rPr>
          <w:rFonts w:ascii="Times New Roman" w:eastAsia="Times New Roman" w:hAnsi="Times New Roman" w:cs="Times New Roman"/>
          <w:bCs/>
          <w:sz w:val="28"/>
          <w:szCs w:val="28"/>
          <w:u w:val="single"/>
        </w:rPr>
        <w:t>развитие</w:t>
      </w:r>
      <w:r w:rsidRPr="004B6D61">
        <w:rPr>
          <w:rFonts w:ascii="Times New Roman" w:eastAsia="Times New Roman" w:hAnsi="Times New Roman" w:cs="Times New Roman"/>
          <w:bCs/>
          <w:spacing w:val="101"/>
          <w:sz w:val="28"/>
          <w:szCs w:val="28"/>
          <w:u w:val="single"/>
        </w:rPr>
        <w:t xml:space="preserve"> </w:t>
      </w:r>
      <w:r w:rsidRPr="004B6D61">
        <w:rPr>
          <w:rFonts w:ascii="Times New Roman" w:eastAsia="Times New Roman" w:hAnsi="Times New Roman" w:cs="Times New Roman"/>
          <w:bCs/>
          <w:sz w:val="28"/>
          <w:szCs w:val="28"/>
          <w:u w:val="single"/>
        </w:rPr>
        <w:t>ловкости:</w:t>
      </w:r>
    </w:p>
    <w:p w:rsidR="00B5361A" w:rsidRPr="004B6D61" w:rsidRDefault="00B5361A" w:rsidP="00B5361A">
      <w:pPr>
        <w:widowControl w:val="0"/>
        <w:autoSpaceDE w:val="0"/>
        <w:autoSpaceDN w:val="0"/>
        <w:spacing w:before="41" w:after="0" w:line="276" w:lineRule="auto"/>
        <w:ind w:left="212"/>
        <w:rPr>
          <w:rFonts w:ascii="Times New Roman" w:eastAsia="Times New Roman" w:hAnsi="Times New Roman" w:cs="Times New Roman"/>
          <w:spacing w:val="22"/>
          <w:sz w:val="28"/>
          <w:szCs w:val="28"/>
        </w:rPr>
      </w:pPr>
      <w:r w:rsidRPr="004B6D61">
        <w:rPr>
          <w:rFonts w:ascii="Times New Roman" w:eastAsia="Times New Roman" w:hAnsi="Times New Roman" w:cs="Times New Roman"/>
          <w:sz w:val="28"/>
          <w:szCs w:val="28"/>
        </w:rPr>
        <w:t>«Подбрось</w:t>
      </w:r>
      <w:r w:rsidRPr="004B6D61">
        <w:rPr>
          <w:rFonts w:ascii="Times New Roman" w:eastAsia="Times New Roman" w:hAnsi="Times New Roman" w:cs="Times New Roman"/>
          <w:spacing w:val="22"/>
          <w:sz w:val="28"/>
          <w:szCs w:val="28"/>
        </w:rPr>
        <w:t xml:space="preserve"> </w:t>
      </w:r>
      <w:r w:rsidRPr="004B6D61">
        <w:rPr>
          <w:rFonts w:ascii="Times New Roman" w:eastAsia="Times New Roman" w:hAnsi="Times New Roman" w:cs="Times New Roman"/>
          <w:sz w:val="28"/>
          <w:szCs w:val="28"/>
        </w:rPr>
        <w:t>—</w:t>
      </w:r>
      <w:r w:rsidRPr="004B6D61">
        <w:rPr>
          <w:rFonts w:ascii="Times New Roman" w:eastAsia="Times New Roman" w:hAnsi="Times New Roman" w:cs="Times New Roman"/>
          <w:spacing w:val="22"/>
          <w:sz w:val="28"/>
          <w:szCs w:val="28"/>
        </w:rPr>
        <w:t xml:space="preserve"> </w:t>
      </w:r>
      <w:r w:rsidRPr="004B6D61">
        <w:rPr>
          <w:rFonts w:ascii="Times New Roman" w:eastAsia="Times New Roman" w:hAnsi="Times New Roman" w:cs="Times New Roman"/>
          <w:sz w:val="28"/>
          <w:szCs w:val="28"/>
        </w:rPr>
        <w:t>поймай»,</w:t>
      </w:r>
      <w:r w:rsidRPr="004B6D61">
        <w:rPr>
          <w:rFonts w:ascii="Times New Roman" w:eastAsia="Times New Roman" w:hAnsi="Times New Roman" w:cs="Times New Roman"/>
          <w:spacing w:val="25"/>
          <w:sz w:val="28"/>
          <w:szCs w:val="28"/>
        </w:rPr>
        <w:t xml:space="preserve"> </w:t>
      </w:r>
      <w:r w:rsidRPr="004B6D61">
        <w:rPr>
          <w:rFonts w:ascii="Times New Roman" w:eastAsia="Times New Roman" w:hAnsi="Times New Roman" w:cs="Times New Roman"/>
          <w:sz w:val="28"/>
          <w:szCs w:val="28"/>
        </w:rPr>
        <w:t>«Мяч</w:t>
      </w:r>
      <w:r w:rsidRPr="004B6D61">
        <w:rPr>
          <w:rFonts w:ascii="Times New Roman" w:eastAsia="Times New Roman" w:hAnsi="Times New Roman" w:cs="Times New Roman"/>
          <w:spacing w:val="21"/>
          <w:sz w:val="28"/>
          <w:szCs w:val="28"/>
        </w:rPr>
        <w:t xml:space="preserve"> </w:t>
      </w:r>
      <w:r w:rsidRPr="004B6D61">
        <w:rPr>
          <w:rFonts w:ascii="Times New Roman" w:eastAsia="Times New Roman" w:hAnsi="Times New Roman" w:cs="Times New Roman"/>
          <w:sz w:val="28"/>
          <w:szCs w:val="28"/>
        </w:rPr>
        <w:t>по</w:t>
      </w:r>
      <w:r w:rsidRPr="004B6D61">
        <w:rPr>
          <w:rFonts w:ascii="Times New Roman" w:eastAsia="Times New Roman" w:hAnsi="Times New Roman" w:cs="Times New Roman"/>
          <w:spacing w:val="20"/>
          <w:sz w:val="28"/>
          <w:szCs w:val="28"/>
        </w:rPr>
        <w:t xml:space="preserve"> </w:t>
      </w:r>
      <w:r w:rsidRPr="004B6D61">
        <w:rPr>
          <w:rFonts w:ascii="Times New Roman" w:eastAsia="Times New Roman" w:hAnsi="Times New Roman" w:cs="Times New Roman"/>
          <w:sz w:val="28"/>
          <w:szCs w:val="28"/>
        </w:rPr>
        <w:t>кругу»</w:t>
      </w:r>
    </w:p>
    <w:p w:rsidR="00B5361A" w:rsidRPr="004B6D61" w:rsidRDefault="00B5361A" w:rsidP="00B5361A">
      <w:pPr>
        <w:widowControl w:val="0"/>
        <w:autoSpaceDE w:val="0"/>
        <w:autoSpaceDN w:val="0"/>
        <w:spacing w:before="41" w:after="0" w:line="276" w:lineRule="auto"/>
        <w:ind w:left="212"/>
        <w:rPr>
          <w:rFonts w:ascii="Times New Roman" w:eastAsia="Times New Roman" w:hAnsi="Times New Roman" w:cs="Times New Roman"/>
          <w:spacing w:val="31"/>
          <w:sz w:val="28"/>
          <w:szCs w:val="28"/>
        </w:rPr>
      </w:pPr>
      <w:r w:rsidRPr="004B6D61">
        <w:rPr>
          <w:rFonts w:ascii="Times New Roman" w:eastAsia="Times New Roman" w:hAnsi="Times New Roman" w:cs="Times New Roman"/>
          <w:bCs/>
          <w:sz w:val="28"/>
          <w:szCs w:val="28"/>
          <w:u w:val="single"/>
        </w:rPr>
        <w:t>Подвижные игры на</w:t>
      </w:r>
      <w:r w:rsidRPr="004B6D61">
        <w:rPr>
          <w:rFonts w:ascii="Times New Roman" w:eastAsia="Times New Roman" w:hAnsi="Times New Roman" w:cs="Times New Roman"/>
          <w:bCs/>
          <w:spacing w:val="19"/>
          <w:sz w:val="28"/>
          <w:szCs w:val="28"/>
          <w:u w:val="single"/>
        </w:rPr>
        <w:t xml:space="preserve"> </w:t>
      </w:r>
      <w:r w:rsidRPr="004B6D61">
        <w:rPr>
          <w:rFonts w:ascii="Times New Roman" w:eastAsia="Times New Roman" w:hAnsi="Times New Roman" w:cs="Times New Roman"/>
          <w:bCs/>
          <w:sz w:val="28"/>
          <w:szCs w:val="28"/>
          <w:u w:val="single"/>
        </w:rPr>
        <w:t>ориентировку</w:t>
      </w:r>
      <w:r w:rsidRPr="004B6D61">
        <w:rPr>
          <w:rFonts w:ascii="Times New Roman" w:eastAsia="Times New Roman" w:hAnsi="Times New Roman" w:cs="Times New Roman"/>
          <w:bCs/>
          <w:spacing w:val="14"/>
          <w:sz w:val="28"/>
          <w:szCs w:val="28"/>
          <w:u w:val="single"/>
        </w:rPr>
        <w:t xml:space="preserve"> </w:t>
      </w:r>
      <w:r w:rsidRPr="004B6D61">
        <w:rPr>
          <w:rFonts w:ascii="Times New Roman" w:eastAsia="Times New Roman" w:hAnsi="Times New Roman" w:cs="Times New Roman"/>
          <w:bCs/>
          <w:sz w:val="28"/>
          <w:szCs w:val="28"/>
          <w:u w:val="single"/>
        </w:rPr>
        <w:t>в</w:t>
      </w:r>
      <w:r w:rsidRPr="004B6D61">
        <w:rPr>
          <w:rFonts w:ascii="Times New Roman" w:eastAsia="Times New Roman" w:hAnsi="Times New Roman" w:cs="Times New Roman"/>
          <w:bCs/>
          <w:spacing w:val="21"/>
          <w:sz w:val="28"/>
          <w:szCs w:val="28"/>
          <w:u w:val="single"/>
        </w:rPr>
        <w:t xml:space="preserve"> </w:t>
      </w:r>
      <w:r w:rsidRPr="004B6D61">
        <w:rPr>
          <w:rFonts w:ascii="Times New Roman" w:eastAsia="Times New Roman" w:hAnsi="Times New Roman" w:cs="Times New Roman"/>
          <w:bCs/>
          <w:sz w:val="28"/>
          <w:szCs w:val="28"/>
          <w:u w:val="single"/>
        </w:rPr>
        <w:t>пространстве,</w:t>
      </w:r>
      <w:r w:rsidRPr="004B6D61">
        <w:rPr>
          <w:rFonts w:ascii="Times New Roman" w:eastAsia="Times New Roman" w:hAnsi="Times New Roman" w:cs="Times New Roman"/>
          <w:bCs/>
          <w:spacing w:val="20"/>
          <w:sz w:val="28"/>
          <w:szCs w:val="28"/>
          <w:u w:val="single"/>
        </w:rPr>
        <w:t xml:space="preserve"> </w:t>
      </w:r>
      <w:r w:rsidRPr="004B6D61">
        <w:rPr>
          <w:rFonts w:ascii="Times New Roman" w:eastAsia="Times New Roman" w:hAnsi="Times New Roman" w:cs="Times New Roman"/>
          <w:bCs/>
          <w:sz w:val="28"/>
          <w:szCs w:val="28"/>
          <w:u w:val="single"/>
        </w:rPr>
        <w:t>на</w:t>
      </w:r>
      <w:r w:rsidRPr="004B6D61">
        <w:rPr>
          <w:rFonts w:ascii="Times New Roman" w:eastAsia="Times New Roman" w:hAnsi="Times New Roman" w:cs="Times New Roman"/>
          <w:bCs/>
          <w:spacing w:val="20"/>
          <w:sz w:val="28"/>
          <w:szCs w:val="28"/>
          <w:u w:val="single"/>
        </w:rPr>
        <w:t xml:space="preserve"> </w:t>
      </w:r>
      <w:r w:rsidRPr="004B6D61">
        <w:rPr>
          <w:rFonts w:ascii="Times New Roman" w:eastAsia="Times New Roman" w:hAnsi="Times New Roman" w:cs="Times New Roman"/>
          <w:bCs/>
          <w:sz w:val="28"/>
          <w:szCs w:val="28"/>
          <w:u w:val="single"/>
        </w:rPr>
        <w:t>внимание:</w:t>
      </w:r>
      <w:r w:rsidRPr="004B6D61">
        <w:rPr>
          <w:rFonts w:ascii="Times New Roman" w:eastAsia="Times New Roman" w:hAnsi="Times New Roman" w:cs="Times New Roman"/>
          <w:spacing w:val="22"/>
          <w:sz w:val="28"/>
          <w:szCs w:val="28"/>
        </w:rPr>
        <w:t xml:space="preserve"> </w:t>
      </w:r>
      <w:r w:rsidRPr="004B6D61">
        <w:rPr>
          <w:rFonts w:ascii="Times New Roman" w:eastAsia="Times New Roman" w:hAnsi="Times New Roman" w:cs="Times New Roman"/>
          <w:sz w:val="28"/>
          <w:szCs w:val="28"/>
        </w:rPr>
        <w:t>«Найди,</w:t>
      </w:r>
      <w:r w:rsidRPr="004B6D61">
        <w:rPr>
          <w:rFonts w:ascii="Times New Roman" w:eastAsia="Times New Roman" w:hAnsi="Times New Roman" w:cs="Times New Roman"/>
          <w:spacing w:val="-57"/>
          <w:sz w:val="28"/>
          <w:szCs w:val="28"/>
        </w:rPr>
        <w:t xml:space="preserve"> </w:t>
      </w:r>
      <w:r w:rsidRPr="004B6D61">
        <w:rPr>
          <w:rFonts w:ascii="Times New Roman" w:eastAsia="Times New Roman" w:hAnsi="Times New Roman" w:cs="Times New Roman"/>
          <w:sz w:val="28"/>
          <w:szCs w:val="28"/>
        </w:rPr>
        <w:t>где</w:t>
      </w:r>
      <w:r w:rsidRPr="004B6D61">
        <w:rPr>
          <w:rFonts w:ascii="Times New Roman" w:eastAsia="Times New Roman" w:hAnsi="Times New Roman" w:cs="Times New Roman"/>
          <w:spacing w:val="28"/>
          <w:sz w:val="28"/>
          <w:szCs w:val="28"/>
        </w:rPr>
        <w:t xml:space="preserve"> </w:t>
      </w:r>
      <w:r w:rsidRPr="004B6D61">
        <w:rPr>
          <w:rFonts w:ascii="Times New Roman" w:eastAsia="Times New Roman" w:hAnsi="Times New Roman" w:cs="Times New Roman"/>
          <w:sz w:val="28"/>
          <w:szCs w:val="28"/>
        </w:rPr>
        <w:t>спрятано»,</w:t>
      </w:r>
      <w:r w:rsidRPr="004B6D61">
        <w:rPr>
          <w:rFonts w:ascii="Times New Roman" w:eastAsia="Times New Roman" w:hAnsi="Times New Roman" w:cs="Times New Roman"/>
          <w:spacing w:val="33"/>
          <w:sz w:val="28"/>
          <w:szCs w:val="28"/>
        </w:rPr>
        <w:t xml:space="preserve"> </w:t>
      </w:r>
      <w:r w:rsidRPr="004B6D61">
        <w:rPr>
          <w:rFonts w:ascii="Times New Roman" w:eastAsia="Times New Roman" w:hAnsi="Times New Roman" w:cs="Times New Roman"/>
          <w:sz w:val="28"/>
          <w:szCs w:val="28"/>
        </w:rPr>
        <w:t>«Пограничники».</w:t>
      </w:r>
      <w:r w:rsidRPr="004B6D61">
        <w:rPr>
          <w:rFonts w:ascii="Times New Roman" w:eastAsia="Times New Roman" w:hAnsi="Times New Roman" w:cs="Times New Roman"/>
          <w:spacing w:val="31"/>
          <w:sz w:val="28"/>
          <w:szCs w:val="28"/>
        </w:rPr>
        <w:t xml:space="preserve"> </w:t>
      </w:r>
    </w:p>
    <w:p w:rsidR="00B5361A" w:rsidRPr="004B6D61" w:rsidRDefault="00B5361A" w:rsidP="00B5361A">
      <w:pPr>
        <w:widowControl w:val="0"/>
        <w:autoSpaceDE w:val="0"/>
        <w:autoSpaceDN w:val="0"/>
        <w:spacing w:before="41" w:after="0" w:line="276" w:lineRule="auto"/>
        <w:ind w:left="212"/>
        <w:jc w:val="both"/>
        <w:rPr>
          <w:rFonts w:ascii="Times New Roman" w:eastAsia="Times New Roman" w:hAnsi="Times New Roman" w:cs="Times New Roman"/>
          <w:sz w:val="28"/>
          <w:szCs w:val="28"/>
        </w:rPr>
      </w:pPr>
      <w:r w:rsidRPr="004B6D61">
        <w:rPr>
          <w:rFonts w:ascii="Times New Roman" w:eastAsia="Times New Roman" w:hAnsi="Times New Roman" w:cs="Times New Roman"/>
          <w:bCs/>
          <w:sz w:val="28"/>
          <w:szCs w:val="28"/>
          <w:u w:val="single"/>
        </w:rPr>
        <w:t>Народные</w:t>
      </w:r>
      <w:r w:rsidRPr="004B6D61">
        <w:rPr>
          <w:rFonts w:ascii="Times New Roman" w:eastAsia="Times New Roman" w:hAnsi="Times New Roman" w:cs="Times New Roman"/>
          <w:bCs/>
          <w:spacing w:val="30"/>
          <w:sz w:val="28"/>
          <w:szCs w:val="28"/>
          <w:u w:val="single"/>
        </w:rPr>
        <w:t xml:space="preserve"> </w:t>
      </w:r>
      <w:r w:rsidRPr="004B6D61">
        <w:rPr>
          <w:rFonts w:ascii="Times New Roman" w:eastAsia="Times New Roman" w:hAnsi="Times New Roman" w:cs="Times New Roman"/>
          <w:bCs/>
          <w:sz w:val="28"/>
          <w:szCs w:val="28"/>
          <w:u w:val="single"/>
        </w:rPr>
        <w:t>игры.</w:t>
      </w:r>
      <w:r w:rsidRPr="004B6D61">
        <w:rPr>
          <w:rFonts w:ascii="Times New Roman" w:eastAsia="Times New Roman" w:hAnsi="Times New Roman" w:cs="Times New Roman"/>
          <w:spacing w:val="33"/>
          <w:sz w:val="28"/>
          <w:szCs w:val="28"/>
        </w:rPr>
        <w:t xml:space="preserve"> </w:t>
      </w:r>
      <w:r w:rsidRPr="004B6D61">
        <w:rPr>
          <w:rFonts w:ascii="Times New Roman" w:eastAsia="Times New Roman" w:hAnsi="Times New Roman" w:cs="Times New Roman"/>
          <w:sz w:val="28"/>
          <w:szCs w:val="28"/>
        </w:rPr>
        <w:t>«У</w:t>
      </w:r>
      <w:r w:rsidRPr="004B6D61">
        <w:rPr>
          <w:rFonts w:ascii="Times New Roman" w:eastAsia="Times New Roman" w:hAnsi="Times New Roman" w:cs="Times New Roman"/>
          <w:spacing w:val="32"/>
          <w:sz w:val="28"/>
          <w:szCs w:val="28"/>
        </w:rPr>
        <w:t xml:space="preserve"> </w:t>
      </w:r>
      <w:r w:rsidRPr="004B6D61">
        <w:rPr>
          <w:rFonts w:ascii="Times New Roman" w:eastAsia="Times New Roman" w:hAnsi="Times New Roman" w:cs="Times New Roman"/>
          <w:sz w:val="28"/>
          <w:szCs w:val="28"/>
        </w:rPr>
        <w:t>медведя</w:t>
      </w:r>
      <w:r w:rsidRPr="004B6D61">
        <w:rPr>
          <w:rFonts w:ascii="Times New Roman" w:eastAsia="Times New Roman" w:hAnsi="Times New Roman" w:cs="Times New Roman"/>
          <w:spacing w:val="29"/>
          <w:sz w:val="28"/>
          <w:szCs w:val="28"/>
        </w:rPr>
        <w:t xml:space="preserve"> </w:t>
      </w:r>
      <w:r w:rsidRPr="004B6D61">
        <w:rPr>
          <w:rFonts w:ascii="Times New Roman" w:eastAsia="Times New Roman" w:hAnsi="Times New Roman" w:cs="Times New Roman"/>
          <w:sz w:val="28"/>
          <w:szCs w:val="28"/>
        </w:rPr>
        <w:t>во</w:t>
      </w:r>
      <w:r w:rsidRPr="004B6D61">
        <w:rPr>
          <w:rFonts w:ascii="Times New Roman" w:eastAsia="Times New Roman" w:hAnsi="Times New Roman" w:cs="Times New Roman"/>
          <w:spacing w:val="28"/>
          <w:sz w:val="28"/>
          <w:szCs w:val="28"/>
        </w:rPr>
        <w:t xml:space="preserve"> </w:t>
      </w:r>
      <w:r w:rsidRPr="004B6D61">
        <w:rPr>
          <w:rFonts w:ascii="Times New Roman" w:eastAsia="Times New Roman" w:hAnsi="Times New Roman" w:cs="Times New Roman"/>
          <w:sz w:val="28"/>
          <w:szCs w:val="28"/>
        </w:rPr>
        <w:t>бору»,</w:t>
      </w:r>
      <w:r w:rsidRPr="004B6D61">
        <w:rPr>
          <w:rFonts w:ascii="Times New Roman" w:eastAsia="Times New Roman" w:hAnsi="Times New Roman" w:cs="Times New Roman"/>
          <w:spacing w:val="36"/>
          <w:sz w:val="28"/>
          <w:szCs w:val="28"/>
        </w:rPr>
        <w:t xml:space="preserve"> </w:t>
      </w:r>
      <w:r w:rsidRPr="004B6D61">
        <w:rPr>
          <w:rFonts w:ascii="Times New Roman" w:eastAsia="Times New Roman" w:hAnsi="Times New Roman" w:cs="Times New Roman"/>
          <w:sz w:val="28"/>
          <w:szCs w:val="28"/>
        </w:rPr>
        <w:t>«Мышка</w:t>
      </w:r>
      <w:r w:rsidRPr="004B6D61">
        <w:rPr>
          <w:rFonts w:ascii="Times New Roman" w:eastAsia="Times New Roman" w:hAnsi="Times New Roman" w:cs="Times New Roman"/>
          <w:spacing w:val="31"/>
          <w:sz w:val="28"/>
          <w:szCs w:val="28"/>
        </w:rPr>
        <w:t xml:space="preserve"> </w:t>
      </w:r>
      <w:r w:rsidRPr="004B6D61">
        <w:rPr>
          <w:rFonts w:ascii="Times New Roman" w:eastAsia="Times New Roman" w:hAnsi="Times New Roman" w:cs="Times New Roman"/>
          <w:sz w:val="28"/>
          <w:szCs w:val="28"/>
        </w:rPr>
        <w:t>и</w:t>
      </w:r>
      <w:r w:rsidRPr="004B6D61">
        <w:rPr>
          <w:rFonts w:ascii="Times New Roman" w:eastAsia="Times New Roman" w:hAnsi="Times New Roman" w:cs="Times New Roman"/>
          <w:spacing w:val="29"/>
          <w:sz w:val="28"/>
          <w:szCs w:val="28"/>
        </w:rPr>
        <w:t xml:space="preserve"> </w:t>
      </w:r>
      <w:r w:rsidRPr="004B6D61">
        <w:rPr>
          <w:rFonts w:ascii="Times New Roman" w:eastAsia="Times New Roman" w:hAnsi="Times New Roman" w:cs="Times New Roman"/>
          <w:sz w:val="28"/>
          <w:szCs w:val="28"/>
        </w:rPr>
        <w:t>две</w:t>
      </w:r>
      <w:r w:rsidRPr="004B6D61">
        <w:rPr>
          <w:rFonts w:ascii="Times New Roman" w:eastAsia="Times New Roman" w:hAnsi="Times New Roman" w:cs="Times New Roman"/>
          <w:spacing w:val="29"/>
          <w:sz w:val="28"/>
          <w:szCs w:val="28"/>
        </w:rPr>
        <w:t xml:space="preserve"> </w:t>
      </w:r>
      <w:r w:rsidRPr="004B6D61">
        <w:rPr>
          <w:rFonts w:ascii="Times New Roman" w:eastAsia="Times New Roman" w:hAnsi="Times New Roman" w:cs="Times New Roman"/>
          <w:sz w:val="28"/>
          <w:szCs w:val="28"/>
        </w:rPr>
        <w:t>кошки», «Дударь».</w:t>
      </w:r>
    </w:p>
    <w:p w:rsidR="00B5361A" w:rsidRPr="004B6D61" w:rsidRDefault="00B5361A" w:rsidP="00B5361A">
      <w:pPr>
        <w:widowControl w:val="0"/>
        <w:autoSpaceDE w:val="0"/>
        <w:autoSpaceDN w:val="0"/>
        <w:spacing w:after="0" w:line="276" w:lineRule="auto"/>
        <w:ind w:right="245"/>
        <w:jc w:val="center"/>
        <w:rPr>
          <w:rFonts w:ascii="Times New Roman" w:eastAsia="Times New Roman" w:hAnsi="Times New Roman" w:cs="Times New Roman"/>
          <w:b/>
          <w:sz w:val="28"/>
          <w:szCs w:val="28"/>
        </w:rPr>
      </w:pPr>
      <w:r w:rsidRPr="004B6D61">
        <w:rPr>
          <w:rFonts w:ascii="Times New Roman" w:eastAsia="Times New Roman" w:hAnsi="Times New Roman" w:cs="Times New Roman"/>
          <w:b/>
          <w:sz w:val="28"/>
          <w:szCs w:val="28"/>
        </w:rPr>
        <w:t>Подвижные игры в подготовительной группе (6-7 лет)</w:t>
      </w:r>
    </w:p>
    <w:p w:rsidR="00B5361A" w:rsidRPr="004B6D61" w:rsidRDefault="00B5361A" w:rsidP="00B5361A">
      <w:pPr>
        <w:widowControl w:val="0"/>
        <w:autoSpaceDE w:val="0"/>
        <w:autoSpaceDN w:val="0"/>
        <w:spacing w:after="0" w:line="276" w:lineRule="auto"/>
        <w:ind w:right="245"/>
        <w:jc w:val="center"/>
        <w:rPr>
          <w:rFonts w:ascii="Times New Roman" w:eastAsia="Times New Roman" w:hAnsi="Times New Roman" w:cs="Times New Roman"/>
          <w:sz w:val="24"/>
          <w:szCs w:val="24"/>
        </w:rPr>
      </w:pPr>
      <w:r w:rsidRPr="004B6D61">
        <w:rPr>
          <w:rFonts w:ascii="Times New Roman" w:eastAsia="Times New Roman" w:hAnsi="Times New Roman" w:cs="Times New Roman"/>
          <w:b/>
          <w:sz w:val="28"/>
          <w:szCs w:val="28"/>
        </w:rPr>
        <w:t xml:space="preserve">Общее количество игр – 33 игры </w:t>
      </w:r>
    </w:p>
    <w:p w:rsidR="00B5361A" w:rsidRPr="004B6D61" w:rsidRDefault="00B5361A" w:rsidP="00B5361A">
      <w:pPr>
        <w:widowControl w:val="0"/>
        <w:autoSpaceDE w:val="0"/>
        <w:autoSpaceDN w:val="0"/>
        <w:spacing w:after="0" w:line="240" w:lineRule="auto"/>
        <w:jc w:val="both"/>
        <w:rPr>
          <w:rFonts w:ascii="Times New Roman" w:eastAsia="Times New Roman" w:hAnsi="Times New Roman" w:cs="Times New Roman"/>
          <w:bCs/>
          <w:sz w:val="28"/>
          <w:szCs w:val="28"/>
          <w:u w:val="single"/>
        </w:rPr>
      </w:pPr>
      <w:r w:rsidRPr="004B6D61">
        <w:rPr>
          <w:rFonts w:ascii="Times New Roman" w:eastAsia="Times New Roman" w:hAnsi="Times New Roman" w:cs="Times New Roman"/>
          <w:bCs/>
          <w:sz w:val="28"/>
          <w:szCs w:val="28"/>
          <w:u w:val="single"/>
        </w:rPr>
        <w:t>Подвижные</w:t>
      </w:r>
      <w:r w:rsidRPr="004B6D61">
        <w:rPr>
          <w:rFonts w:ascii="Times New Roman" w:eastAsia="Times New Roman" w:hAnsi="Times New Roman" w:cs="Times New Roman"/>
          <w:bCs/>
          <w:spacing w:val="37"/>
          <w:sz w:val="28"/>
          <w:szCs w:val="28"/>
          <w:u w:val="single"/>
        </w:rPr>
        <w:t xml:space="preserve"> </w:t>
      </w:r>
      <w:r w:rsidRPr="004B6D61">
        <w:rPr>
          <w:rFonts w:ascii="Times New Roman" w:eastAsia="Times New Roman" w:hAnsi="Times New Roman" w:cs="Times New Roman"/>
          <w:bCs/>
          <w:sz w:val="28"/>
          <w:szCs w:val="28"/>
          <w:u w:val="single"/>
        </w:rPr>
        <w:t>игры</w:t>
      </w:r>
      <w:r w:rsidRPr="004B6D61">
        <w:rPr>
          <w:rFonts w:ascii="Times New Roman" w:eastAsia="Times New Roman" w:hAnsi="Times New Roman" w:cs="Times New Roman"/>
          <w:bCs/>
          <w:spacing w:val="33"/>
          <w:sz w:val="28"/>
          <w:szCs w:val="28"/>
          <w:u w:val="single"/>
        </w:rPr>
        <w:t xml:space="preserve"> </w:t>
      </w:r>
      <w:r w:rsidRPr="004B6D61">
        <w:rPr>
          <w:rFonts w:ascii="Times New Roman" w:eastAsia="Times New Roman" w:hAnsi="Times New Roman" w:cs="Times New Roman"/>
          <w:bCs/>
          <w:sz w:val="28"/>
          <w:szCs w:val="28"/>
          <w:u w:val="single"/>
        </w:rPr>
        <w:t>с</w:t>
      </w:r>
      <w:r w:rsidRPr="004B6D61">
        <w:rPr>
          <w:rFonts w:ascii="Times New Roman" w:eastAsia="Times New Roman" w:hAnsi="Times New Roman" w:cs="Times New Roman"/>
          <w:bCs/>
          <w:spacing w:val="33"/>
          <w:sz w:val="28"/>
          <w:szCs w:val="28"/>
          <w:u w:val="single"/>
        </w:rPr>
        <w:t xml:space="preserve"> </w:t>
      </w:r>
      <w:r w:rsidRPr="004B6D61">
        <w:rPr>
          <w:rFonts w:ascii="Times New Roman" w:eastAsia="Times New Roman" w:hAnsi="Times New Roman" w:cs="Times New Roman"/>
          <w:bCs/>
          <w:sz w:val="28"/>
          <w:szCs w:val="28"/>
          <w:u w:val="single"/>
        </w:rPr>
        <w:t>бегом</w:t>
      </w:r>
      <w:r w:rsidRPr="004B6D61">
        <w:rPr>
          <w:rFonts w:ascii="Times New Roman" w:eastAsia="Times New Roman" w:hAnsi="Times New Roman" w:cs="Times New Roman"/>
          <w:bCs/>
          <w:spacing w:val="33"/>
          <w:sz w:val="28"/>
          <w:szCs w:val="28"/>
          <w:u w:val="single"/>
        </w:rPr>
        <w:t xml:space="preserve"> </w:t>
      </w:r>
      <w:r w:rsidRPr="004B6D61">
        <w:rPr>
          <w:rFonts w:ascii="Times New Roman" w:eastAsia="Times New Roman" w:hAnsi="Times New Roman" w:cs="Times New Roman"/>
          <w:bCs/>
          <w:sz w:val="28"/>
          <w:szCs w:val="28"/>
          <w:u w:val="single"/>
        </w:rPr>
        <w:t>на</w:t>
      </w:r>
      <w:r w:rsidRPr="004B6D61">
        <w:rPr>
          <w:rFonts w:ascii="Times New Roman" w:eastAsia="Times New Roman" w:hAnsi="Times New Roman" w:cs="Times New Roman"/>
          <w:bCs/>
          <w:spacing w:val="36"/>
          <w:sz w:val="28"/>
          <w:szCs w:val="28"/>
          <w:u w:val="single"/>
        </w:rPr>
        <w:t xml:space="preserve"> </w:t>
      </w:r>
      <w:r w:rsidRPr="004B6D61">
        <w:rPr>
          <w:rFonts w:ascii="Times New Roman" w:eastAsia="Times New Roman" w:hAnsi="Times New Roman" w:cs="Times New Roman"/>
          <w:bCs/>
          <w:sz w:val="28"/>
          <w:szCs w:val="28"/>
          <w:u w:val="single"/>
        </w:rPr>
        <w:t>развитие</w:t>
      </w:r>
      <w:r w:rsidRPr="004B6D61">
        <w:rPr>
          <w:rFonts w:ascii="Times New Roman" w:eastAsia="Times New Roman" w:hAnsi="Times New Roman" w:cs="Times New Roman"/>
          <w:bCs/>
          <w:spacing w:val="32"/>
          <w:sz w:val="28"/>
          <w:szCs w:val="28"/>
          <w:u w:val="single"/>
        </w:rPr>
        <w:t xml:space="preserve"> </w:t>
      </w:r>
      <w:r w:rsidRPr="004B6D61">
        <w:rPr>
          <w:rFonts w:ascii="Times New Roman" w:eastAsia="Times New Roman" w:hAnsi="Times New Roman" w:cs="Times New Roman"/>
          <w:bCs/>
          <w:sz w:val="28"/>
          <w:szCs w:val="28"/>
          <w:u w:val="single"/>
        </w:rPr>
        <w:t>скоростных</w:t>
      </w:r>
      <w:r w:rsidRPr="004B6D61">
        <w:rPr>
          <w:rFonts w:ascii="Times New Roman" w:eastAsia="Times New Roman" w:hAnsi="Times New Roman" w:cs="Times New Roman"/>
          <w:bCs/>
          <w:spacing w:val="36"/>
          <w:sz w:val="28"/>
          <w:szCs w:val="28"/>
          <w:u w:val="single"/>
        </w:rPr>
        <w:t xml:space="preserve"> </w:t>
      </w:r>
      <w:r w:rsidRPr="004B6D61">
        <w:rPr>
          <w:rFonts w:ascii="Times New Roman" w:eastAsia="Times New Roman" w:hAnsi="Times New Roman" w:cs="Times New Roman"/>
          <w:bCs/>
          <w:sz w:val="28"/>
          <w:szCs w:val="28"/>
          <w:u w:val="single"/>
        </w:rPr>
        <w:t>качеств:</w:t>
      </w:r>
    </w:p>
    <w:p w:rsidR="00B5361A" w:rsidRPr="004B6D61" w:rsidRDefault="00B5361A" w:rsidP="00B5361A">
      <w:pPr>
        <w:widowControl w:val="0"/>
        <w:autoSpaceDE w:val="0"/>
        <w:autoSpaceDN w:val="0"/>
        <w:spacing w:before="38" w:after="0" w:line="276" w:lineRule="auto"/>
        <w:ind w:right="249"/>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«Моряки»,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«Пожарные</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на</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учении»,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«Спасатели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спешат</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на</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помощь»,</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«Будущие</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защитники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Родины»,</w:t>
      </w:r>
      <w:r w:rsidRPr="004B6D61">
        <w:rPr>
          <w:rFonts w:ascii="Times New Roman" w:eastAsia="Times New Roman" w:hAnsi="Times New Roman" w:cs="Times New Roman"/>
          <w:spacing w:val="112"/>
          <w:sz w:val="28"/>
          <w:szCs w:val="28"/>
        </w:rPr>
        <w:t xml:space="preserve"> </w:t>
      </w:r>
      <w:r w:rsidRPr="004B6D61">
        <w:rPr>
          <w:rFonts w:ascii="Times New Roman" w:eastAsia="Times New Roman" w:hAnsi="Times New Roman" w:cs="Times New Roman"/>
          <w:sz w:val="28"/>
          <w:szCs w:val="28"/>
        </w:rPr>
        <w:t>«Полоса</w:t>
      </w:r>
      <w:r w:rsidRPr="004B6D61">
        <w:rPr>
          <w:rFonts w:ascii="Times New Roman" w:eastAsia="Times New Roman" w:hAnsi="Times New Roman" w:cs="Times New Roman"/>
          <w:spacing w:val="109"/>
          <w:sz w:val="28"/>
          <w:szCs w:val="28"/>
        </w:rPr>
        <w:t xml:space="preserve"> </w:t>
      </w:r>
      <w:r w:rsidRPr="004B6D61">
        <w:rPr>
          <w:rFonts w:ascii="Times New Roman" w:eastAsia="Times New Roman" w:hAnsi="Times New Roman" w:cs="Times New Roman"/>
          <w:sz w:val="28"/>
          <w:szCs w:val="28"/>
        </w:rPr>
        <w:t>препятствий»,</w:t>
      </w:r>
      <w:r w:rsidRPr="004B6D61">
        <w:rPr>
          <w:rFonts w:ascii="Times New Roman" w:eastAsia="Times New Roman" w:hAnsi="Times New Roman" w:cs="Times New Roman"/>
          <w:spacing w:val="116"/>
          <w:sz w:val="28"/>
          <w:szCs w:val="28"/>
        </w:rPr>
        <w:t xml:space="preserve"> </w:t>
      </w:r>
      <w:r w:rsidRPr="004B6D61">
        <w:rPr>
          <w:rFonts w:ascii="Times New Roman" w:eastAsia="Times New Roman" w:hAnsi="Times New Roman" w:cs="Times New Roman"/>
          <w:sz w:val="28"/>
          <w:szCs w:val="28"/>
        </w:rPr>
        <w:t>«Быстро</w:t>
      </w:r>
      <w:r w:rsidRPr="004B6D61">
        <w:rPr>
          <w:rFonts w:ascii="Times New Roman" w:eastAsia="Times New Roman" w:hAnsi="Times New Roman" w:cs="Times New Roman"/>
          <w:spacing w:val="109"/>
          <w:sz w:val="28"/>
          <w:szCs w:val="28"/>
        </w:rPr>
        <w:t xml:space="preserve"> </w:t>
      </w:r>
      <w:r w:rsidRPr="004B6D61">
        <w:rPr>
          <w:rFonts w:ascii="Times New Roman" w:eastAsia="Times New Roman" w:hAnsi="Times New Roman" w:cs="Times New Roman"/>
          <w:sz w:val="28"/>
          <w:szCs w:val="28"/>
        </w:rPr>
        <w:t>возьми,</w:t>
      </w:r>
      <w:r w:rsidRPr="004B6D61">
        <w:rPr>
          <w:rFonts w:ascii="Times New Roman" w:eastAsia="Times New Roman" w:hAnsi="Times New Roman" w:cs="Times New Roman"/>
          <w:spacing w:val="108"/>
          <w:sz w:val="28"/>
          <w:szCs w:val="28"/>
        </w:rPr>
        <w:t xml:space="preserve"> </w:t>
      </w:r>
      <w:r w:rsidRPr="004B6D61">
        <w:rPr>
          <w:rFonts w:ascii="Times New Roman" w:eastAsia="Times New Roman" w:hAnsi="Times New Roman" w:cs="Times New Roman"/>
          <w:sz w:val="28"/>
          <w:szCs w:val="28"/>
        </w:rPr>
        <w:t>быстро</w:t>
      </w:r>
      <w:r w:rsidRPr="004B6D61">
        <w:rPr>
          <w:rFonts w:ascii="Times New Roman" w:eastAsia="Times New Roman" w:hAnsi="Times New Roman" w:cs="Times New Roman"/>
          <w:spacing w:val="108"/>
          <w:sz w:val="28"/>
          <w:szCs w:val="28"/>
        </w:rPr>
        <w:t xml:space="preserve"> </w:t>
      </w:r>
      <w:r w:rsidRPr="004B6D61">
        <w:rPr>
          <w:rFonts w:ascii="Times New Roman" w:eastAsia="Times New Roman" w:hAnsi="Times New Roman" w:cs="Times New Roman"/>
          <w:sz w:val="28"/>
          <w:szCs w:val="28"/>
        </w:rPr>
        <w:t>положи»,</w:t>
      </w:r>
      <w:r w:rsidRPr="004B6D61">
        <w:rPr>
          <w:rFonts w:ascii="Times New Roman" w:eastAsia="Times New Roman" w:hAnsi="Times New Roman" w:cs="Times New Roman"/>
          <w:spacing w:val="112"/>
          <w:sz w:val="28"/>
          <w:szCs w:val="28"/>
        </w:rPr>
        <w:t xml:space="preserve"> </w:t>
      </w:r>
      <w:r w:rsidRPr="004B6D61">
        <w:rPr>
          <w:rFonts w:ascii="Times New Roman" w:eastAsia="Times New Roman" w:hAnsi="Times New Roman" w:cs="Times New Roman"/>
          <w:sz w:val="28"/>
          <w:szCs w:val="28"/>
        </w:rPr>
        <w:t>«Перемени</w:t>
      </w:r>
      <w:r w:rsidRPr="004B6D61">
        <w:rPr>
          <w:rFonts w:ascii="Times New Roman" w:eastAsia="Times New Roman" w:hAnsi="Times New Roman" w:cs="Times New Roman"/>
          <w:spacing w:val="110"/>
          <w:sz w:val="28"/>
          <w:szCs w:val="28"/>
        </w:rPr>
        <w:t xml:space="preserve"> </w:t>
      </w:r>
      <w:r w:rsidRPr="004B6D61">
        <w:rPr>
          <w:rFonts w:ascii="Times New Roman" w:eastAsia="Times New Roman" w:hAnsi="Times New Roman" w:cs="Times New Roman"/>
          <w:sz w:val="28"/>
          <w:szCs w:val="28"/>
        </w:rPr>
        <w:t>предмет», «Ловишка, бери ленту», «Совушка», «Чье звено скорее соберется?», «Кто скорее докатит обруч до</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флажка?»,</w:t>
      </w:r>
      <w:r w:rsidRPr="004B6D61">
        <w:rPr>
          <w:rFonts w:ascii="Times New Roman" w:eastAsia="Times New Roman" w:hAnsi="Times New Roman" w:cs="Times New Roman"/>
          <w:spacing w:val="58"/>
          <w:sz w:val="28"/>
          <w:szCs w:val="28"/>
        </w:rPr>
        <w:t xml:space="preserve"> </w:t>
      </w:r>
      <w:r w:rsidRPr="004B6D61">
        <w:rPr>
          <w:rFonts w:ascii="Times New Roman" w:eastAsia="Times New Roman" w:hAnsi="Times New Roman" w:cs="Times New Roman"/>
          <w:sz w:val="28"/>
          <w:szCs w:val="28"/>
        </w:rPr>
        <w:t>«Жмурки»,</w:t>
      </w:r>
      <w:r w:rsidRPr="004B6D61">
        <w:rPr>
          <w:rFonts w:ascii="Times New Roman" w:eastAsia="Times New Roman" w:hAnsi="Times New Roman" w:cs="Times New Roman"/>
          <w:spacing w:val="56"/>
          <w:sz w:val="28"/>
          <w:szCs w:val="28"/>
        </w:rPr>
        <w:t xml:space="preserve"> </w:t>
      </w:r>
      <w:r w:rsidRPr="004B6D61">
        <w:rPr>
          <w:rFonts w:ascii="Times New Roman" w:eastAsia="Times New Roman" w:hAnsi="Times New Roman" w:cs="Times New Roman"/>
          <w:sz w:val="28"/>
          <w:szCs w:val="28"/>
        </w:rPr>
        <w:t>«Два</w:t>
      </w:r>
      <w:r w:rsidRPr="004B6D61">
        <w:rPr>
          <w:rFonts w:ascii="Times New Roman" w:eastAsia="Times New Roman" w:hAnsi="Times New Roman" w:cs="Times New Roman"/>
          <w:spacing w:val="53"/>
          <w:sz w:val="28"/>
          <w:szCs w:val="28"/>
        </w:rPr>
        <w:t xml:space="preserve"> </w:t>
      </w:r>
      <w:r w:rsidRPr="004B6D61">
        <w:rPr>
          <w:rFonts w:ascii="Times New Roman" w:eastAsia="Times New Roman" w:hAnsi="Times New Roman" w:cs="Times New Roman"/>
          <w:sz w:val="28"/>
          <w:szCs w:val="28"/>
        </w:rPr>
        <w:t>Мороза»,</w:t>
      </w:r>
      <w:r w:rsidRPr="004B6D61">
        <w:rPr>
          <w:rFonts w:ascii="Times New Roman" w:eastAsia="Times New Roman" w:hAnsi="Times New Roman" w:cs="Times New Roman"/>
          <w:spacing w:val="58"/>
          <w:sz w:val="28"/>
          <w:szCs w:val="28"/>
        </w:rPr>
        <w:t xml:space="preserve"> </w:t>
      </w:r>
      <w:r w:rsidRPr="004B6D61">
        <w:rPr>
          <w:rFonts w:ascii="Times New Roman" w:eastAsia="Times New Roman" w:hAnsi="Times New Roman" w:cs="Times New Roman"/>
          <w:sz w:val="28"/>
          <w:szCs w:val="28"/>
        </w:rPr>
        <w:t>«Догони</w:t>
      </w:r>
      <w:r w:rsidRPr="004B6D61">
        <w:rPr>
          <w:rFonts w:ascii="Times New Roman" w:eastAsia="Times New Roman" w:hAnsi="Times New Roman" w:cs="Times New Roman"/>
          <w:spacing w:val="56"/>
          <w:sz w:val="28"/>
          <w:szCs w:val="28"/>
        </w:rPr>
        <w:t xml:space="preserve"> </w:t>
      </w:r>
      <w:r w:rsidRPr="004B6D61">
        <w:rPr>
          <w:rFonts w:ascii="Times New Roman" w:eastAsia="Times New Roman" w:hAnsi="Times New Roman" w:cs="Times New Roman"/>
          <w:sz w:val="28"/>
          <w:szCs w:val="28"/>
        </w:rPr>
        <w:t>свою</w:t>
      </w:r>
      <w:r w:rsidRPr="004B6D61">
        <w:rPr>
          <w:rFonts w:ascii="Times New Roman" w:eastAsia="Times New Roman" w:hAnsi="Times New Roman" w:cs="Times New Roman"/>
          <w:spacing w:val="54"/>
          <w:sz w:val="28"/>
          <w:szCs w:val="28"/>
        </w:rPr>
        <w:t xml:space="preserve"> </w:t>
      </w:r>
      <w:r w:rsidRPr="004B6D61">
        <w:rPr>
          <w:rFonts w:ascii="Times New Roman" w:eastAsia="Times New Roman" w:hAnsi="Times New Roman" w:cs="Times New Roman"/>
          <w:sz w:val="28"/>
          <w:szCs w:val="28"/>
        </w:rPr>
        <w:t>пару»,</w:t>
      </w:r>
      <w:r w:rsidRPr="004B6D61">
        <w:rPr>
          <w:rFonts w:ascii="Times New Roman" w:eastAsia="Times New Roman" w:hAnsi="Times New Roman" w:cs="Times New Roman"/>
          <w:spacing w:val="61"/>
          <w:sz w:val="28"/>
          <w:szCs w:val="28"/>
        </w:rPr>
        <w:t xml:space="preserve"> </w:t>
      </w:r>
      <w:r w:rsidRPr="004B6D61">
        <w:rPr>
          <w:rFonts w:ascii="Times New Roman" w:eastAsia="Times New Roman" w:hAnsi="Times New Roman" w:cs="Times New Roman"/>
          <w:sz w:val="28"/>
          <w:szCs w:val="28"/>
        </w:rPr>
        <w:t>«Краски»,</w:t>
      </w:r>
      <w:r w:rsidRPr="004B6D61">
        <w:rPr>
          <w:rFonts w:ascii="Times New Roman" w:eastAsia="Times New Roman" w:hAnsi="Times New Roman" w:cs="Times New Roman"/>
          <w:spacing w:val="58"/>
          <w:sz w:val="28"/>
          <w:szCs w:val="28"/>
        </w:rPr>
        <w:t xml:space="preserve"> </w:t>
      </w:r>
      <w:r w:rsidRPr="004B6D61">
        <w:rPr>
          <w:rFonts w:ascii="Times New Roman" w:eastAsia="Times New Roman" w:hAnsi="Times New Roman" w:cs="Times New Roman"/>
          <w:sz w:val="28"/>
          <w:szCs w:val="28"/>
        </w:rPr>
        <w:t xml:space="preserve">«Горелки», «Коршун и наседка» </w:t>
      </w:r>
    </w:p>
    <w:p w:rsidR="00B5361A" w:rsidRPr="004B6D61" w:rsidRDefault="00B5361A" w:rsidP="00B5361A">
      <w:pPr>
        <w:widowControl w:val="0"/>
        <w:autoSpaceDE w:val="0"/>
        <w:autoSpaceDN w:val="0"/>
        <w:spacing w:before="38" w:after="0" w:line="276" w:lineRule="auto"/>
        <w:ind w:right="249"/>
        <w:jc w:val="both"/>
        <w:rPr>
          <w:rFonts w:ascii="Times New Roman" w:eastAsia="Times New Roman" w:hAnsi="Times New Roman" w:cs="Times New Roman"/>
          <w:sz w:val="28"/>
          <w:szCs w:val="28"/>
        </w:rPr>
      </w:pPr>
      <w:r w:rsidRPr="004B6D61">
        <w:rPr>
          <w:rFonts w:ascii="Times New Roman" w:eastAsia="Times New Roman" w:hAnsi="Times New Roman" w:cs="Times New Roman"/>
          <w:sz w:val="28"/>
          <w:szCs w:val="28"/>
        </w:rPr>
        <w:t xml:space="preserve"> </w:t>
      </w:r>
      <w:r w:rsidRPr="004B6D61">
        <w:rPr>
          <w:rFonts w:ascii="Times New Roman" w:eastAsia="Times New Roman" w:hAnsi="Times New Roman" w:cs="Times New Roman"/>
          <w:bCs/>
          <w:sz w:val="28"/>
          <w:szCs w:val="28"/>
          <w:u w:val="single"/>
        </w:rPr>
        <w:t>Подвижные</w:t>
      </w:r>
      <w:r w:rsidRPr="004B6D61">
        <w:rPr>
          <w:rFonts w:ascii="Times New Roman" w:eastAsia="Times New Roman" w:hAnsi="Times New Roman" w:cs="Times New Roman"/>
          <w:bCs/>
          <w:spacing w:val="37"/>
          <w:sz w:val="28"/>
          <w:szCs w:val="28"/>
          <w:u w:val="single"/>
        </w:rPr>
        <w:t xml:space="preserve"> </w:t>
      </w:r>
      <w:r w:rsidRPr="004B6D61">
        <w:rPr>
          <w:rFonts w:ascii="Times New Roman" w:eastAsia="Times New Roman" w:hAnsi="Times New Roman" w:cs="Times New Roman"/>
          <w:bCs/>
          <w:sz w:val="28"/>
          <w:szCs w:val="28"/>
          <w:u w:val="single"/>
        </w:rPr>
        <w:t>игры</w:t>
      </w:r>
      <w:r w:rsidRPr="004B6D61">
        <w:rPr>
          <w:rFonts w:ascii="Times New Roman" w:eastAsia="Times New Roman" w:hAnsi="Times New Roman" w:cs="Times New Roman"/>
          <w:bCs/>
          <w:spacing w:val="33"/>
          <w:sz w:val="28"/>
          <w:szCs w:val="28"/>
          <w:u w:val="single"/>
        </w:rPr>
        <w:t xml:space="preserve"> </w:t>
      </w:r>
      <w:r w:rsidRPr="004B6D61">
        <w:rPr>
          <w:rFonts w:ascii="Times New Roman" w:eastAsia="Times New Roman" w:hAnsi="Times New Roman" w:cs="Times New Roman"/>
          <w:bCs/>
          <w:sz w:val="28"/>
          <w:szCs w:val="28"/>
          <w:u w:val="single"/>
        </w:rPr>
        <w:t>с</w:t>
      </w:r>
      <w:r w:rsidRPr="004B6D61">
        <w:rPr>
          <w:rFonts w:ascii="Times New Roman" w:eastAsia="Times New Roman" w:hAnsi="Times New Roman" w:cs="Times New Roman"/>
          <w:bCs/>
          <w:spacing w:val="33"/>
          <w:sz w:val="28"/>
          <w:szCs w:val="28"/>
          <w:u w:val="single"/>
        </w:rPr>
        <w:t xml:space="preserve"> </w:t>
      </w:r>
      <w:r w:rsidRPr="004B6D61">
        <w:rPr>
          <w:rFonts w:ascii="Times New Roman" w:eastAsia="Times New Roman" w:hAnsi="Times New Roman" w:cs="Times New Roman"/>
          <w:bCs/>
          <w:sz w:val="28"/>
          <w:szCs w:val="28"/>
          <w:u w:val="single"/>
        </w:rPr>
        <w:t>прыжками:</w:t>
      </w:r>
      <w:r w:rsidRPr="004B6D61">
        <w:rPr>
          <w:rFonts w:ascii="Times New Roman" w:eastAsia="Times New Roman" w:hAnsi="Times New Roman" w:cs="Times New Roman"/>
          <w:sz w:val="28"/>
          <w:szCs w:val="28"/>
        </w:rPr>
        <w:t xml:space="preserve"> «Лягушки и Аист», «Не попадись!», «Волк во рву». </w:t>
      </w:r>
    </w:p>
    <w:p w:rsidR="00B5361A" w:rsidRPr="004B6D61" w:rsidRDefault="00B5361A" w:rsidP="00B5361A">
      <w:pPr>
        <w:widowControl w:val="0"/>
        <w:autoSpaceDE w:val="0"/>
        <w:autoSpaceDN w:val="0"/>
        <w:spacing w:before="38" w:after="0" w:line="276" w:lineRule="auto"/>
        <w:ind w:right="249"/>
        <w:jc w:val="both"/>
        <w:rPr>
          <w:rFonts w:ascii="Times New Roman" w:eastAsia="Times New Roman" w:hAnsi="Times New Roman" w:cs="Times New Roman"/>
          <w:sz w:val="28"/>
          <w:szCs w:val="28"/>
        </w:rPr>
      </w:pPr>
      <w:r w:rsidRPr="004B6D61">
        <w:rPr>
          <w:rFonts w:ascii="Times New Roman" w:eastAsia="Times New Roman" w:hAnsi="Times New Roman" w:cs="Times New Roman"/>
          <w:bCs/>
          <w:sz w:val="28"/>
          <w:szCs w:val="28"/>
          <w:u w:val="single"/>
        </w:rPr>
        <w:t>Подвижные игры с метанием и</w:t>
      </w:r>
      <w:r w:rsidRPr="004B6D61">
        <w:rPr>
          <w:rFonts w:ascii="Times New Roman" w:eastAsia="Times New Roman" w:hAnsi="Times New Roman" w:cs="Times New Roman"/>
          <w:bCs/>
          <w:spacing w:val="1"/>
          <w:sz w:val="28"/>
          <w:szCs w:val="28"/>
          <w:u w:val="single"/>
        </w:rPr>
        <w:t xml:space="preserve"> </w:t>
      </w:r>
      <w:r w:rsidRPr="004B6D61">
        <w:rPr>
          <w:rFonts w:ascii="Times New Roman" w:eastAsia="Times New Roman" w:hAnsi="Times New Roman" w:cs="Times New Roman"/>
          <w:bCs/>
          <w:sz w:val="28"/>
          <w:szCs w:val="28"/>
          <w:u w:val="single"/>
        </w:rPr>
        <w:t>ловлей на развитие силы и ловкости: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«Кого</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назвали, тот ловит мяч»,</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«Стоп»,</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«Кто самый 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меткий?», «Ловишки с мячом»</w:t>
      </w:r>
    </w:p>
    <w:p w:rsidR="00B5361A" w:rsidRPr="004B6D61" w:rsidRDefault="00B5361A" w:rsidP="00B5361A">
      <w:pPr>
        <w:widowControl w:val="0"/>
        <w:autoSpaceDE w:val="0"/>
        <w:autoSpaceDN w:val="0"/>
        <w:spacing w:before="38" w:after="0" w:line="276" w:lineRule="auto"/>
        <w:ind w:right="249"/>
        <w:jc w:val="both"/>
        <w:rPr>
          <w:rFonts w:ascii="Times New Roman" w:eastAsia="Times New Roman" w:hAnsi="Times New Roman" w:cs="Times New Roman"/>
          <w:sz w:val="28"/>
          <w:szCs w:val="28"/>
        </w:rPr>
      </w:pPr>
      <w:r w:rsidRPr="004B6D61">
        <w:rPr>
          <w:rFonts w:ascii="Times New Roman" w:eastAsia="Times New Roman" w:hAnsi="Times New Roman" w:cs="Times New Roman"/>
          <w:bCs/>
          <w:sz w:val="28"/>
          <w:szCs w:val="28"/>
          <w:u w:val="single"/>
        </w:rPr>
        <w:t>Подвижные игры с ползанием и лазаньем.</w:t>
      </w:r>
      <w:r w:rsidRPr="004B6D61">
        <w:rPr>
          <w:rFonts w:ascii="Times New Roman" w:eastAsia="Times New Roman" w:hAnsi="Times New Roman" w:cs="Times New Roman"/>
          <w:sz w:val="28"/>
          <w:szCs w:val="28"/>
        </w:rPr>
        <w:t xml:space="preserve"> «Перелет птиц», «Ловкие обезьянки»</w:t>
      </w:r>
    </w:p>
    <w:p w:rsidR="00B5361A" w:rsidRPr="004B6D61" w:rsidRDefault="00B5361A" w:rsidP="00B5361A">
      <w:pPr>
        <w:widowControl w:val="0"/>
        <w:autoSpaceDE w:val="0"/>
        <w:autoSpaceDN w:val="0"/>
        <w:spacing w:before="38" w:after="0" w:line="276" w:lineRule="auto"/>
        <w:ind w:right="249"/>
        <w:jc w:val="both"/>
        <w:rPr>
          <w:rFonts w:ascii="Times New Roman" w:eastAsia="Times New Roman" w:hAnsi="Times New Roman" w:cs="Times New Roman"/>
          <w:spacing w:val="21"/>
          <w:sz w:val="28"/>
          <w:szCs w:val="28"/>
        </w:rPr>
      </w:pPr>
      <w:r w:rsidRPr="004B6D61">
        <w:rPr>
          <w:rFonts w:ascii="Times New Roman" w:eastAsia="Times New Roman" w:hAnsi="Times New Roman" w:cs="Times New Roman"/>
          <w:bCs/>
          <w:sz w:val="28"/>
          <w:szCs w:val="28"/>
          <w:u w:val="single"/>
        </w:rPr>
        <w:t>Игры-эстафеты:</w:t>
      </w:r>
      <w:r w:rsidRPr="004B6D61">
        <w:rPr>
          <w:rFonts w:ascii="Times New Roman" w:eastAsia="Times New Roman" w:hAnsi="Times New Roman" w:cs="Times New Roman"/>
          <w:b/>
          <w:spacing w:val="25"/>
          <w:sz w:val="28"/>
          <w:szCs w:val="28"/>
        </w:rPr>
        <w:t xml:space="preserve"> </w:t>
      </w:r>
      <w:r w:rsidRPr="004B6D61">
        <w:rPr>
          <w:rFonts w:ascii="Times New Roman" w:eastAsia="Times New Roman" w:hAnsi="Times New Roman" w:cs="Times New Roman"/>
          <w:sz w:val="28"/>
          <w:szCs w:val="28"/>
        </w:rPr>
        <w:t>«Космонавты»,</w:t>
      </w:r>
      <w:r w:rsidRPr="004B6D61">
        <w:rPr>
          <w:rFonts w:ascii="Times New Roman" w:eastAsia="Times New Roman" w:hAnsi="Times New Roman" w:cs="Times New Roman"/>
          <w:spacing w:val="24"/>
          <w:sz w:val="28"/>
          <w:szCs w:val="28"/>
        </w:rPr>
        <w:t xml:space="preserve"> </w:t>
      </w:r>
      <w:r w:rsidRPr="004B6D61">
        <w:rPr>
          <w:rFonts w:ascii="Times New Roman" w:eastAsia="Times New Roman" w:hAnsi="Times New Roman" w:cs="Times New Roman"/>
          <w:sz w:val="28"/>
          <w:szCs w:val="28"/>
        </w:rPr>
        <w:t>«Дорожка</w:t>
      </w:r>
      <w:r w:rsidRPr="004B6D61">
        <w:rPr>
          <w:rFonts w:ascii="Times New Roman" w:eastAsia="Times New Roman" w:hAnsi="Times New Roman" w:cs="Times New Roman"/>
          <w:spacing w:val="20"/>
          <w:sz w:val="28"/>
          <w:szCs w:val="28"/>
        </w:rPr>
        <w:t xml:space="preserve"> </w:t>
      </w:r>
      <w:r w:rsidRPr="004B6D61">
        <w:rPr>
          <w:rFonts w:ascii="Times New Roman" w:eastAsia="Times New Roman" w:hAnsi="Times New Roman" w:cs="Times New Roman"/>
          <w:sz w:val="28"/>
          <w:szCs w:val="28"/>
        </w:rPr>
        <w:t>препятствий»</w:t>
      </w:r>
      <w:r w:rsidRPr="004B6D61">
        <w:rPr>
          <w:rFonts w:ascii="Times New Roman" w:eastAsia="Times New Roman" w:hAnsi="Times New Roman" w:cs="Times New Roman"/>
          <w:spacing w:val="21"/>
          <w:sz w:val="28"/>
          <w:szCs w:val="28"/>
        </w:rPr>
        <w:t xml:space="preserve"> </w:t>
      </w:r>
    </w:p>
    <w:p w:rsidR="00B5361A" w:rsidRPr="004B6D61" w:rsidRDefault="00B5361A" w:rsidP="00B5361A">
      <w:pPr>
        <w:widowControl w:val="0"/>
        <w:autoSpaceDE w:val="0"/>
        <w:autoSpaceDN w:val="0"/>
        <w:spacing w:before="38" w:after="0" w:line="276" w:lineRule="auto"/>
        <w:ind w:right="249"/>
        <w:jc w:val="both"/>
        <w:rPr>
          <w:rFonts w:ascii="Times New Roman" w:eastAsia="Times New Roman" w:hAnsi="Times New Roman" w:cs="Times New Roman"/>
          <w:sz w:val="28"/>
          <w:szCs w:val="28"/>
        </w:rPr>
      </w:pPr>
      <w:r w:rsidRPr="004B6D61">
        <w:rPr>
          <w:rFonts w:ascii="Times New Roman" w:eastAsia="Times New Roman" w:hAnsi="Times New Roman" w:cs="Times New Roman"/>
          <w:bCs/>
          <w:spacing w:val="21"/>
          <w:sz w:val="28"/>
          <w:szCs w:val="28"/>
          <w:u w:val="single"/>
        </w:rPr>
        <w:t xml:space="preserve">Игры </w:t>
      </w:r>
      <w:r w:rsidRPr="004B6D61">
        <w:rPr>
          <w:rFonts w:ascii="Times New Roman" w:eastAsia="Times New Roman" w:hAnsi="Times New Roman" w:cs="Times New Roman"/>
          <w:bCs/>
          <w:sz w:val="28"/>
          <w:szCs w:val="28"/>
          <w:u w:val="single"/>
        </w:rPr>
        <w:t>с</w:t>
      </w:r>
      <w:r w:rsidRPr="004B6D61">
        <w:rPr>
          <w:rFonts w:ascii="Times New Roman" w:eastAsia="Times New Roman" w:hAnsi="Times New Roman" w:cs="Times New Roman"/>
          <w:bCs/>
          <w:spacing w:val="19"/>
          <w:sz w:val="28"/>
          <w:szCs w:val="28"/>
          <w:u w:val="single"/>
        </w:rPr>
        <w:t xml:space="preserve"> </w:t>
      </w:r>
      <w:r w:rsidRPr="004B6D61">
        <w:rPr>
          <w:rFonts w:ascii="Times New Roman" w:eastAsia="Times New Roman" w:hAnsi="Times New Roman" w:cs="Times New Roman"/>
          <w:bCs/>
          <w:sz w:val="28"/>
          <w:szCs w:val="28"/>
          <w:u w:val="single"/>
        </w:rPr>
        <w:t>элементами</w:t>
      </w:r>
      <w:r w:rsidRPr="004B6D61">
        <w:rPr>
          <w:rFonts w:ascii="Times New Roman" w:eastAsia="Times New Roman" w:hAnsi="Times New Roman" w:cs="Times New Roman"/>
          <w:bCs/>
          <w:spacing w:val="22"/>
          <w:sz w:val="28"/>
          <w:szCs w:val="28"/>
          <w:u w:val="single"/>
        </w:rPr>
        <w:t xml:space="preserve"> </w:t>
      </w:r>
      <w:r w:rsidRPr="004B6D61">
        <w:rPr>
          <w:rFonts w:ascii="Times New Roman" w:eastAsia="Times New Roman" w:hAnsi="Times New Roman" w:cs="Times New Roman"/>
          <w:bCs/>
          <w:sz w:val="28"/>
          <w:szCs w:val="28"/>
          <w:u w:val="single"/>
        </w:rPr>
        <w:t>соревнования:</w:t>
      </w:r>
      <w:r w:rsidRPr="004B6D61">
        <w:rPr>
          <w:rFonts w:ascii="Times New Roman" w:eastAsia="Times New Roman" w:hAnsi="Times New Roman" w:cs="Times New Roman"/>
          <w:b/>
          <w:spacing w:val="25"/>
          <w:sz w:val="28"/>
          <w:szCs w:val="28"/>
        </w:rPr>
        <w:t xml:space="preserve"> </w:t>
      </w:r>
      <w:r w:rsidRPr="004B6D61">
        <w:rPr>
          <w:rFonts w:ascii="Times New Roman" w:eastAsia="Times New Roman" w:hAnsi="Times New Roman" w:cs="Times New Roman"/>
          <w:sz w:val="28"/>
          <w:szCs w:val="28"/>
        </w:rPr>
        <w:t xml:space="preserve">«Зарничка», «Чья команда забросит в корзину больше мячей?», «Наши олимпийцы». </w:t>
      </w:r>
    </w:p>
    <w:p w:rsidR="00B5361A" w:rsidRPr="004B6D61" w:rsidRDefault="00B5361A" w:rsidP="00B5361A">
      <w:pPr>
        <w:widowControl w:val="0"/>
        <w:autoSpaceDE w:val="0"/>
        <w:autoSpaceDN w:val="0"/>
        <w:spacing w:before="38" w:after="0" w:line="276" w:lineRule="auto"/>
        <w:ind w:right="249"/>
        <w:jc w:val="both"/>
        <w:rPr>
          <w:rFonts w:ascii="Times New Roman" w:eastAsia="Times New Roman" w:hAnsi="Times New Roman" w:cs="Times New Roman"/>
          <w:sz w:val="28"/>
          <w:szCs w:val="28"/>
        </w:rPr>
      </w:pPr>
      <w:r w:rsidRPr="004B6D61">
        <w:rPr>
          <w:rFonts w:ascii="Times New Roman" w:eastAsia="Times New Roman" w:hAnsi="Times New Roman" w:cs="Times New Roman"/>
          <w:bCs/>
          <w:sz w:val="28"/>
          <w:szCs w:val="28"/>
          <w:u w:val="single"/>
        </w:rPr>
        <w:t>Народные игры.</w:t>
      </w:r>
      <w:r w:rsidRPr="004B6D61">
        <w:rPr>
          <w:rFonts w:ascii="Times New Roman" w:eastAsia="Times New Roman" w:hAnsi="Times New Roman" w:cs="Times New Roman"/>
          <w:sz w:val="28"/>
          <w:szCs w:val="28"/>
        </w:rPr>
        <w:t xml:space="preserve"> «Гори,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гори</w:t>
      </w:r>
      <w:r w:rsidRPr="004B6D61">
        <w:rPr>
          <w:rFonts w:ascii="Times New Roman" w:eastAsia="Times New Roman" w:hAnsi="Times New Roman" w:cs="Times New Roman"/>
          <w:spacing w:val="-1"/>
          <w:sz w:val="28"/>
          <w:szCs w:val="28"/>
        </w:rPr>
        <w:t xml:space="preserve"> </w:t>
      </w:r>
      <w:r w:rsidRPr="004B6D61">
        <w:rPr>
          <w:rFonts w:ascii="Times New Roman" w:eastAsia="Times New Roman" w:hAnsi="Times New Roman" w:cs="Times New Roman"/>
          <w:sz w:val="28"/>
          <w:szCs w:val="28"/>
        </w:rPr>
        <w:t>ясно!»,</w:t>
      </w:r>
      <w:r w:rsidRPr="004B6D61">
        <w:rPr>
          <w:rFonts w:ascii="Times New Roman" w:eastAsia="Times New Roman" w:hAnsi="Times New Roman" w:cs="Times New Roman"/>
          <w:spacing w:val="4"/>
          <w:sz w:val="28"/>
          <w:szCs w:val="28"/>
        </w:rPr>
        <w:t xml:space="preserve"> </w:t>
      </w:r>
      <w:r w:rsidRPr="004B6D61">
        <w:rPr>
          <w:rFonts w:ascii="Times New Roman" w:eastAsia="Times New Roman" w:hAnsi="Times New Roman" w:cs="Times New Roman"/>
          <w:sz w:val="28"/>
          <w:szCs w:val="28"/>
        </w:rPr>
        <w:t>«Лапта».</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Решение совокупных задач воспитания в рамках образовательной области «Физическое развитие» направлено на</w:t>
      </w:r>
      <w:r w:rsidRPr="006304F7">
        <w:rPr>
          <w:rFonts w:ascii="Times New Roman" w:eastAsia="Calibri" w:hAnsi="Times New Roman" w:cs="Times New Roman"/>
          <w:sz w:val="28"/>
          <w:szCs w:val="28"/>
        </w:rPr>
        <w:t xml:space="preserve"> приобщение детей к ценностям «Жизнь», «Здоровье», что предполагает:</w:t>
      </w:r>
    </w:p>
    <w:p w:rsidR="006304F7" w:rsidRPr="006304F7" w:rsidRDefault="006304F7" w:rsidP="00706604">
      <w:pPr>
        <w:numPr>
          <w:ilvl w:val="0"/>
          <w:numId w:val="7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04F7" w:rsidRPr="006304F7" w:rsidRDefault="006304F7" w:rsidP="00706604">
      <w:pPr>
        <w:numPr>
          <w:ilvl w:val="0"/>
          <w:numId w:val="7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формирование у ребенка возрастосообразных представлений и знаний в области физической культуры, здоровья и безопасного образа жизни; </w:t>
      </w:r>
    </w:p>
    <w:p w:rsidR="006304F7" w:rsidRPr="006304F7" w:rsidRDefault="006304F7" w:rsidP="00706604">
      <w:pPr>
        <w:numPr>
          <w:ilvl w:val="0"/>
          <w:numId w:val="7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04F7" w:rsidRPr="006304F7" w:rsidRDefault="006304F7" w:rsidP="00706604">
      <w:pPr>
        <w:numPr>
          <w:ilvl w:val="0"/>
          <w:numId w:val="7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воспитание активности, самостоятельности, самоуважения, коммуникабельности, уверенности и других личностных качеств; </w:t>
      </w:r>
    </w:p>
    <w:p w:rsidR="006304F7" w:rsidRPr="006304F7" w:rsidRDefault="006304F7" w:rsidP="00706604">
      <w:pPr>
        <w:numPr>
          <w:ilvl w:val="0"/>
          <w:numId w:val="7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приобщение детей к ценностям, нормам и знаниям физической культуры в целях их физического развития и саморазвития; </w:t>
      </w:r>
    </w:p>
    <w:p w:rsidR="006304F7" w:rsidRPr="006304F7" w:rsidRDefault="006304F7" w:rsidP="00706604">
      <w:pPr>
        <w:numPr>
          <w:ilvl w:val="0"/>
          <w:numId w:val="7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формирование у ребенка основных гигиенических навыков, представлений о здоровом образе жизни.</w:t>
      </w:r>
    </w:p>
    <w:p w:rsidR="006304F7" w:rsidRPr="006304F7" w:rsidRDefault="006304F7" w:rsidP="009B4202">
      <w:pPr>
        <w:spacing w:after="0" w:line="276" w:lineRule="auto"/>
        <w:rPr>
          <w:rFonts w:ascii="Times New Roman" w:eastAsia="Calibri" w:hAnsi="Times New Roman" w:cs="Times New Roman"/>
          <w:sz w:val="32"/>
          <w:szCs w:val="32"/>
        </w:rPr>
      </w:pPr>
      <w:r w:rsidRPr="006304F7">
        <w:rPr>
          <w:rFonts w:ascii="Times New Roman" w:eastAsia="Calibri" w:hAnsi="Times New Roman" w:cs="Times New Roman"/>
          <w:b/>
          <w:sz w:val="32"/>
          <w:szCs w:val="32"/>
        </w:rPr>
        <w:t xml:space="preserve">2.2. Описание вариативных форм, способов, методов и средств реализации Программы. </w:t>
      </w:r>
    </w:p>
    <w:p w:rsidR="006304F7" w:rsidRPr="006304F7" w:rsidRDefault="006304F7" w:rsidP="009B420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Образовательная программа ДОУ реализуется в совместной, в том числе и самостоятельной деятельности детей. Организованная образовательная деятельность органично сочетается с другими формами организации детей и позволяет детям использовать приобретённые знания, навыки и умения в самостоятельных играх, продуктивных видах деятельности, в художественном творчестве, в театрализованной и музыкальной деятельности. </w:t>
      </w:r>
    </w:p>
    <w:p w:rsidR="006304F7" w:rsidRDefault="006304F7" w:rsidP="009B420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организации    образовательной деятельности используются разные способы: групповые, подгрупповые, индивидуальные. При объединении детей в подгруппы учитываются индивидуальные особенности ребенка и уровень усвоения программы. </w:t>
      </w:r>
    </w:p>
    <w:p w:rsidR="00720B41" w:rsidRPr="00720B41" w:rsidRDefault="00720B41" w:rsidP="009B4202">
      <w:pPr>
        <w:spacing w:after="0" w:line="276" w:lineRule="auto"/>
        <w:jc w:val="both"/>
        <w:rPr>
          <w:rFonts w:ascii="Times New Roman" w:eastAsia="Calibri" w:hAnsi="Times New Roman" w:cs="Times New Roman"/>
          <w:sz w:val="28"/>
          <w:szCs w:val="28"/>
        </w:rPr>
      </w:pPr>
      <w:r w:rsidRPr="00720B41">
        <w:rPr>
          <w:rFonts w:ascii="Times New Roman" w:eastAsia="Calibri" w:hAnsi="Times New Roman" w:cs="Times New Roman"/>
          <w:sz w:val="28"/>
          <w:szCs w:val="28"/>
        </w:rPr>
        <w:t xml:space="preserve">Структура организованных форм обучения дошкольного образовательного учреждения каждой возрастной группы (планирование организованной образовательной деятельности)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w:t>
      </w:r>
      <w:r w:rsidRPr="00720B41">
        <w:rPr>
          <w:rFonts w:ascii="Times New Roman" w:eastAsia="Calibri" w:hAnsi="Times New Roman" w:cs="Times New Roman"/>
          <w:sz w:val="28"/>
          <w:szCs w:val="28"/>
        </w:rPr>
        <w:tab/>
        <w:t xml:space="preserve">с детьми, </w:t>
      </w:r>
      <w:r w:rsidRPr="00720B41">
        <w:rPr>
          <w:rFonts w:ascii="Times New Roman" w:eastAsia="Calibri" w:hAnsi="Times New Roman" w:cs="Times New Roman"/>
          <w:sz w:val="28"/>
          <w:szCs w:val="28"/>
        </w:rPr>
        <w:tab/>
        <w:t xml:space="preserve">по конкретным видам деятельности, с учетом индивидуальных особенностей детей. Гигиенические </w:t>
      </w:r>
      <w:r w:rsidRPr="00720B41">
        <w:rPr>
          <w:rFonts w:ascii="Times New Roman" w:eastAsia="Calibri" w:hAnsi="Times New Roman" w:cs="Times New Roman"/>
          <w:sz w:val="28"/>
          <w:szCs w:val="28"/>
        </w:rPr>
        <w:tab/>
        <w:t>регламенты образовательной нагрузки соблюдены в соответствии с СанПин 1.2.3685-21 и 2.4.3648-20.</w:t>
      </w:r>
    </w:p>
    <w:p w:rsidR="006304F7" w:rsidRPr="006304F7" w:rsidRDefault="006304F7" w:rsidP="006304F7">
      <w:pPr>
        <w:spacing w:after="20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Формы организации образовательной деятельности.</w:t>
      </w:r>
    </w:p>
    <w:tbl>
      <w:tblPr>
        <w:tblStyle w:val="a3"/>
        <w:tblW w:w="0" w:type="auto"/>
        <w:tblLook w:val="04A0"/>
      </w:tblPr>
      <w:tblGrid>
        <w:gridCol w:w="2943"/>
        <w:gridCol w:w="6628"/>
      </w:tblGrid>
      <w:tr w:rsidR="006304F7" w:rsidRPr="006304F7" w:rsidTr="003206E5">
        <w:tc>
          <w:tcPr>
            <w:tcW w:w="2943"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Формы организации обучения</w:t>
            </w:r>
          </w:p>
        </w:tc>
        <w:tc>
          <w:tcPr>
            <w:tcW w:w="6628"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Особенности</w:t>
            </w:r>
          </w:p>
        </w:tc>
      </w:tr>
      <w:tr w:rsidR="006304F7" w:rsidRPr="006304F7" w:rsidTr="003206E5">
        <w:trPr>
          <w:trHeight w:val="2002"/>
        </w:trPr>
        <w:tc>
          <w:tcPr>
            <w:tcW w:w="2943"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Индивидуальная</w:t>
            </w:r>
          </w:p>
        </w:tc>
        <w:tc>
          <w:tcPr>
            <w:tcW w:w="6628" w:type="dxa"/>
          </w:tcPr>
          <w:p w:rsidR="006304F7" w:rsidRPr="006304F7" w:rsidRDefault="006304F7" w:rsidP="006304F7">
            <w:pPr>
              <w:rPr>
                <w:rFonts w:ascii="Times New Roman" w:eastAsia="Calibri" w:hAnsi="Times New Roman" w:cs="Times New Roman"/>
                <w:sz w:val="28"/>
                <w:szCs w:val="28"/>
              </w:rPr>
            </w:pPr>
            <w:r w:rsidRPr="006304F7">
              <w:rPr>
                <w:rFonts w:ascii="Times New Roman" w:eastAsia="Calibri" w:hAnsi="Times New Roman" w:cs="Times New Roman"/>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6304F7" w:rsidRPr="006304F7" w:rsidTr="003206E5">
        <w:tc>
          <w:tcPr>
            <w:tcW w:w="2943"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Групповая</w:t>
            </w:r>
          </w:p>
        </w:tc>
        <w:tc>
          <w:tcPr>
            <w:tcW w:w="6628" w:type="dxa"/>
          </w:tcPr>
          <w:p w:rsidR="006304F7" w:rsidRPr="006304F7" w:rsidRDefault="006304F7" w:rsidP="006304F7">
            <w:pPr>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Группа делится на подгруппы.  </w:t>
            </w:r>
          </w:p>
          <w:p w:rsidR="006304F7" w:rsidRPr="006304F7" w:rsidRDefault="006304F7" w:rsidP="006304F7">
            <w:pPr>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Основания </w:t>
            </w:r>
            <w:r w:rsidRPr="006304F7">
              <w:rPr>
                <w:rFonts w:ascii="Times New Roman" w:eastAsia="Calibri" w:hAnsi="Times New Roman" w:cs="Times New Roman"/>
                <w:sz w:val="28"/>
                <w:szCs w:val="28"/>
              </w:rPr>
              <w:tab/>
              <w:t xml:space="preserve">для </w:t>
            </w:r>
            <w:r w:rsidRPr="006304F7">
              <w:rPr>
                <w:rFonts w:ascii="Times New Roman" w:eastAsia="Calibri" w:hAnsi="Times New Roman" w:cs="Times New Roman"/>
                <w:sz w:val="28"/>
                <w:szCs w:val="28"/>
              </w:rPr>
              <w:tab/>
              <w:t xml:space="preserve">комплектации: общность интересов, по уровню развития. При этом педагогу, в первую очередь, важно обеспечить взаимодействие детей в процессе обучения.  </w:t>
            </w:r>
            <w:r w:rsidRPr="006304F7">
              <w:rPr>
                <w:rFonts w:ascii="Times New Roman" w:eastAsia="Calibri" w:hAnsi="Times New Roman" w:cs="Times New Roman"/>
                <w:sz w:val="28"/>
                <w:szCs w:val="28"/>
              </w:rPr>
              <w:tab/>
            </w:r>
          </w:p>
        </w:tc>
      </w:tr>
      <w:tr w:rsidR="006304F7" w:rsidRPr="006304F7" w:rsidTr="003206E5">
        <w:tc>
          <w:tcPr>
            <w:tcW w:w="2943"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Фронтальная</w:t>
            </w:r>
          </w:p>
        </w:tc>
        <w:tc>
          <w:tcPr>
            <w:tcW w:w="6628" w:type="dxa"/>
          </w:tcPr>
          <w:p w:rsidR="006304F7" w:rsidRPr="006304F7" w:rsidRDefault="006304F7" w:rsidP="006304F7">
            <w:pPr>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Работа со всей группой, четкое расписание, единое содержание. Достоинствами формы являются четкая организационная структура, простое управление, возможность взаимодействия детей; недостатком - трудности в индивидуализации обучения. </w:t>
            </w:r>
            <w:r w:rsidRPr="006304F7">
              <w:rPr>
                <w:rFonts w:ascii="Times New Roman" w:eastAsia="Calibri" w:hAnsi="Times New Roman" w:cs="Times New Roman"/>
                <w:sz w:val="28"/>
                <w:szCs w:val="28"/>
              </w:rPr>
              <w:tab/>
            </w:r>
          </w:p>
        </w:tc>
      </w:tr>
    </w:tbl>
    <w:p w:rsidR="00B5361A" w:rsidRDefault="006304F7" w:rsidP="00B5361A">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Согласно ФГОС ДО педагог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rsidR="006304F7" w:rsidRPr="00B5361A" w:rsidRDefault="006304F7" w:rsidP="00B5361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 xml:space="preserve">В раннем возрасте (1 год ‒ 3 года) </w:t>
      </w:r>
    </w:p>
    <w:p w:rsidR="006304F7" w:rsidRPr="006304F7" w:rsidRDefault="006304F7" w:rsidP="00B5361A">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предметная деятельность (орудийно-предметные действия – ест ложкой, пьет из кружки и др.); </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экспериментирование с материалами и веществами (песок, вода, тесто и др.); </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ситуативно-деловое общение со взрослым и эмоционально-практическое со сверстниками под руководством взрослого;</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двигательная деятельность (основные движения, общеразвивающие упражнения, простые подвижные игры);</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игровая деятельность (отобразительная и сюжетно-отобразительная игра, игры с дидактическими игрушками); </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речевая (понимание речи взрослого, слушание и понимание стихов, активная речь); </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изобразительная деятельность (рисование, лепка) и конструирование из мелкого и крупного строительного материала; </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самообслуживание и элементарные трудовые действия (убирает игрушки, подметает веником, поливает цветы из лейки и др.); </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музыкальная деятельность (слушание музыки и исполнительство, музыкально-ритмические движения).</w:t>
      </w:r>
    </w:p>
    <w:p w:rsidR="009B4202"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i/>
          <w:iCs/>
          <w:sz w:val="28"/>
          <w:szCs w:val="28"/>
          <w:u w:val="single"/>
        </w:rPr>
        <w:t>В дошкольном возрасте (3 года ‒ 8 лет)</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7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игровая деятельность (сюжетно-ролевая, театрализованная, режиссерская, строительно-конструктивная, дидактическая, подвижная и др.); </w:t>
      </w:r>
    </w:p>
    <w:p w:rsidR="006304F7" w:rsidRPr="006304F7" w:rsidRDefault="006304F7" w:rsidP="00706604">
      <w:pPr>
        <w:numPr>
          <w:ilvl w:val="0"/>
          <w:numId w:val="7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деятельность (слушание речи взрослого и сверстников, активная диалогическая и монологическая речь);</w:t>
      </w:r>
    </w:p>
    <w:p w:rsidR="006304F7" w:rsidRPr="006304F7" w:rsidRDefault="006304F7" w:rsidP="00706604">
      <w:pPr>
        <w:numPr>
          <w:ilvl w:val="0"/>
          <w:numId w:val="7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w:t>
      </w:r>
    </w:p>
    <w:p w:rsidR="006304F7" w:rsidRPr="006304F7" w:rsidRDefault="006304F7" w:rsidP="00706604">
      <w:pPr>
        <w:numPr>
          <w:ilvl w:val="0"/>
          <w:numId w:val="7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w:t>
      </w:r>
    </w:p>
    <w:p w:rsidR="006304F7" w:rsidRPr="006304F7" w:rsidRDefault="006304F7" w:rsidP="00706604">
      <w:pPr>
        <w:numPr>
          <w:ilvl w:val="0"/>
          <w:numId w:val="7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элементарная трудовая деятельность (самообслуживание, хозяйственно-бытовой труд, труд в природе, ручной труд); </w:t>
      </w:r>
    </w:p>
    <w:p w:rsidR="006304F7" w:rsidRPr="006304F7" w:rsidRDefault="006304F7" w:rsidP="00706604">
      <w:pPr>
        <w:numPr>
          <w:ilvl w:val="0"/>
          <w:numId w:val="7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9B4202"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Для достижения задач воспитания</w:t>
      </w:r>
      <w:r w:rsidRPr="006304F7">
        <w:rPr>
          <w:rFonts w:ascii="Times New Roman" w:eastAsia="Calibri" w:hAnsi="Times New Roman" w:cs="Times New Roman"/>
          <w:sz w:val="28"/>
          <w:szCs w:val="28"/>
        </w:rPr>
        <w:t xml:space="preserve"> в ходе реализации Федеральной программы педагог может использовать следующие </w:t>
      </w:r>
      <w:r w:rsidRPr="00B5361A">
        <w:rPr>
          <w:rFonts w:ascii="Times New Roman" w:eastAsia="Calibri" w:hAnsi="Times New Roman" w:cs="Times New Roman"/>
          <w:b/>
          <w:bCs/>
          <w:sz w:val="28"/>
          <w:szCs w:val="28"/>
          <w:u w:val="single"/>
        </w:rPr>
        <w:t>методы</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7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6304F7" w:rsidRPr="006304F7" w:rsidRDefault="006304F7" w:rsidP="00706604">
      <w:pPr>
        <w:numPr>
          <w:ilvl w:val="0"/>
          <w:numId w:val="7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6304F7" w:rsidRPr="006304F7" w:rsidRDefault="006304F7" w:rsidP="00706604">
      <w:pPr>
        <w:numPr>
          <w:ilvl w:val="0"/>
          <w:numId w:val="7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мотивации опыта поведения и деятельности (поощрение, методы развития эмоций, игры, соревнования, проектные методы). </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При организации обучения</w:t>
      </w:r>
      <w:r w:rsidRPr="006304F7">
        <w:rPr>
          <w:rFonts w:ascii="Times New Roman" w:eastAsia="Calibri" w:hAnsi="Times New Roman" w:cs="Times New Roman"/>
          <w:sz w:val="28"/>
          <w:szCs w:val="28"/>
        </w:rPr>
        <w:t xml:space="preserve">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6304F7" w:rsidRPr="006304F7" w:rsidRDefault="006304F7" w:rsidP="00706604">
      <w:pPr>
        <w:numPr>
          <w:ilvl w:val="0"/>
          <w:numId w:val="7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304F7" w:rsidRPr="006304F7" w:rsidRDefault="006304F7" w:rsidP="00706604">
      <w:pPr>
        <w:numPr>
          <w:ilvl w:val="0"/>
          <w:numId w:val="7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304F7" w:rsidRPr="006304F7" w:rsidRDefault="006304F7" w:rsidP="00706604">
      <w:pPr>
        <w:numPr>
          <w:ilvl w:val="0"/>
          <w:numId w:val="7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метод проблемного изложения ‒ постановка проблемы и раскрытие пути её решения в процессе организации опытов, наблюдений; </w:t>
      </w:r>
    </w:p>
    <w:p w:rsidR="006304F7" w:rsidRPr="006304F7" w:rsidRDefault="006304F7" w:rsidP="00706604">
      <w:pPr>
        <w:numPr>
          <w:ilvl w:val="0"/>
          <w:numId w:val="7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6304F7" w:rsidRPr="006304F7" w:rsidRDefault="006304F7" w:rsidP="00706604">
      <w:pPr>
        <w:numPr>
          <w:ilvl w:val="0"/>
          <w:numId w:val="7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rsidR="00B65B2D" w:rsidRPr="006304F7" w:rsidRDefault="00B65B2D" w:rsidP="00B65B2D">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p>
    <w:p w:rsidR="00B65B2D"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Для решения задач воспитания и обучения целесообразно использовать </w:t>
      </w:r>
      <w:r w:rsidRPr="006304F7">
        <w:rPr>
          <w:rFonts w:ascii="Times New Roman" w:eastAsia="Calibri" w:hAnsi="Times New Roman" w:cs="Times New Roman"/>
          <w:sz w:val="28"/>
          <w:szCs w:val="28"/>
          <w:u w:val="single"/>
        </w:rPr>
        <w:t>комплекс методов</w:t>
      </w:r>
      <w:r w:rsidRPr="006304F7">
        <w:rPr>
          <w:rFonts w:ascii="Times New Roman" w:eastAsia="Calibri" w:hAnsi="Times New Roman" w:cs="Times New Roman"/>
          <w:sz w:val="28"/>
          <w:szCs w:val="28"/>
        </w:rPr>
        <w:t>.</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демонстрационные и раздаточные; визуальные, аудийные, аудиовизуальные; естественные и искусственные; реальные и виртуальные. </w:t>
      </w:r>
    </w:p>
    <w:p w:rsidR="00B65B2D"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Данные средства используются </w:t>
      </w:r>
      <w:r w:rsidRPr="006304F7">
        <w:rPr>
          <w:rFonts w:ascii="Times New Roman" w:eastAsia="Calibri" w:hAnsi="Times New Roman" w:cs="Times New Roman"/>
          <w:sz w:val="28"/>
          <w:szCs w:val="28"/>
          <w:u w:val="single"/>
        </w:rPr>
        <w:t>для развития</w:t>
      </w:r>
      <w:r w:rsidRPr="006304F7">
        <w:rPr>
          <w:rFonts w:ascii="Times New Roman" w:eastAsia="Calibri" w:hAnsi="Times New Roman" w:cs="Times New Roman"/>
          <w:sz w:val="28"/>
          <w:szCs w:val="28"/>
        </w:rPr>
        <w:t xml:space="preserve"> следующих </w:t>
      </w:r>
      <w:r w:rsidRPr="006304F7">
        <w:rPr>
          <w:rFonts w:ascii="Times New Roman" w:eastAsia="Calibri" w:hAnsi="Times New Roman" w:cs="Times New Roman"/>
          <w:sz w:val="28"/>
          <w:szCs w:val="28"/>
          <w:u w:val="single"/>
        </w:rPr>
        <w:t>видов деятельности</w:t>
      </w:r>
      <w:r w:rsidRPr="006304F7">
        <w:rPr>
          <w:rFonts w:ascii="Times New Roman" w:eastAsia="Calibri" w:hAnsi="Times New Roman" w:cs="Times New Roman"/>
          <w:sz w:val="28"/>
          <w:szCs w:val="28"/>
        </w:rPr>
        <w:t xml:space="preserve"> детей: </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-двигательной (оборудование для ходьбы, бега, ползания, лазанья, прыгания, занятий с мячом и др.); </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-предметной (образные и дидактические игрушки, реальные предметы и др.); </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-игровой (игры, игрушки, игровое оборудование и др.);</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-коммуникативной (дидактический материал, предметы, игрушки, видеофильмы и др.); </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-чтения художественной литературы (книги для детского чтения, в том числе аудиокниги, иллюстративный материал); </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-трудовой (оборудование и инвентарь для всех видов труда); продуктивной (оборудование и материалы для лепки, аппликации, рисования и конструирования); </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-музыкальной (детские музыкальные инструменты, дидактический материал и др.).</w:t>
      </w:r>
    </w:p>
    <w:p w:rsidR="00525E3F" w:rsidRPr="00525E3F" w:rsidRDefault="00B65B2D" w:rsidP="00FF1C12">
      <w:pPr>
        <w:spacing w:after="0" w:line="276" w:lineRule="auto"/>
        <w:jc w:val="both"/>
        <w:rPr>
          <w:rFonts w:ascii="Times New Roman" w:eastAsia="Calibri" w:hAnsi="Times New Roman" w:cs="Times New Roman"/>
          <w:b/>
          <w:bCs/>
          <w:sz w:val="28"/>
          <w:szCs w:val="28"/>
        </w:rPr>
      </w:pPr>
      <w:r>
        <w:rPr>
          <w:rFonts w:ascii="Times New Roman" w:eastAsia="Calibri" w:hAnsi="Times New Roman" w:cs="Times New Roman"/>
          <w:sz w:val="28"/>
          <w:szCs w:val="28"/>
        </w:rPr>
        <w:t>Также, опираясь на опыт работы по</w:t>
      </w:r>
      <w:r w:rsidRPr="00B65B2D">
        <w:rPr>
          <w:rFonts w:ascii="Times New Roman" w:eastAsia="Calibri" w:hAnsi="Times New Roman" w:cs="Times New Roman"/>
          <w:sz w:val="28"/>
          <w:szCs w:val="28"/>
        </w:rPr>
        <w:t xml:space="preserve"> образовательной программ</w:t>
      </w:r>
      <w:r>
        <w:rPr>
          <w:rFonts w:ascii="Times New Roman" w:eastAsia="Calibri" w:hAnsi="Times New Roman" w:cs="Times New Roman"/>
          <w:sz w:val="28"/>
          <w:szCs w:val="28"/>
        </w:rPr>
        <w:t>е</w:t>
      </w:r>
      <w:r w:rsidRPr="00B65B2D">
        <w:rPr>
          <w:rFonts w:ascii="Times New Roman" w:eastAsia="Calibri" w:hAnsi="Times New Roman" w:cs="Times New Roman"/>
          <w:sz w:val="28"/>
          <w:szCs w:val="28"/>
        </w:rPr>
        <w:t xml:space="preserve"> дошкольного образования «От рождения до школы» Н.Е. Вераксы  2019 г.</w:t>
      </w:r>
      <w:r>
        <w:rPr>
          <w:rFonts w:ascii="Times New Roman" w:eastAsia="Calibri" w:hAnsi="Times New Roman" w:cs="Times New Roman"/>
          <w:sz w:val="28"/>
          <w:szCs w:val="28"/>
        </w:rPr>
        <w:t>, педагоги используют технологии, разработанные в рамках указанной программы.</w:t>
      </w:r>
      <w:r w:rsidR="00525E3F">
        <w:rPr>
          <w:rFonts w:ascii="Times New Roman" w:eastAsia="Calibri" w:hAnsi="Times New Roman" w:cs="Times New Roman"/>
          <w:sz w:val="28"/>
          <w:szCs w:val="28"/>
        </w:rPr>
        <w:t xml:space="preserve"> Подробное </w:t>
      </w:r>
      <w:r w:rsidR="00525E3F" w:rsidRPr="009B4202">
        <w:rPr>
          <w:rFonts w:ascii="Times New Roman" w:eastAsia="Calibri" w:hAnsi="Times New Roman" w:cs="Times New Roman"/>
          <w:sz w:val="28"/>
          <w:szCs w:val="28"/>
          <w:u w:val="single"/>
        </w:rPr>
        <w:t>описание используемых технологий</w:t>
      </w:r>
      <w:r w:rsidR="00525E3F">
        <w:rPr>
          <w:rFonts w:ascii="Times New Roman" w:eastAsia="Calibri" w:hAnsi="Times New Roman" w:cs="Times New Roman"/>
          <w:sz w:val="28"/>
          <w:szCs w:val="28"/>
        </w:rPr>
        <w:t xml:space="preserve"> в разделе данной Программы:</w:t>
      </w:r>
      <w:r w:rsidR="00F607E9" w:rsidRPr="00F607E9">
        <w:t xml:space="preserve"> </w:t>
      </w:r>
      <w:r w:rsidR="00525E3F" w:rsidRPr="00525E3F">
        <w:rPr>
          <w:rFonts w:ascii="Times New Roman" w:eastAsia="Calibri" w:hAnsi="Times New Roman" w:cs="Times New Roman"/>
          <w:sz w:val="28"/>
          <w:szCs w:val="28"/>
        </w:rPr>
        <w:t xml:space="preserve">3.3. </w:t>
      </w:r>
      <w:r w:rsidR="00525E3F">
        <w:rPr>
          <w:rFonts w:ascii="Times New Roman" w:eastAsia="Calibri" w:hAnsi="Times New Roman" w:cs="Times New Roman"/>
          <w:sz w:val="28"/>
          <w:szCs w:val="28"/>
        </w:rPr>
        <w:t>«</w:t>
      </w:r>
      <w:r w:rsidR="00525E3F" w:rsidRPr="00525E3F">
        <w:rPr>
          <w:rFonts w:ascii="Times New Roman" w:eastAsia="Calibri" w:hAnsi="Times New Roman" w:cs="Times New Roman"/>
          <w:sz w:val="28"/>
          <w:szCs w:val="28"/>
        </w:rPr>
        <w:t>Материально-техническое обеспечение Программы. Обеспеченность методическими материалами и средствами обучения и воспитания</w:t>
      </w:r>
      <w:r w:rsidR="00525E3F">
        <w:rPr>
          <w:rFonts w:ascii="Times New Roman" w:eastAsia="Calibri" w:hAnsi="Times New Roman" w:cs="Times New Roman"/>
          <w:sz w:val="28"/>
          <w:szCs w:val="28"/>
        </w:rPr>
        <w:t>».</w:t>
      </w:r>
    </w:p>
    <w:p w:rsidR="00525E3F" w:rsidRDefault="00B65B2D" w:rsidP="00FF1C12">
      <w:pPr>
        <w:spacing w:after="0" w:line="276" w:lineRule="auto"/>
        <w:contextualSpacing/>
        <w:rPr>
          <w:rFonts w:ascii="Times New Roman" w:eastAsia="Calibri" w:hAnsi="Times New Roman" w:cs="Times New Roman"/>
          <w:sz w:val="28"/>
          <w:szCs w:val="28"/>
        </w:rPr>
      </w:pPr>
      <w:r w:rsidRPr="00B65B2D">
        <w:rPr>
          <w:rFonts w:ascii="Times New Roman" w:eastAsia="Calibri" w:hAnsi="Times New Roman" w:cs="Times New Roman"/>
          <w:sz w:val="28"/>
          <w:szCs w:val="28"/>
        </w:rPr>
        <w:t> </w:t>
      </w:r>
      <w:r w:rsidR="00CA65A8" w:rsidRPr="00CA65A8">
        <w:rPr>
          <w:rFonts w:ascii="Times New Roman" w:eastAsia="Calibri" w:hAnsi="Times New Roman" w:cs="Times New Roman"/>
          <w:sz w:val="28"/>
          <w:szCs w:val="28"/>
        </w:rPr>
        <w:t>При составлении Планирования образовательной деятельности при работе с детьми по пятидневной неделе, учитывалось соблюдение минимального количества образовательной деятельности детей на изучение каждой образовательной области, которое определено в инвариантной части</w:t>
      </w:r>
      <w:r w:rsidR="00525E3F">
        <w:rPr>
          <w:rFonts w:ascii="Times New Roman" w:eastAsia="Calibri" w:hAnsi="Times New Roman" w:cs="Times New Roman"/>
          <w:sz w:val="28"/>
          <w:szCs w:val="28"/>
        </w:rPr>
        <w:t>.</w:t>
      </w:r>
      <w:r w:rsidR="00CA65A8" w:rsidRPr="00CA65A8">
        <w:rPr>
          <w:rFonts w:ascii="Times New Roman" w:eastAsia="Calibri" w:hAnsi="Times New Roman" w:cs="Times New Roman"/>
          <w:sz w:val="28"/>
          <w:szCs w:val="28"/>
        </w:rPr>
        <w:t xml:space="preserve"> </w:t>
      </w:r>
    </w:p>
    <w:p w:rsidR="00CA65A8" w:rsidRDefault="00CA65A8" w:rsidP="00FF1C12">
      <w:pPr>
        <w:spacing w:after="0" w:line="276" w:lineRule="auto"/>
        <w:contextualSpacing/>
        <w:rPr>
          <w:rFonts w:ascii="Times New Roman" w:eastAsia="Calibri" w:hAnsi="Times New Roman" w:cs="Times New Roman"/>
          <w:sz w:val="28"/>
          <w:szCs w:val="28"/>
        </w:rPr>
      </w:pPr>
      <w:r w:rsidRPr="00CA65A8">
        <w:rPr>
          <w:rFonts w:ascii="Times New Roman" w:eastAsia="Calibri" w:hAnsi="Times New Roman" w:cs="Times New Roman"/>
          <w:sz w:val="28"/>
          <w:szCs w:val="28"/>
        </w:rPr>
        <w:t xml:space="preserve">Планирования образовательной деятельности при работе с детьми по пятидневной неделе, и предельно допустимая нагрузка. Часы групповой и индивидуальной работы с детьми входят в объем максимально допустимой нагрузки. </w:t>
      </w:r>
    </w:p>
    <w:p w:rsidR="00CA65A8" w:rsidRDefault="00CA65A8" w:rsidP="00FF1C12">
      <w:pPr>
        <w:spacing w:after="0" w:line="276" w:lineRule="auto"/>
        <w:contextualSpacing/>
        <w:rPr>
          <w:rFonts w:ascii="Times New Roman" w:eastAsia="Calibri" w:hAnsi="Times New Roman" w:cs="Times New Roman"/>
          <w:sz w:val="28"/>
          <w:szCs w:val="28"/>
        </w:rPr>
      </w:pPr>
      <w:r w:rsidRPr="00CA65A8">
        <w:rPr>
          <w:rFonts w:ascii="Times New Roman" w:eastAsia="Calibri" w:hAnsi="Times New Roman" w:cs="Times New Roman"/>
          <w:sz w:val="28"/>
          <w:szCs w:val="28"/>
        </w:rPr>
        <w:t xml:space="preserve">В Планировании предложено распределение количества организованной образовательной деятельности, дающее возможность ДОУ использовать модульный подход, строить планирование образовательной деятельности при работе с детьми по пятидневной неделе на принципах дифференциации и вариативности.  </w:t>
      </w:r>
    </w:p>
    <w:p w:rsidR="00CA65A8" w:rsidRPr="00CA65A8" w:rsidRDefault="00CA65A8" w:rsidP="00FF1C12">
      <w:pPr>
        <w:spacing w:after="0" w:line="276" w:lineRule="auto"/>
        <w:contextualSpacing/>
        <w:rPr>
          <w:rFonts w:ascii="Times New Roman" w:eastAsia="Calibri" w:hAnsi="Times New Roman" w:cs="Times New Roman"/>
          <w:sz w:val="28"/>
          <w:szCs w:val="28"/>
        </w:rPr>
      </w:pPr>
      <w:r w:rsidRPr="00CA65A8">
        <w:rPr>
          <w:rFonts w:ascii="Times New Roman" w:eastAsia="Calibri" w:hAnsi="Times New Roman" w:cs="Times New Roman"/>
          <w:sz w:val="28"/>
          <w:szCs w:val="28"/>
        </w:rPr>
        <w:t>Содержание воспитательно-образовательного процесса включает совокупность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которые обеспечивают разностороннее  развитие детей с учетом их возрастных и индивидуальных особенностей. Планирование образовательной деятельности при работе с детьми по пятид</w:t>
      </w:r>
      <w:r w:rsidR="00FF0C1E">
        <w:rPr>
          <w:rFonts w:ascii="Times New Roman" w:eastAsia="Calibri" w:hAnsi="Times New Roman" w:cs="Times New Roman"/>
          <w:sz w:val="28"/>
          <w:szCs w:val="28"/>
        </w:rPr>
        <w:t>невной неделе МДОУ «Дмитрово-Черкасский</w:t>
      </w:r>
      <w:r w:rsidRPr="00CA65A8">
        <w:rPr>
          <w:rFonts w:ascii="Times New Roman" w:eastAsia="Calibri" w:hAnsi="Times New Roman" w:cs="Times New Roman"/>
          <w:sz w:val="28"/>
          <w:szCs w:val="28"/>
        </w:rPr>
        <w:t xml:space="preserve"> детский сад» составлено в соответствии с требованиями Федеральной образовательной программы ДО. </w:t>
      </w:r>
    </w:p>
    <w:p w:rsidR="00D14342" w:rsidRDefault="00D14342" w:rsidP="006304F7">
      <w:pPr>
        <w:spacing w:after="0" w:line="276" w:lineRule="auto"/>
        <w:contextualSpacing/>
        <w:jc w:val="center"/>
        <w:rPr>
          <w:rFonts w:ascii="Times New Roman" w:eastAsia="Calibri" w:hAnsi="Times New Roman" w:cs="Times New Roman"/>
          <w:b/>
          <w:sz w:val="28"/>
          <w:szCs w:val="28"/>
        </w:rPr>
      </w:pPr>
    </w:p>
    <w:p w:rsidR="006304F7" w:rsidRPr="006304F7" w:rsidRDefault="006304F7" w:rsidP="006304F7">
      <w:pPr>
        <w:spacing w:after="0" w:line="276" w:lineRule="auto"/>
        <w:contextualSpacing/>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Формы работы с детьми по образовательной области</w:t>
      </w:r>
    </w:p>
    <w:p w:rsidR="009B4202" w:rsidRDefault="006304F7" w:rsidP="006304F7">
      <w:pPr>
        <w:spacing w:after="0" w:line="276" w:lineRule="auto"/>
        <w:contextualSpacing/>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«Социально-коммуникативное развитие»</w:t>
      </w:r>
    </w:p>
    <w:p w:rsidR="00D14342" w:rsidRPr="006304F7" w:rsidRDefault="00D14342" w:rsidP="006304F7">
      <w:pPr>
        <w:spacing w:after="0" w:line="276" w:lineRule="auto"/>
        <w:contextualSpacing/>
        <w:jc w:val="center"/>
        <w:rPr>
          <w:rFonts w:ascii="Times New Roman" w:eastAsia="Calibri" w:hAnsi="Times New Roman" w:cs="Times New Roman"/>
          <w:b/>
          <w:sz w:val="28"/>
          <w:szCs w:val="28"/>
        </w:rPr>
      </w:pPr>
    </w:p>
    <w:tbl>
      <w:tblPr>
        <w:tblStyle w:val="a3"/>
        <w:tblW w:w="11067" w:type="dxa"/>
        <w:tblInd w:w="-1168" w:type="dxa"/>
        <w:tblLayout w:type="fixed"/>
        <w:tblLook w:val="04A0"/>
      </w:tblPr>
      <w:tblGrid>
        <w:gridCol w:w="2192"/>
        <w:gridCol w:w="1315"/>
        <w:gridCol w:w="2789"/>
        <w:gridCol w:w="2097"/>
        <w:gridCol w:w="2674"/>
      </w:tblGrid>
      <w:tr w:rsidR="006304F7" w:rsidRPr="006304F7" w:rsidTr="00681805">
        <w:trPr>
          <w:trHeight w:val="446"/>
        </w:trPr>
        <w:tc>
          <w:tcPr>
            <w:tcW w:w="2192"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Содержание</w:t>
            </w:r>
          </w:p>
        </w:tc>
        <w:tc>
          <w:tcPr>
            <w:tcW w:w="1315"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Возраст</w:t>
            </w:r>
          </w:p>
        </w:tc>
        <w:tc>
          <w:tcPr>
            <w:tcW w:w="2789"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 xml:space="preserve">Совместная деятельность  </w:t>
            </w:r>
          </w:p>
        </w:tc>
        <w:tc>
          <w:tcPr>
            <w:tcW w:w="2097"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 xml:space="preserve">Режимные моменты  </w:t>
            </w:r>
          </w:p>
        </w:tc>
        <w:tc>
          <w:tcPr>
            <w:tcW w:w="2674"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 xml:space="preserve">Самостоятельная деятельность  </w:t>
            </w:r>
          </w:p>
        </w:tc>
      </w:tr>
      <w:tr w:rsidR="006304F7" w:rsidRPr="006304F7" w:rsidTr="00681805">
        <w:trPr>
          <w:trHeight w:val="5025"/>
        </w:trPr>
        <w:tc>
          <w:tcPr>
            <w:tcW w:w="2192" w:type="dxa"/>
          </w:tcPr>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 xml:space="preserve">1. Развитие  игровой  деятельности  </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*Сюжетноролевые игры </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Подвижные  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*Театрализованные  игры </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 Дидактические игры</w:t>
            </w:r>
          </w:p>
        </w:tc>
        <w:tc>
          <w:tcPr>
            <w:tcW w:w="1315" w:type="dxa"/>
          </w:tcPr>
          <w:p w:rsidR="006304F7" w:rsidRPr="006304F7" w:rsidRDefault="006304F7" w:rsidP="00720B41">
            <w:pPr>
              <w:autoSpaceDE w:val="0"/>
              <w:autoSpaceDN w:val="0"/>
              <w:adjustRightInd w:val="0"/>
              <w:rPr>
                <w:rFonts w:ascii="Times New Roman" w:eastAsia="Calibri" w:hAnsi="Times New Roman" w:cs="Times New Roman"/>
                <w:b/>
                <w:sz w:val="24"/>
                <w:szCs w:val="24"/>
              </w:rPr>
            </w:pPr>
            <w:r w:rsidRPr="006304F7">
              <w:rPr>
                <w:rFonts w:ascii="Times New Roman" w:eastAsia="Calibri" w:hAnsi="Times New Roman" w:cs="Times New Roman"/>
                <w:sz w:val="24"/>
                <w:szCs w:val="24"/>
              </w:rPr>
              <w:t>3-7 лет</w:t>
            </w:r>
          </w:p>
        </w:tc>
        <w:tc>
          <w:tcPr>
            <w:tcW w:w="2789" w:type="dxa"/>
          </w:tcPr>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 Самостоятельные сюжетно-ролевые игры, дидактические игры, досуговые игры с участием воспитателей</w:t>
            </w:r>
          </w:p>
        </w:tc>
        <w:tc>
          <w:tcPr>
            <w:tcW w:w="2097" w:type="dxa"/>
          </w:tcPr>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В соответствии с режимом дня</w:t>
            </w:r>
          </w:p>
        </w:tc>
        <w:tc>
          <w:tcPr>
            <w:tcW w:w="2674"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Игры-экспериментирование </w:t>
            </w:r>
          </w:p>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Сюжетные самодеятельные игры (с собственными знаниями детей на основе их опыта). Внеигровые формы: самодеятельность дошкольников; </w:t>
            </w:r>
          </w:p>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изобразительная деят-ть; </w:t>
            </w:r>
          </w:p>
          <w:p w:rsidR="006304F7" w:rsidRPr="006304F7" w:rsidRDefault="006304F7" w:rsidP="006304F7">
            <w:pPr>
              <w:jc w:val="both"/>
              <w:rPr>
                <w:rFonts w:ascii="Times New Roman" w:eastAsia="Calibri" w:hAnsi="Times New Roman" w:cs="Times New Roman"/>
                <w:b/>
                <w:sz w:val="24"/>
                <w:szCs w:val="24"/>
              </w:rPr>
            </w:pPr>
            <w:r w:rsidRPr="006304F7">
              <w:rPr>
                <w:rFonts w:ascii="Times New Roman" w:eastAsia="Calibri" w:hAnsi="Times New Roman" w:cs="Times New Roman"/>
                <w:sz w:val="24"/>
                <w:szCs w:val="24"/>
              </w:rPr>
              <w:t xml:space="preserve">труд в природе; экспериментирование; конструирование; бытовая деятельность; наблюдение </w:t>
            </w:r>
          </w:p>
        </w:tc>
      </w:tr>
      <w:tr w:rsidR="006304F7" w:rsidRPr="006304F7" w:rsidTr="00063277">
        <w:trPr>
          <w:trHeight w:val="841"/>
        </w:trPr>
        <w:tc>
          <w:tcPr>
            <w:tcW w:w="2192" w:type="dxa"/>
          </w:tcPr>
          <w:p w:rsidR="006304F7" w:rsidRPr="006304F7" w:rsidRDefault="006304F7" w:rsidP="006304F7">
            <w:pPr>
              <w:jc w:val="both"/>
              <w:rPr>
                <w:rFonts w:ascii="Times New Roman" w:eastAsia="Calibri" w:hAnsi="Times New Roman" w:cs="Times New Roman"/>
                <w:b/>
                <w:sz w:val="24"/>
                <w:szCs w:val="24"/>
              </w:rPr>
            </w:pPr>
            <w:r w:rsidRPr="006304F7">
              <w:rPr>
                <w:rFonts w:ascii="Times New Roman" w:eastAsia="Calibri" w:hAnsi="Times New Roman" w:cs="Times New Roman"/>
                <w:b/>
                <w:sz w:val="24"/>
                <w:szCs w:val="24"/>
              </w:rPr>
              <w:t xml:space="preserve">2. Приобщение </w:t>
            </w:r>
            <w:r w:rsidRPr="006304F7">
              <w:rPr>
                <w:rFonts w:ascii="Times New Roman" w:eastAsia="Calibri" w:hAnsi="Times New Roman" w:cs="Times New Roman"/>
                <w:sz w:val="24"/>
                <w:szCs w:val="24"/>
              </w:rPr>
              <w:t xml:space="preserve">к </w:t>
            </w:r>
            <w:r w:rsidRPr="006304F7">
              <w:rPr>
                <w:rFonts w:ascii="Times New Roman" w:eastAsia="Calibri" w:hAnsi="Times New Roman" w:cs="Times New Roman"/>
                <w:b/>
                <w:sz w:val="24"/>
                <w:szCs w:val="24"/>
              </w:rPr>
              <w:t xml:space="preserve">элементарным общепринятым     нормам и правилам   </w:t>
            </w:r>
          </w:p>
          <w:p w:rsidR="006304F7" w:rsidRPr="006304F7" w:rsidRDefault="006304F7" w:rsidP="006304F7">
            <w:pPr>
              <w:jc w:val="both"/>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взаимоотношения</w:t>
            </w:r>
            <w:r w:rsidRPr="006304F7">
              <w:rPr>
                <w:rFonts w:ascii="Times New Roman" w:eastAsia="Calibri" w:hAnsi="Times New Roman" w:cs="Times New Roman"/>
                <w:sz w:val="24"/>
                <w:szCs w:val="24"/>
              </w:rPr>
              <w:t xml:space="preserve"> </w:t>
            </w:r>
            <w:r w:rsidRPr="006304F7">
              <w:rPr>
                <w:rFonts w:ascii="Times New Roman" w:eastAsia="Calibri" w:hAnsi="Times New Roman" w:cs="Times New Roman"/>
                <w:b/>
                <w:sz w:val="24"/>
                <w:szCs w:val="24"/>
              </w:rPr>
              <w:t xml:space="preserve">со сверстниками   и взрослыми </w:t>
            </w:r>
          </w:p>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 xml:space="preserve"> </w:t>
            </w:r>
          </w:p>
        </w:tc>
        <w:tc>
          <w:tcPr>
            <w:tcW w:w="1315" w:type="dxa"/>
          </w:tcPr>
          <w:p w:rsidR="006304F7" w:rsidRPr="006304F7" w:rsidRDefault="006304F7" w:rsidP="006304F7">
            <w:pPr>
              <w:jc w:val="cente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3-5 лет </w:t>
            </w:r>
          </w:p>
          <w:p w:rsidR="006304F7" w:rsidRPr="006304F7" w:rsidRDefault="006304F7" w:rsidP="006304F7">
            <w:pPr>
              <w:jc w:val="cente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 </w:t>
            </w: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9B4202">
            <w:pPr>
              <w:rPr>
                <w:rFonts w:ascii="Times New Roman" w:eastAsia="Calibri" w:hAnsi="Times New Roman" w:cs="Times New Roman"/>
                <w:sz w:val="24"/>
                <w:szCs w:val="24"/>
              </w:rPr>
            </w:pPr>
            <w:r w:rsidRPr="006304F7">
              <w:rPr>
                <w:rFonts w:ascii="Times New Roman" w:eastAsia="Calibri" w:hAnsi="Times New Roman" w:cs="Times New Roman"/>
                <w:sz w:val="24"/>
                <w:szCs w:val="24"/>
              </w:rPr>
              <w:t>5-7 лет</w:t>
            </w: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p w:rsidR="006304F7" w:rsidRPr="006304F7" w:rsidRDefault="006304F7" w:rsidP="006304F7">
            <w:pPr>
              <w:jc w:val="center"/>
              <w:rPr>
                <w:rFonts w:ascii="Times New Roman" w:eastAsia="Calibri" w:hAnsi="Times New Roman" w:cs="Times New Roman"/>
                <w:sz w:val="24"/>
                <w:szCs w:val="24"/>
              </w:rPr>
            </w:pPr>
          </w:p>
        </w:tc>
        <w:tc>
          <w:tcPr>
            <w:tcW w:w="2789"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Беседы, обучение, чтение худ.литературы,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 игры, игровые занятия, сюжетно-ролевые 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игровая деятельность</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в парах, совместные игры с несколькими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партнерами,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пальчиковые игры)</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Беседы- занятия,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 худ.</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литературы,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проблемные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ситуации, поисково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–творческие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задания, экскурсии,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праздники,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просмотр</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видиофильмов,</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театрализованные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постановки,</w:t>
            </w:r>
          </w:p>
          <w:p w:rsidR="006304F7" w:rsidRPr="006304F7" w:rsidRDefault="006304F7" w:rsidP="00681805">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решение задач</w:t>
            </w:r>
          </w:p>
        </w:tc>
        <w:tc>
          <w:tcPr>
            <w:tcW w:w="2097"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Индивид. работа во время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утреннего приема (беседы, показ);</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Культурно-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гигиенические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процедуры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 во время прогулки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напоминание)  </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Индивидуальная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работа во время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утреннего приема</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Культурно-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гигиенические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процедуры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 во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время прогулки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дежурство;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тематические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досуги.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Минутка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вежливости</w:t>
            </w:r>
          </w:p>
        </w:tc>
        <w:tc>
          <w:tcPr>
            <w:tcW w:w="2674"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Игровая деятельность дидактические 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 ролевые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самообслуживание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063277" w:rsidRPr="006304F7" w:rsidRDefault="0006327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Игровая деятельность</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в парах,</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совместные игры с</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несколькими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партнерами,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хороводные 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с правилами),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 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сюжетно-ролевые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дежурство,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самообслуживание,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подвижные,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театрализованные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продуктивная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деят-ть</w:t>
            </w:r>
          </w:p>
        </w:tc>
      </w:tr>
      <w:tr w:rsidR="006304F7" w:rsidRPr="006304F7" w:rsidTr="00681805">
        <w:trPr>
          <w:trHeight w:val="3871"/>
        </w:trPr>
        <w:tc>
          <w:tcPr>
            <w:tcW w:w="2192" w:type="dxa"/>
          </w:tcPr>
          <w:p w:rsidR="006304F7" w:rsidRPr="006304F7" w:rsidRDefault="006304F7" w:rsidP="006304F7">
            <w:pPr>
              <w:autoSpaceDE w:val="0"/>
              <w:autoSpaceDN w:val="0"/>
              <w:adjustRightInd w:val="0"/>
              <w:rPr>
                <w:rFonts w:ascii="Times New Roman" w:eastAsia="Calibri" w:hAnsi="Times New Roman" w:cs="Times New Roman"/>
                <w:b/>
                <w:bCs/>
                <w:sz w:val="24"/>
                <w:szCs w:val="24"/>
              </w:rPr>
            </w:pPr>
            <w:r w:rsidRPr="006304F7">
              <w:rPr>
                <w:rFonts w:ascii="Times New Roman" w:eastAsia="Calibri" w:hAnsi="Times New Roman" w:cs="Times New Roman"/>
                <w:b/>
                <w:bCs/>
                <w:sz w:val="24"/>
                <w:szCs w:val="24"/>
              </w:rPr>
              <w:t>3.Формирование гендерной,</w:t>
            </w:r>
          </w:p>
          <w:p w:rsidR="006304F7" w:rsidRPr="006304F7" w:rsidRDefault="006304F7" w:rsidP="006304F7">
            <w:pPr>
              <w:autoSpaceDE w:val="0"/>
              <w:autoSpaceDN w:val="0"/>
              <w:adjustRightInd w:val="0"/>
              <w:rPr>
                <w:rFonts w:ascii="Times New Roman" w:eastAsia="Calibri" w:hAnsi="Times New Roman" w:cs="Times New Roman"/>
                <w:b/>
                <w:bCs/>
                <w:sz w:val="24"/>
                <w:szCs w:val="24"/>
              </w:rPr>
            </w:pPr>
            <w:r w:rsidRPr="006304F7">
              <w:rPr>
                <w:rFonts w:ascii="Times New Roman" w:eastAsia="Calibri" w:hAnsi="Times New Roman" w:cs="Times New Roman"/>
                <w:b/>
                <w:bCs/>
                <w:sz w:val="24"/>
                <w:szCs w:val="24"/>
              </w:rPr>
              <w:t>семейной и</w:t>
            </w:r>
          </w:p>
          <w:p w:rsidR="006304F7" w:rsidRPr="006304F7" w:rsidRDefault="006304F7" w:rsidP="006304F7">
            <w:pPr>
              <w:autoSpaceDE w:val="0"/>
              <w:autoSpaceDN w:val="0"/>
              <w:adjustRightInd w:val="0"/>
              <w:rPr>
                <w:rFonts w:ascii="Times New Roman" w:eastAsia="Calibri" w:hAnsi="Times New Roman" w:cs="Times New Roman"/>
                <w:b/>
                <w:bCs/>
                <w:sz w:val="24"/>
                <w:szCs w:val="24"/>
              </w:rPr>
            </w:pPr>
            <w:r w:rsidRPr="006304F7">
              <w:rPr>
                <w:rFonts w:ascii="Times New Roman" w:eastAsia="Calibri" w:hAnsi="Times New Roman" w:cs="Times New Roman"/>
                <w:b/>
                <w:bCs/>
                <w:sz w:val="24"/>
                <w:szCs w:val="24"/>
              </w:rPr>
              <w:t>гражданской</w:t>
            </w:r>
          </w:p>
          <w:p w:rsidR="006304F7" w:rsidRPr="006304F7" w:rsidRDefault="006304F7" w:rsidP="006304F7">
            <w:pPr>
              <w:autoSpaceDE w:val="0"/>
              <w:autoSpaceDN w:val="0"/>
              <w:adjustRightInd w:val="0"/>
              <w:rPr>
                <w:rFonts w:ascii="Times New Roman" w:eastAsia="Calibri" w:hAnsi="Times New Roman" w:cs="Times New Roman"/>
                <w:b/>
                <w:bCs/>
                <w:sz w:val="24"/>
                <w:szCs w:val="24"/>
              </w:rPr>
            </w:pPr>
            <w:r w:rsidRPr="006304F7">
              <w:rPr>
                <w:rFonts w:ascii="Times New Roman" w:eastAsia="Calibri" w:hAnsi="Times New Roman" w:cs="Times New Roman"/>
                <w:b/>
                <w:bCs/>
                <w:sz w:val="24"/>
                <w:szCs w:val="24"/>
              </w:rPr>
              <w:t>принадлежности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 образ 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 семья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 детский сад</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 родная страна</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 наша армия (со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ст. гр.)</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 наша планета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(подг.гр)</w:t>
            </w:r>
          </w:p>
        </w:tc>
        <w:tc>
          <w:tcPr>
            <w:tcW w:w="1315"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3-5 лет</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5-7 лет</w:t>
            </w:r>
          </w:p>
          <w:p w:rsidR="006304F7" w:rsidRPr="006304F7" w:rsidRDefault="006304F7" w:rsidP="006304F7">
            <w:pPr>
              <w:rPr>
                <w:rFonts w:ascii="Times New Roman" w:eastAsia="Calibri" w:hAnsi="Times New Roman" w:cs="Times New Roman"/>
                <w:b/>
                <w:sz w:val="24"/>
                <w:szCs w:val="24"/>
              </w:rPr>
            </w:pPr>
          </w:p>
        </w:tc>
        <w:tc>
          <w:tcPr>
            <w:tcW w:w="2789"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познавательные беседы,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 игры, праздники, музыкальные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досуги, развлечения, чтение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рассказ, экскурсия</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Викторины, КВН,</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Познавательные досуги,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тематические досуги, чтение рассказ</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экскурсия</w:t>
            </w:r>
          </w:p>
          <w:p w:rsidR="006304F7" w:rsidRPr="006304F7" w:rsidRDefault="006304F7" w:rsidP="006304F7">
            <w:pPr>
              <w:autoSpaceDE w:val="0"/>
              <w:autoSpaceDN w:val="0"/>
              <w:adjustRightInd w:val="0"/>
              <w:rPr>
                <w:rFonts w:ascii="Times New Roman" w:eastAsia="Calibri" w:hAnsi="Times New Roman" w:cs="Times New Roman"/>
                <w:sz w:val="24"/>
                <w:szCs w:val="24"/>
              </w:rPr>
            </w:pPr>
          </w:p>
        </w:tc>
        <w:tc>
          <w:tcPr>
            <w:tcW w:w="2097"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Прогулка</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Самостоятельная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Тематические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досуги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Труд (в природе,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дежурство)</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Тематические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досуги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Создание коллекций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Проектная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Исследовательска</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я деятельность</w:t>
            </w:r>
          </w:p>
        </w:tc>
        <w:tc>
          <w:tcPr>
            <w:tcW w:w="2674"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игра, дидактическая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игра, настольно-печатные 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игра, дидактическая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игра, настольно-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печатные 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дежурство</w:t>
            </w:r>
          </w:p>
        </w:tc>
      </w:tr>
      <w:tr w:rsidR="006304F7" w:rsidRPr="006304F7" w:rsidTr="00681805">
        <w:trPr>
          <w:trHeight w:val="1824"/>
        </w:trPr>
        <w:tc>
          <w:tcPr>
            <w:tcW w:w="2192" w:type="dxa"/>
          </w:tcPr>
          <w:p w:rsidR="006304F7" w:rsidRPr="006304F7" w:rsidRDefault="006304F7" w:rsidP="006304F7">
            <w:pPr>
              <w:autoSpaceDE w:val="0"/>
              <w:autoSpaceDN w:val="0"/>
              <w:adjustRightInd w:val="0"/>
              <w:rPr>
                <w:rFonts w:ascii="Times New Roman" w:eastAsia="Calibri" w:hAnsi="Times New Roman" w:cs="Times New Roman"/>
                <w:b/>
                <w:bCs/>
                <w:sz w:val="24"/>
                <w:szCs w:val="24"/>
              </w:rPr>
            </w:pPr>
            <w:r w:rsidRPr="006304F7">
              <w:rPr>
                <w:rFonts w:ascii="Times New Roman" w:eastAsia="Calibri" w:hAnsi="Times New Roman" w:cs="Times New Roman"/>
                <w:b/>
                <w:bCs/>
                <w:sz w:val="24"/>
                <w:szCs w:val="24"/>
              </w:rPr>
              <w:t>4.Формирование патриотических чувств</w:t>
            </w:r>
          </w:p>
        </w:tc>
        <w:tc>
          <w:tcPr>
            <w:tcW w:w="1315"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5-7 лет</w:t>
            </w:r>
          </w:p>
          <w:p w:rsidR="006304F7" w:rsidRPr="006304F7" w:rsidRDefault="006304F7" w:rsidP="006304F7">
            <w:pPr>
              <w:rPr>
                <w:rFonts w:ascii="Times New Roman" w:eastAsia="Calibri" w:hAnsi="Times New Roman" w:cs="Times New Roman"/>
                <w:b/>
                <w:sz w:val="24"/>
                <w:szCs w:val="24"/>
              </w:rPr>
            </w:pPr>
          </w:p>
        </w:tc>
        <w:tc>
          <w:tcPr>
            <w:tcW w:w="2789"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познавательные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развлечения, моделирование,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настольные 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 творческие задания,</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видеофильмы</w:t>
            </w:r>
          </w:p>
        </w:tc>
        <w:tc>
          <w:tcPr>
            <w:tcW w:w="2097"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Игра</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Упражнение</w:t>
            </w:r>
          </w:p>
        </w:tc>
        <w:tc>
          <w:tcPr>
            <w:tcW w:w="2674"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иллюстраций,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дидактическая игра, изобразительная</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деятельность</w:t>
            </w:r>
          </w:p>
        </w:tc>
      </w:tr>
      <w:tr w:rsidR="00681805" w:rsidRPr="006304F7" w:rsidTr="0044182F">
        <w:trPr>
          <w:trHeight w:val="1141"/>
        </w:trPr>
        <w:tc>
          <w:tcPr>
            <w:tcW w:w="2192" w:type="dxa"/>
          </w:tcPr>
          <w:p w:rsidR="00681805" w:rsidRPr="006304F7" w:rsidRDefault="00681805" w:rsidP="0044182F">
            <w:pPr>
              <w:autoSpaceDE w:val="0"/>
              <w:autoSpaceDN w:val="0"/>
              <w:adjustRightInd w:val="0"/>
              <w:rPr>
                <w:rFonts w:ascii="Times New Roman" w:eastAsia="Calibri" w:hAnsi="Times New Roman" w:cs="Times New Roman"/>
                <w:b/>
                <w:bCs/>
                <w:sz w:val="24"/>
                <w:szCs w:val="24"/>
              </w:rPr>
            </w:pPr>
            <w:r w:rsidRPr="006304F7">
              <w:rPr>
                <w:rFonts w:ascii="Times New Roman" w:eastAsia="Calibri" w:hAnsi="Times New Roman" w:cs="Times New Roman"/>
                <w:b/>
                <w:bCs/>
                <w:sz w:val="24"/>
                <w:szCs w:val="24"/>
              </w:rPr>
              <w:t>5.Формирование чувства</w:t>
            </w:r>
          </w:p>
          <w:p w:rsidR="00681805" w:rsidRPr="006304F7" w:rsidRDefault="00681805" w:rsidP="0044182F">
            <w:pPr>
              <w:autoSpaceDE w:val="0"/>
              <w:autoSpaceDN w:val="0"/>
              <w:adjustRightInd w:val="0"/>
              <w:rPr>
                <w:rFonts w:ascii="Times New Roman" w:eastAsia="Calibri" w:hAnsi="Times New Roman" w:cs="Times New Roman"/>
                <w:b/>
                <w:bCs/>
                <w:sz w:val="24"/>
                <w:szCs w:val="24"/>
              </w:rPr>
            </w:pPr>
            <w:r w:rsidRPr="006304F7">
              <w:rPr>
                <w:rFonts w:ascii="Times New Roman" w:eastAsia="Calibri" w:hAnsi="Times New Roman" w:cs="Times New Roman"/>
                <w:b/>
                <w:bCs/>
                <w:sz w:val="24"/>
                <w:szCs w:val="24"/>
              </w:rPr>
              <w:t>принадлежности к мировому</w:t>
            </w:r>
          </w:p>
          <w:p w:rsidR="00681805" w:rsidRPr="006304F7" w:rsidRDefault="00681805" w:rsidP="00543AAD">
            <w:pPr>
              <w:rPr>
                <w:rFonts w:ascii="Times New Roman" w:eastAsia="Calibri" w:hAnsi="Times New Roman" w:cs="Times New Roman"/>
                <w:b/>
                <w:sz w:val="24"/>
                <w:szCs w:val="24"/>
              </w:rPr>
            </w:pPr>
            <w:r w:rsidRPr="006304F7">
              <w:rPr>
                <w:rFonts w:ascii="Times New Roman" w:eastAsia="Calibri" w:hAnsi="Times New Roman" w:cs="Times New Roman"/>
                <w:b/>
                <w:bCs/>
                <w:sz w:val="24"/>
                <w:szCs w:val="24"/>
              </w:rPr>
              <w:t>сообществ</w:t>
            </w:r>
            <w:r w:rsidRPr="006304F7">
              <w:rPr>
                <w:rFonts w:ascii="Times New Roman,Bold" w:eastAsia="Calibri" w:hAnsi="Times New Roman,Bold" w:cs="Times New Roman,Bold"/>
                <w:b/>
                <w:bCs/>
                <w:sz w:val="24"/>
                <w:szCs w:val="24"/>
              </w:rPr>
              <w:t>у</w:t>
            </w:r>
          </w:p>
        </w:tc>
        <w:tc>
          <w:tcPr>
            <w:tcW w:w="1315" w:type="dxa"/>
          </w:tcPr>
          <w:p w:rsidR="00681805" w:rsidRPr="006304F7" w:rsidRDefault="00681805" w:rsidP="0044182F">
            <w:pPr>
              <w:autoSpaceDE w:val="0"/>
              <w:autoSpaceDN w:val="0"/>
              <w:adjustRightInd w:val="0"/>
              <w:rPr>
                <w:rFonts w:ascii="Times New Roman" w:eastAsia="Calibri" w:hAnsi="Times New Roman" w:cs="Times New Roman"/>
                <w:b/>
                <w:sz w:val="24"/>
                <w:szCs w:val="24"/>
              </w:rPr>
            </w:pPr>
            <w:r w:rsidRPr="006304F7">
              <w:rPr>
                <w:rFonts w:ascii="Times New Roman" w:eastAsia="Calibri" w:hAnsi="Times New Roman" w:cs="Times New Roman"/>
                <w:sz w:val="24"/>
                <w:szCs w:val="24"/>
              </w:rPr>
              <w:t>5-7 лет</w:t>
            </w:r>
          </w:p>
        </w:tc>
        <w:tc>
          <w:tcPr>
            <w:tcW w:w="2789" w:type="dxa"/>
          </w:tcPr>
          <w:p w:rsidR="00681805" w:rsidRPr="006304F7" w:rsidRDefault="00681805" w:rsidP="0044182F">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познавательные</w:t>
            </w:r>
          </w:p>
          <w:p w:rsidR="00681805" w:rsidRPr="006304F7" w:rsidRDefault="00681805" w:rsidP="0044182F">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викторины, КВН,</w:t>
            </w:r>
          </w:p>
          <w:p w:rsidR="00681805" w:rsidRPr="006304F7" w:rsidRDefault="00681805" w:rsidP="0044182F">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конструирование,</w:t>
            </w:r>
          </w:p>
          <w:p w:rsidR="00681805" w:rsidRPr="006304F7" w:rsidRDefault="00681805" w:rsidP="0044182F">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моделирование,</w:t>
            </w:r>
          </w:p>
          <w:p w:rsidR="00681805" w:rsidRPr="006304F7" w:rsidRDefault="00681805" w:rsidP="0044182F">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чтение</w:t>
            </w:r>
          </w:p>
        </w:tc>
        <w:tc>
          <w:tcPr>
            <w:tcW w:w="2097" w:type="dxa"/>
          </w:tcPr>
          <w:p w:rsidR="00681805" w:rsidRPr="006304F7" w:rsidRDefault="00681805" w:rsidP="0044182F">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w:t>
            </w:r>
          </w:p>
          <w:p w:rsidR="00681805" w:rsidRPr="006304F7" w:rsidRDefault="00681805" w:rsidP="0044182F">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w:t>
            </w:r>
          </w:p>
          <w:p w:rsidR="00681805" w:rsidRPr="006304F7" w:rsidRDefault="00681805" w:rsidP="0044182F">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Наблюдение</w:t>
            </w:r>
          </w:p>
        </w:tc>
        <w:tc>
          <w:tcPr>
            <w:tcW w:w="2674" w:type="dxa"/>
          </w:tcPr>
          <w:p w:rsidR="00681805" w:rsidRPr="006304F7" w:rsidRDefault="00681805" w:rsidP="0044182F">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681805" w:rsidRPr="006304F7" w:rsidRDefault="00681805" w:rsidP="0044182F">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иллюстраций,</w:t>
            </w:r>
          </w:p>
          <w:p w:rsidR="00681805" w:rsidRPr="006304F7" w:rsidRDefault="00681805" w:rsidP="0044182F">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w:t>
            </w:r>
          </w:p>
          <w:p w:rsidR="00681805" w:rsidRPr="006304F7" w:rsidRDefault="00681805" w:rsidP="0044182F">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81805" w:rsidRPr="006304F7" w:rsidRDefault="00681805" w:rsidP="0044182F">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театрализация</w:t>
            </w:r>
          </w:p>
        </w:tc>
      </w:tr>
      <w:tr w:rsidR="00E32E36" w:rsidRPr="006304F7" w:rsidTr="00681805">
        <w:trPr>
          <w:trHeight w:val="1141"/>
        </w:trPr>
        <w:tc>
          <w:tcPr>
            <w:tcW w:w="2192" w:type="dxa"/>
          </w:tcPr>
          <w:p w:rsidR="00E32E36" w:rsidRPr="00681805" w:rsidRDefault="00E32E36" w:rsidP="00E32E36">
            <w:pPr>
              <w:autoSpaceDE w:val="0"/>
              <w:autoSpaceDN w:val="0"/>
              <w:adjustRightInd w:val="0"/>
              <w:rPr>
                <w:rFonts w:ascii="Times New Roman" w:eastAsia="Calibri" w:hAnsi="Times New Roman" w:cs="Times New Roman"/>
                <w:b/>
                <w:bCs/>
                <w:sz w:val="24"/>
                <w:szCs w:val="24"/>
              </w:rPr>
            </w:pPr>
            <w:r w:rsidRPr="00681805">
              <w:rPr>
                <w:rFonts w:ascii="Times New Roman" w:eastAsia="Calibri" w:hAnsi="Times New Roman" w:cs="Times New Roman"/>
                <w:b/>
                <w:bCs/>
                <w:sz w:val="24"/>
                <w:szCs w:val="24"/>
              </w:rPr>
              <w:t>6.Формирование основ</w:t>
            </w:r>
          </w:p>
          <w:p w:rsidR="00E32E36" w:rsidRPr="00681805" w:rsidRDefault="00E32E36" w:rsidP="00E32E36">
            <w:pPr>
              <w:autoSpaceDE w:val="0"/>
              <w:autoSpaceDN w:val="0"/>
              <w:adjustRightInd w:val="0"/>
              <w:rPr>
                <w:rFonts w:ascii="Times New Roman" w:eastAsia="Calibri" w:hAnsi="Times New Roman" w:cs="Times New Roman"/>
                <w:b/>
                <w:bCs/>
                <w:sz w:val="24"/>
                <w:szCs w:val="24"/>
              </w:rPr>
            </w:pPr>
            <w:r w:rsidRPr="00681805">
              <w:rPr>
                <w:rFonts w:ascii="Times New Roman" w:eastAsia="Calibri" w:hAnsi="Times New Roman" w:cs="Times New Roman"/>
                <w:b/>
                <w:bCs/>
                <w:sz w:val="24"/>
                <w:szCs w:val="24"/>
              </w:rPr>
              <w:t>собственной</w:t>
            </w:r>
          </w:p>
          <w:p w:rsidR="00E32E36" w:rsidRPr="00681805" w:rsidRDefault="00E32E36" w:rsidP="00E32E36">
            <w:pPr>
              <w:autoSpaceDE w:val="0"/>
              <w:autoSpaceDN w:val="0"/>
              <w:adjustRightInd w:val="0"/>
              <w:rPr>
                <w:rFonts w:ascii="Times New Roman" w:eastAsia="Calibri" w:hAnsi="Times New Roman" w:cs="Times New Roman"/>
                <w:b/>
                <w:bCs/>
                <w:sz w:val="24"/>
                <w:szCs w:val="24"/>
              </w:rPr>
            </w:pPr>
            <w:r w:rsidRPr="00681805">
              <w:rPr>
                <w:rFonts w:ascii="Times New Roman" w:eastAsia="Calibri" w:hAnsi="Times New Roman" w:cs="Times New Roman"/>
                <w:b/>
                <w:bCs/>
                <w:sz w:val="24"/>
                <w:szCs w:val="24"/>
              </w:rPr>
              <w:t>безопасности</w:t>
            </w:r>
          </w:p>
          <w:p w:rsidR="00E32E36" w:rsidRPr="00681805" w:rsidRDefault="00E32E36" w:rsidP="00E32E36">
            <w:pPr>
              <w:autoSpaceDE w:val="0"/>
              <w:autoSpaceDN w:val="0"/>
              <w:adjustRightInd w:val="0"/>
              <w:rPr>
                <w:rFonts w:ascii="Times New Roman" w:eastAsia="Calibri" w:hAnsi="Times New Roman" w:cs="Times New Roman"/>
                <w:b/>
                <w:bCs/>
                <w:sz w:val="24"/>
                <w:szCs w:val="24"/>
              </w:rPr>
            </w:pPr>
            <w:r w:rsidRPr="00681805">
              <w:rPr>
                <w:rFonts w:ascii="Times New Roman" w:eastAsia="Calibri" w:hAnsi="Times New Roman" w:cs="Times New Roman"/>
                <w:b/>
                <w:bCs/>
                <w:sz w:val="24"/>
                <w:szCs w:val="24"/>
              </w:rPr>
              <w:t>*ребенок и</w:t>
            </w:r>
          </w:p>
          <w:p w:rsidR="00E32E36" w:rsidRPr="00681805" w:rsidRDefault="00E32E36" w:rsidP="00E32E36">
            <w:pPr>
              <w:autoSpaceDE w:val="0"/>
              <w:autoSpaceDN w:val="0"/>
              <w:adjustRightInd w:val="0"/>
              <w:rPr>
                <w:rFonts w:ascii="Times New Roman" w:eastAsia="Calibri" w:hAnsi="Times New Roman" w:cs="Times New Roman"/>
                <w:b/>
                <w:bCs/>
                <w:sz w:val="24"/>
                <w:szCs w:val="24"/>
              </w:rPr>
            </w:pPr>
            <w:r w:rsidRPr="00681805">
              <w:rPr>
                <w:rFonts w:ascii="Times New Roman" w:eastAsia="Calibri" w:hAnsi="Times New Roman" w:cs="Times New Roman"/>
                <w:b/>
                <w:bCs/>
                <w:sz w:val="24"/>
                <w:szCs w:val="24"/>
              </w:rPr>
              <w:t>другие люди</w:t>
            </w:r>
          </w:p>
          <w:p w:rsidR="00E32E36" w:rsidRPr="00681805" w:rsidRDefault="00E32E36" w:rsidP="00E32E36">
            <w:pPr>
              <w:autoSpaceDE w:val="0"/>
              <w:autoSpaceDN w:val="0"/>
              <w:adjustRightInd w:val="0"/>
              <w:rPr>
                <w:rFonts w:ascii="Times New Roman" w:eastAsia="Calibri" w:hAnsi="Times New Roman" w:cs="Times New Roman"/>
                <w:b/>
                <w:bCs/>
                <w:sz w:val="24"/>
                <w:szCs w:val="24"/>
              </w:rPr>
            </w:pPr>
            <w:r w:rsidRPr="00681805">
              <w:rPr>
                <w:rFonts w:ascii="Times New Roman" w:eastAsia="Calibri" w:hAnsi="Times New Roman" w:cs="Times New Roman"/>
                <w:b/>
                <w:bCs/>
                <w:sz w:val="24"/>
                <w:szCs w:val="24"/>
              </w:rPr>
              <w:t>*ребенок и</w:t>
            </w:r>
          </w:p>
          <w:p w:rsidR="00E32E36" w:rsidRPr="00681805" w:rsidRDefault="00E32E36" w:rsidP="00E32E36">
            <w:pPr>
              <w:autoSpaceDE w:val="0"/>
              <w:autoSpaceDN w:val="0"/>
              <w:adjustRightInd w:val="0"/>
              <w:rPr>
                <w:rFonts w:ascii="Times New Roman" w:eastAsia="Calibri" w:hAnsi="Times New Roman" w:cs="Times New Roman"/>
                <w:b/>
                <w:bCs/>
                <w:sz w:val="24"/>
                <w:szCs w:val="24"/>
              </w:rPr>
            </w:pPr>
            <w:r w:rsidRPr="00681805">
              <w:rPr>
                <w:rFonts w:ascii="Times New Roman" w:eastAsia="Calibri" w:hAnsi="Times New Roman" w:cs="Times New Roman"/>
                <w:b/>
                <w:bCs/>
                <w:sz w:val="24"/>
                <w:szCs w:val="24"/>
              </w:rPr>
              <w:t>природа</w:t>
            </w:r>
          </w:p>
          <w:p w:rsidR="00E32E36" w:rsidRPr="00681805" w:rsidRDefault="00E32E36" w:rsidP="00E32E36">
            <w:pPr>
              <w:autoSpaceDE w:val="0"/>
              <w:autoSpaceDN w:val="0"/>
              <w:adjustRightInd w:val="0"/>
              <w:rPr>
                <w:rFonts w:ascii="Times New Roman" w:eastAsia="Calibri" w:hAnsi="Times New Roman" w:cs="Times New Roman"/>
                <w:b/>
                <w:bCs/>
                <w:sz w:val="24"/>
                <w:szCs w:val="24"/>
              </w:rPr>
            </w:pPr>
            <w:r w:rsidRPr="00681805">
              <w:rPr>
                <w:rFonts w:ascii="Times New Roman" w:eastAsia="Calibri" w:hAnsi="Times New Roman" w:cs="Times New Roman"/>
                <w:b/>
                <w:bCs/>
                <w:sz w:val="24"/>
                <w:szCs w:val="24"/>
              </w:rPr>
              <w:t>*ребенок дома</w:t>
            </w:r>
          </w:p>
          <w:p w:rsidR="00E32E36" w:rsidRPr="00681805" w:rsidRDefault="00E32E36" w:rsidP="00E32E36">
            <w:pPr>
              <w:autoSpaceDE w:val="0"/>
              <w:autoSpaceDN w:val="0"/>
              <w:adjustRightInd w:val="0"/>
              <w:rPr>
                <w:rFonts w:ascii="Times New Roman" w:eastAsia="Calibri" w:hAnsi="Times New Roman" w:cs="Times New Roman"/>
                <w:b/>
                <w:bCs/>
                <w:sz w:val="24"/>
                <w:szCs w:val="24"/>
              </w:rPr>
            </w:pPr>
            <w:r w:rsidRPr="00681805">
              <w:rPr>
                <w:rFonts w:ascii="Times New Roman" w:eastAsia="Calibri" w:hAnsi="Times New Roman" w:cs="Times New Roman"/>
                <w:b/>
                <w:bCs/>
                <w:sz w:val="24"/>
                <w:szCs w:val="24"/>
              </w:rPr>
              <w:t>*ребенок и</w:t>
            </w:r>
          </w:p>
          <w:p w:rsidR="00E32E36" w:rsidRPr="006304F7" w:rsidRDefault="00E32E36" w:rsidP="00E32E36">
            <w:pPr>
              <w:autoSpaceDE w:val="0"/>
              <w:autoSpaceDN w:val="0"/>
              <w:adjustRightInd w:val="0"/>
              <w:rPr>
                <w:rFonts w:ascii="Times New Roman" w:eastAsia="Calibri" w:hAnsi="Times New Roman" w:cs="Times New Roman"/>
                <w:b/>
                <w:bCs/>
                <w:sz w:val="24"/>
                <w:szCs w:val="24"/>
              </w:rPr>
            </w:pPr>
            <w:r w:rsidRPr="00681805">
              <w:rPr>
                <w:rFonts w:ascii="Times New Roman" w:eastAsia="Calibri" w:hAnsi="Times New Roman" w:cs="Times New Roman"/>
                <w:b/>
                <w:bCs/>
                <w:sz w:val="24"/>
                <w:szCs w:val="24"/>
              </w:rPr>
              <w:t>улица</w:t>
            </w:r>
          </w:p>
        </w:tc>
        <w:tc>
          <w:tcPr>
            <w:tcW w:w="1315" w:type="dxa"/>
          </w:tcPr>
          <w:p w:rsidR="00E32E36" w:rsidRPr="006304F7" w:rsidRDefault="00E32E36" w:rsidP="00E32E36">
            <w:pPr>
              <w:autoSpaceDE w:val="0"/>
              <w:autoSpaceDN w:val="0"/>
              <w:adjustRightInd w:val="0"/>
              <w:rPr>
                <w:rFonts w:ascii="Times New Roman" w:eastAsia="Calibri" w:hAnsi="Times New Roman" w:cs="Times New Roman"/>
                <w:sz w:val="24"/>
                <w:szCs w:val="24"/>
              </w:rPr>
            </w:pPr>
            <w:r w:rsidRPr="00E32E36">
              <w:rPr>
                <w:rFonts w:ascii="Times New Roman" w:eastAsia="Calibri" w:hAnsi="Times New Roman" w:cs="Times New Roman"/>
                <w:sz w:val="24"/>
                <w:szCs w:val="24"/>
              </w:rPr>
              <w:t>3-7 лет</w:t>
            </w:r>
          </w:p>
        </w:tc>
        <w:tc>
          <w:tcPr>
            <w:tcW w:w="2789" w:type="dxa"/>
          </w:tcPr>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Беседы, обучение,</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Рассказ</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иллюстраций</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Рассказы, чтение</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Целевые прогулки</w:t>
            </w:r>
          </w:p>
        </w:tc>
        <w:tc>
          <w:tcPr>
            <w:tcW w:w="2097" w:type="dxa"/>
          </w:tcPr>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 и</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настольно-</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печатные игры;</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Сюжетно-ролевые игры</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Минутка</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безопасности</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Показ,</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бучение,</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w:t>
            </w:r>
          </w:p>
        </w:tc>
        <w:tc>
          <w:tcPr>
            <w:tcW w:w="2674" w:type="dxa"/>
          </w:tcPr>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иллюстраций</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Дидактическая игра</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Для самостоятельной</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игровой деятельности</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 разметка дороги</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вокруг детского сада,</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Творческие задания,</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Иллюстраций,</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Дидактическая игра,</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w:t>
            </w:r>
          </w:p>
          <w:p w:rsidR="00E32E36" w:rsidRPr="006304F7" w:rsidRDefault="00E32E36" w:rsidP="00E32E36">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tc>
      </w:tr>
    </w:tbl>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b/>
          <w:i/>
          <w:sz w:val="28"/>
          <w:szCs w:val="28"/>
        </w:rPr>
      </w:pPr>
      <w:r w:rsidRPr="006304F7">
        <w:rPr>
          <w:rFonts w:ascii="Times New Roman" w:eastAsia="Calibri" w:hAnsi="Times New Roman" w:cs="Times New Roman"/>
          <w:sz w:val="28"/>
          <w:szCs w:val="28"/>
        </w:rPr>
        <w:t>Особенностью совместной рабо</w:t>
      </w:r>
      <w:r w:rsidR="00FF0C1E">
        <w:rPr>
          <w:rFonts w:ascii="Times New Roman" w:eastAsia="Calibri" w:hAnsi="Times New Roman" w:cs="Times New Roman"/>
          <w:sz w:val="28"/>
          <w:szCs w:val="28"/>
        </w:rPr>
        <w:t>ты с детьми в МДОУ «Дмитрово-Черкасский</w:t>
      </w:r>
      <w:r w:rsidRPr="006304F7">
        <w:rPr>
          <w:rFonts w:ascii="Times New Roman" w:eastAsia="Calibri" w:hAnsi="Times New Roman" w:cs="Times New Roman"/>
          <w:sz w:val="28"/>
          <w:szCs w:val="28"/>
        </w:rPr>
        <w:t xml:space="preserve"> детский сад» являются способы и направления поддержки детской инициативы, которые реализуются </w:t>
      </w:r>
      <w:r w:rsidRPr="006304F7">
        <w:rPr>
          <w:rFonts w:ascii="Times New Roman" w:eastAsia="Calibri" w:hAnsi="Times New Roman" w:cs="Times New Roman"/>
          <w:b/>
          <w:i/>
          <w:sz w:val="28"/>
          <w:szCs w:val="28"/>
        </w:rPr>
        <w:t xml:space="preserve">через проектную и познавательно-исследовательскую деятельность. </w:t>
      </w:r>
    </w:p>
    <w:p w:rsidR="006304F7" w:rsidRPr="006304F7" w:rsidRDefault="006304F7" w:rsidP="006304F7">
      <w:pPr>
        <w:spacing w:after="0" w:line="276" w:lineRule="auto"/>
        <w:jc w:val="both"/>
        <w:rPr>
          <w:rFonts w:ascii="Times New Roman" w:eastAsia="Calibri" w:hAnsi="Times New Roman" w:cs="Times New Roman"/>
          <w:b/>
          <w:i/>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Для решения задач воспитания и обучения широко применяется </w:t>
      </w:r>
      <w:r w:rsidRPr="006304F7">
        <w:rPr>
          <w:rFonts w:ascii="Times New Roman" w:eastAsia="Calibri" w:hAnsi="Times New Roman" w:cs="Times New Roman"/>
          <w:sz w:val="28"/>
          <w:szCs w:val="28"/>
          <w:u w:val="single"/>
        </w:rPr>
        <w:t>метод проектов.</w:t>
      </w:r>
      <w:r w:rsidRPr="006304F7">
        <w:rPr>
          <w:rFonts w:ascii="Times New Roman" w:eastAsia="Calibri" w:hAnsi="Times New Roman" w:cs="Times New Roman"/>
          <w:sz w:val="28"/>
          <w:szCs w:val="28"/>
        </w:rPr>
        <w:t xml:space="preserve">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w:t>
      </w:r>
    </w:p>
    <w:p w:rsidR="006304F7" w:rsidRPr="006304F7" w:rsidRDefault="006304F7" w:rsidP="006304F7">
      <w:pPr>
        <w:spacing w:after="0" w:line="276" w:lineRule="auto"/>
        <w:jc w:val="both"/>
        <w:rPr>
          <w:rFonts w:ascii="Times New Roman" w:eastAsia="Calibri" w:hAnsi="Times New Roman" w:cs="Times New Roman"/>
          <w:b/>
          <w:i/>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i/>
          <w:iCs/>
          <w:sz w:val="28"/>
          <w:szCs w:val="28"/>
          <w:u w:val="single"/>
        </w:rPr>
        <w:t>Проектирование</w:t>
      </w:r>
      <w:r w:rsidRPr="006304F7">
        <w:rPr>
          <w:rFonts w:ascii="Times New Roman" w:eastAsia="Calibri" w:hAnsi="Times New Roman" w:cs="Times New Roman"/>
          <w:b/>
          <w:bCs/>
          <w:sz w:val="28"/>
          <w:szCs w:val="28"/>
        </w:rPr>
        <w:t xml:space="preserve"> </w:t>
      </w:r>
      <w:r w:rsidRPr="006304F7">
        <w:rPr>
          <w:rFonts w:ascii="Times New Roman" w:eastAsia="Calibri" w:hAnsi="Times New Roman" w:cs="Times New Roman"/>
          <w:sz w:val="28"/>
          <w:szCs w:val="28"/>
        </w:rPr>
        <w:t xml:space="preserve">в образовательной деятельности становится универсальным инструментарием, позволяющим обеспечить ее системность, целеориентированность и результативность, решить ту или иную проблему в результате самостоятельных действий воспитанников, с обязательной презентацией этих результатов.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основу проектной деятельности заложена идея о направленности познавательных интересов ребёнка на получение практического результата, который достигается в процессе поиска решения проблемы с применением полученных знаний (представлений) и умений. Особенностью проектной деятельности ребенка дошкольного возраста является то, что он испытывает трудности в самостоятельном поиске противоречий в окружающем, в выявлении проблемы, определении цели (замысла). Поэтому проектная деятельность носит характер сотрудничества участников образовательных отношений. </w:t>
      </w:r>
    </w:p>
    <w:p w:rsidR="00597273" w:rsidRPr="00597273" w:rsidRDefault="00597273" w:rsidP="00597273">
      <w:pPr>
        <w:spacing w:after="0" w:line="276" w:lineRule="auto"/>
        <w:jc w:val="center"/>
        <w:rPr>
          <w:rFonts w:ascii="Times New Roman" w:eastAsia="Calibri" w:hAnsi="Times New Roman" w:cs="Times New Roman"/>
          <w:b/>
          <w:sz w:val="28"/>
          <w:szCs w:val="28"/>
        </w:rPr>
      </w:pPr>
      <w:r w:rsidRPr="00597273">
        <w:rPr>
          <w:rFonts w:ascii="Times New Roman" w:eastAsia="Calibri" w:hAnsi="Times New Roman" w:cs="Times New Roman"/>
          <w:b/>
          <w:sz w:val="28"/>
          <w:szCs w:val="28"/>
        </w:rPr>
        <w:t xml:space="preserve">План проектной деятельности в старшей группе </w:t>
      </w:r>
    </w:p>
    <w:p w:rsidR="00597273" w:rsidRDefault="00597273" w:rsidP="00597273">
      <w:pPr>
        <w:spacing w:after="0" w:line="276" w:lineRule="auto"/>
        <w:jc w:val="center"/>
        <w:rPr>
          <w:rFonts w:ascii="Times New Roman" w:eastAsia="Calibri" w:hAnsi="Times New Roman" w:cs="Times New Roman"/>
          <w:b/>
          <w:sz w:val="28"/>
          <w:szCs w:val="28"/>
        </w:rPr>
      </w:pPr>
      <w:r w:rsidRPr="00597273">
        <w:rPr>
          <w:rFonts w:ascii="Times New Roman" w:eastAsia="Calibri" w:hAnsi="Times New Roman" w:cs="Times New Roman"/>
          <w:b/>
          <w:sz w:val="28"/>
          <w:szCs w:val="28"/>
        </w:rPr>
        <w:t>на 2023-2024 учебный год</w:t>
      </w:r>
      <w:r>
        <w:rPr>
          <w:rFonts w:ascii="Times New Roman" w:eastAsia="Calibri" w:hAnsi="Times New Roman" w:cs="Times New Roman"/>
          <w:b/>
          <w:sz w:val="28"/>
          <w:szCs w:val="28"/>
        </w:rPr>
        <w:t>.</w:t>
      </w:r>
    </w:p>
    <w:tbl>
      <w:tblPr>
        <w:tblStyle w:val="a3"/>
        <w:tblW w:w="10856" w:type="dxa"/>
        <w:tblInd w:w="-1084" w:type="dxa"/>
        <w:tblLayout w:type="fixed"/>
        <w:tblLook w:val="04A0"/>
      </w:tblPr>
      <w:tblGrid>
        <w:gridCol w:w="399"/>
        <w:gridCol w:w="1843"/>
        <w:gridCol w:w="3260"/>
        <w:gridCol w:w="3544"/>
        <w:gridCol w:w="1810"/>
      </w:tblGrid>
      <w:tr w:rsidR="00597273" w:rsidTr="00597273">
        <w:trPr>
          <w:trHeight w:val="752"/>
        </w:trPr>
        <w:tc>
          <w:tcPr>
            <w:tcW w:w="399" w:type="dxa"/>
          </w:tcPr>
          <w:p w:rsidR="00597273" w:rsidRPr="00EF6B0B" w:rsidRDefault="00597273" w:rsidP="00495912">
            <w:pPr>
              <w:ind w:right="283"/>
              <w:jc w:val="center"/>
              <w:rPr>
                <w:rFonts w:ascii="Times New Roman" w:hAnsi="Times New Roman" w:cs="Times New Roman"/>
                <w:b/>
                <w:sz w:val="24"/>
                <w:szCs w:val="24"/>
              </w:rPr>
            </w:pPr>
            <w:r w:rsidRPr="00EF6B0B">
              <w:rPr>
                <w:rFonts w:ascii="Times New Roman" w:hAnsi="Times New Roman" w:cs="Times New Roman"/>
                <w:b/>
                <w:sz w:val="24"/>
                <w:szCs w:val="24"/>
              </w:rPr>
              <w:t>№</w:t>
            </w:r>
          </w:p>
          <w:p w:rsidR="00597273" w:rsidRPr="00EF6B0B" w:rsidRDefault="00597273" w:rsidP="00495912">
            <w:pPr>
              <w:ind w:right="283"/>
              <w:jc w:val="center"/>
              <w:rPr>
                <w:rFonts w:ascii="Times New Roman" w:hAnsi="Times New Roman" w:cs="Times New Roman"/>
                <w:b/>
                <w:sz w:val="24"/>
                <w:szCs w:val="24"/>
              </w:rPr>
            </w:pPr>
          </w:p>
        </w:tc>
        <w:tc>
          <w:tcPr>
            <w:tcW w:w="1843" w:type="dxa"/>
          </w:tcPr>
          <w:p w:rsidR="00597273" w:rsidRPr="00EF6B0B" w:rsidRDefault="00597273" w:rsidP="00495912">
            <w:pPr>
              <w:ind w:right="283"/>
              <w:jc w:val="center"/>
              <w:rPr>
                <w:rFonts w:ascii="Times New Roman" w:hAnsi="Times New Roman" w:cs="Times New Roman"/>
                <w:b/>
                <w:sz w:val="24"/>
                <w:szCs w:val="24"/>
              </w:rPr>
            </w:pPr>
            <w:r w:rsidRPr="00EF6B0B">
              <w:rPr>
                <w:rFonts w:ascii="Times New Roman" w:hAnsi="Times New Roman" w:cs="Times New Roman"/>
                <w:b/>
                <w:sz w:val="24"/>
                <w:szCs w:val="24"/>
              </w:rPr>
              <w:t>Название проекта</w:t>
            </w:r>
          </w:p>
        </w:tc>
        <w:tc>
          <w:tcPr>
            <w:tcW w:w="3260" w:type="dxa"/>
          </w:tcPr>
          <w:p w:rsidR="00597273" w:rsidRPr="00EF6B0B" w:rsidRDefault="00597273" w:rsidP="00495912">
            <w:pPr>
              <w:ind w:right="283"/>
              <w:jc w:val="center"/>
              <w:rPr>
                <w:rFonts w:ascii="Times New Roman" w:hAnsi="Times New Roman" w:cs="Times New Roman"/>
                <w:b/>
                <w:sz w:val="24"/>
                <w:szCs w:val="24"/>
              </w:rPr>
            </w:pPr>
            <w:r w:rsidRPr="00EF6B0B">
              <w:rPr>
                <w:rFonts w:ascii="Times New Roman" w:hAnsi="Times New Roman" w:cs="Times New Roman"/>
                <w:b/>
                <w:sz w:val="24"/>
                <w:szCs w:val="24"/>
              </w:rPr>
              <w:t>Задачи</w:t>
            </w:r>
          </w:p>
        </w:tc>
        <w:tc>
          <w:tcPr>
            <w:tcW w:w="3544" w:type="dxa"/>
          </w:tcPr>
          <w:p w:rsidR="00597273" w:rsidRPr="00EF6B0B" w:rsidRDefault="00597273" w:rsidP="00495912">
            <w:pPr>
              <w:ind w:right="283"/>
              <w:jc w:val="center"/>
              <w:rPr>
                <w:rFonts w:ascii="Times New Roman" w:hAnsi="Times New Roman" w:cs="Times New Roman"/>
                <w:b/>
                <w:sz w:val="24"/>
                <w:szCs w:val="24"/>
              </w:rPr>
            </w:pPr>
            <w:r w:rsidRPr="00EF6B0B">
              <w:rPr>
                <w:rFonts w:ascii="Times New Roman" w:hAnsi="Times New Roman" w:cs="Times New Roman"/>
                <w:b/>
                <w:sz w:val="24"/>
                <w:szCs w:val="24"/>
              </w:rPr>
              <w:t>Содержание</w:t>
            </w:r>
          </w:p>
        </w:tc>
        <w:tc>
          <w:tcPr>
            <w:tcW w:w="1810" w:type="dxa"/>
          </w:tcPr>
          <w:p w:rsidR="00597273" w:rsidRPr="00EF6B0B" w:rsidRDefault="00597273" w:rsidP="00495912">
            <w:pPr>
              <w:ind w:right="283"/>
              <w:jc w:val="center"/>
              <w:rPr>
                <w:rFonts w:ascii="Times New Roman" w:hAnsi="Times New Roman" w:cs="Times New Roman"/>
                <w:b/>
                <w:sz w:val="24"/>
                <w:szCs w:val="24"/>
              </w:rPr>
            </w:pPr>
            <w:r>
              <w:rPr>
                <w:rFonts w:ascii="Times New Roman" w:hAnsi="Times New Roman" w:cs="Times New Roman"/>
                <w:b/>
                <w:sz w:val="24"/>
                <w:szCs w:val="24"/>
              </w:rPr>
              <w:t>Период</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1</w:t>
            </w:r>
          </w:p>
        </w:tc>
        <w:tc>
          <w:tcPr>
            <w:tcW w:w="1843" w:type="dxa"/>
          </w:tcPr>
          <w:p w:rsidR="00597273" w:rsidRPr="00C45000" w:rsidRDefault="00597273" w:rsidP="00495912">
            <w:pPr>
              <w:ind w:right="283"/>
              <w:jc w:val="center"/>
              <w:rPr>
                <w:rFonts w:ascii="Times New Roman" w:hAnsi="Times New Roman" w:cs="Times New Roman"/>
                <w:b/>
                <w:sz w:val="24"/>
                <w:szCs w:val="24"/>
              </w:rPr>
            </w:pPr>
            <w:r w:rsidRPr="00C45000">
              <w:rPr>
                <w:rFonts w:ascii="Times New Roman" w:hAnsi="Times New Roman" w:cs="Times New Roman"/>
                <w:sz w:val="24"/>
                <w:szCs w:val="24"/>
              </w:rPr>
              <w:t>«Мои друзья дорожные знаки»</w:t>
            </w:r>
          </w:p>
        </w:tc>
        <w:tc>
          <w:tcPr>
            <w:tcW w:w="3260" w:type="dxa"/>
          </w:tcPr>
          <w:p w:rsidR="00597273" w:rsidRPr="009A6CEF" w:rsidRDefault="00597273" w:rsidP="00495912">
            <w:pPr>
              <w:jc w:val="both"/>
              <w:rPr>
                <w:rFonts w:ascii="Times New Roman" w:hAnsi="Times New Roman" w:cs="Times New Roman"/>
                <w:sz w:val="24"/>
                <w:szCs w:val="24"/>
                <w:lang w:eastAsia="ru-RU"/>
              </w:rPr>
            </w:pPr>
            <w:r w:rsidRPr="009A6CEF">
              <w:rPr>
                <w:rFonts w:ascii="Times New Roman" w:hAnsi="Times New Roman" w:cs="Times New Roman"/>
                <w:sz w:val="24"/>
                <w:szCs w:val="24"/>
                <w:lang w:eastAsia="ru-RU"/>
              </w:rPr>
              <w:t>Расширять представления детей об окружающей дорожной среде и правилах дорожного движения.</w:t>
            </w:r>
          </w:p>
          <w:p w:rsidR="00597273" w:rsidRPr="009A6CEF" w:rsidRDefault="00597273" w:rsidP="00495912">
            <w:pPr>
              <w:jc w:val="both"/>
              <w:rPr>
                <w:rFonts w:ascii="Times New Roman" w:hAnsi="Times New Roman" w:cs="Times New Roman"/>
                <w:sz w:val="24"/>
                <w:szCs w:val="24"/>
                <w:lang w:eastAsia="ru-RU"/>
              </w:rPr>
            </w:pPr>
            <w:r w:rsidRPr="009A6CEF">
              <w:rPr>
                <w:rFonts w:ascii="Times New Roman" w:hAnsi="Times New Roman" w:cs="Times New Roman"/>
                <w:sz w:val="24"/>
                <w:szCs w:val="24"/>
                <w:lang w:eastAsia="ru-RU"/>
              </w:rPr>
              <w:t> Познакомить детей со значением дорожных знаков, научить понимать их схематическое изображение для правильной ориентации на улицах и дорогах.</w:t>
            </w:r>
          </w:p>
          <w:p w:rsidR="00597273" w:rsidRPr="009A6CEF" w:rsidRDefault="00597273" w:rsidP="00495912">
            <w:pPr>
              <w:jc w:val="both"/>
              <w:rPr>
                <w:rFonts w:ascii="Times New Roman" w:hAnsi="Times New Roman" w:cs="Times New Roman"/>
                <w:sz w:val="24"/>
                <w:szCs w:val="24"/>
                <w:lang w:eastAsia="ru-RU"/>
              </w:rPr>
            </w:pPr>
            <w:r w:rsidRPr="009A6CEF">
              <w:rPr>
                <w:rFonts w:ascii="Times New Roman" w:hAnsi="Times New Roman" w:cs="Times New Roman"/>
                <w:sz w:val="24"/>
                <w:szCs w:val="24"/>
                <w:lang w:eastAsia="ru-RU"/>
              </w:rPr>
              <w:t>Развивать способность практически применять полученные знания в дорожно-транспортной среде.</w:t>
            </w:r>
          </w:p>
          <w:p w:rsidR="00597273" w:rsidRPr="009A6CEF" w:rsidRDefault="00597273" w:rsidP="0049591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дисц</w:t>
            </w:r>
            <w:r w:rsidRPr="009A6CEF">
              <w:rPr>
                <w:rFonts w:ascii="Times New Roman" w:hAnsi="Times New Roman" w:cs="Times New Roman"/>
                <w:sz w:val="24"/>
                <w:szCs w:val="24"/>
                <w:lang w:eastAsia="ru-RU"/>
              </w:rPr>
              <w:t>иплинированность и сознательное выполнение правил дорожного движения, культуру поведения в дорожно-транспортном процессе.</w:t>
            </w:r>
          </w:p>
          <w:p w:rsidR="00597273" w:rsidRPr="009A6CEF" w:rsidRDefault="00597273" w:rsidP="00495912">
            <w:pPr>
              <w:jc w:val="both"/>
              <w:rPr>
                <w:rFonts w:ascii="Times New Roman" w:hAnsi="Times New Roman" w:cs="Times New Roman"/>
                <w:b/>
                <w:sz w:val="24"/>
                <w:szCs w:val="24"/>
              </w:rPr>
            </w:pPr>
          </w:p>
        </w:tc>
        <w:tc>
          <w:tcPr>
            <w:tcW w:w="3544" w:type="dxa"/>
          </w:tcPr>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 xml:space="preserve">1)Беседы: «Зачем нужны дорожные знаки», «Пешеходом быть – наука!». </w:t>
            </w:r>
          </w:p>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 xml:space="preserve">2)Составление творческих рассказов «Если бы все знаки перепутались?». </w:t>
            </w:r>
          </w:p>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 xml:space="preserve">3)Загадки, стихи о транспорте и дорожных знаках. </w:t>
            </w:r>
          </w:p>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4)Дидактические игры: «Можно-нельзя, правильно-неправильно», «Угадай какой знак</w:t>
            </w:r>
            <w:r>
              <w:rPr>
                <w:rFonts w:ascii="Times New Roman" w:hAnsi="Times New Roman" w:cs="Times New Roman"/>
                <w:sz w:val="24"/>
                <w:szCs w:val="24"/>
              </w:rPr>
              <w:t>»</w:t>
            </w:r>
            <w:r w:rsidRPr="00C45000">
              <w:rPr>
                <w:rFonts w:ascii="Times New Roman" w:hAnsi="Times New Roman" w:cs="Times New Roman"/>
                <w:sz w:val="24"/>
                <w:szCs w:val="24"/>
              </w:rPr>
              <w:t>.</w:t>
            </w:r>
          </w:p>
          <w:p w:rsidR="00597273"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 xml:space="preserve">5) Сюжетно-ролевые игры «Инспектор ДПС», «Автошкола». </w:t>
            </w:r>
          </w:p>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 xml:space="preserve">6)Подвижные игры «Водитель и пешеход», «Красный, желтый, зеленый». </w:t>
            </w:r>
          </w:p>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 xml:space="preserve">7)Рисование «Придумай новый дорожный знак». 8)Аппликация «Улица города». </w:t>
            </w:r>
          </w:p>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 xml:space="preserve">9)Работа с родителями: Составление маршрутных листов «Моя дорога в детский сад». </w:t>
            </w:r>
          </w:p>
          <w:p w:rsidR="00597273" w:rsidRPr="00C45000" w:rsidRDefault="00597273" w:rsidP="00495912">
            <w:pPr>
              <w:ind w:right="283"/>
              <w:rPr>
                <w:rFonts w:ascii="Times New Roman" w:hAnsi="Times New Roman" w:cs="Times New Roman"/>
                <w:b/>
                <w:sz w:val="24"/>
                <w:szCs w:val="24"/>
              </w:rPr>
            </w:pPr>
            <w:r w:rsidRPr="00C45000">
              <w:rPr>
                <w:rFonts w:ascii="Times New Roman" w:hAnsi="Times New Roman" w:cs="Times New Roman"/>
                <w:sz w:val="24"/>
                <w:szCs w:val="24"/>
              </w:rPr>
              <w:t>10) Викторина «Кто лучше всех знает правила дорожного движения?»</w:t>
            </w:r>
          </w:p>
        </w:tc>
        <w:tc>
          <w:tcPr>
            <w:tcW w:w="1810" w:type="dxa"/>
          </w:tcPr>
          <w:p w:rsidR="00597273" w:rsidRPr="00C45000"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2</w:t>
            </w:r>
          </w:p>
        </w:tc>
        <w:tc>
          <w:tcPr>
            <w:tcW w:w="1843" w:type="dxa"/>
          </w:tcPr>
          <w:p w:rsidR="00597273" w:rsidRPr="004E4F98" w:rsidRDefault="00597273" w:rsidP="00495912">
            <w:pPr>
              <w:ind w:right="283"/>
              <w:jc w:val="center"/>
              <w:rPr>
                <w:rFonts w:ascii="Times New Roman" w:hAnsi="Times New Roman" w:cs="Times New Roman"/>
                <w:sz w:val="24"/>
                <w:szCs w:val="24"/>
              </w:rPr>
            </w:pPr>
            <w:r w:rsidRPr="004E4F98">
              <w:rPr>
                <w:rFonts w:ascii="Times New Roman" w:hAnsi="Times New Roman" w:cs="Times New Roman"/>
                <w:sz w:val="24"/>
                <w:szCs w:val="24"/>
              </w:rPr>
              <w:t>«Все профессии важны, все профессии нужны»</w:t>
            </w:r>
          </w:p>
        </w:tc>
        <w:tc>
          <w:tcPr>
            <w:tcW w:w="3260" w:type="dxa"/>
          </w:tcPr>
          <w:p w:rsidR="00597273" w:rsidRPr="00FB3F83" w:rsidRDefault="00597273" w:rsidP="00495912">
            <w:pPr>
              <w:ind w:right="283"/>
              <w:jc w:val="both"/>
              <w:rPr>
                <w:rFonts w:ascii="Times New Roman" w:hAnsi="Times New Roman" w:cs="Times New Roman"/>
                <w:sz w:val="24"/>
                <w:szCs w:val="24"/>
              </w:rPr>
            </w:pPr>
            <w:r w:rsidRPr="00FB3F83">
              <w:rPr>
                <w:rFonts w:ascii="Times New Roman" w:hAnsi="Times New Roman" w:cs="Times New Roman"/>
                <w:sz w:val="24"/>
                <w:szCs w:val="24"/>
              </w:rPr>
              <w:t>Расширять представления о разных профессиях; трудовых действиях, совершаемых взрослыми; о материалах, необходимых для работы; Пробуждать у детей любознательность и интерес к различным профессиям</w:t>
            </w:r>
            <w:r>
              <w:rPr>
                <w:rFonts w:ascii="Times New Roman" w:hAnsi="Times New Roman" w:cs="Times New Roman"/>
                <w:sz w:val="24"/>
                <w:szCs w:val="24"/>
              </w:rPr>
              <w:t>,</w:t>
            </w:r>
          </w:p>
          <w:p w:rsidR="00597273" w:rsidRPr="00FB3F83" w:rsidRDefault="00597273" w:rsidP="00495912">
            <w:pPr>
              <w:ind w:right="283"/>
              <w:jc w:val="both"/>
              <w:rPr>
                <w:rFonts w:ascii="Times New Roman" w:hAnsi="Times New Roman" w:cs="Times New Roman"/>
                <w:sz w:val="24"/>
                <w:szCs w:val="24"/>
              </w:rPr>
            </w:pPr>
            <w:r w:rsidRPr="00FB3F83">
              <w:rPr>
                <w:rFonts w:ascii="Times New Roman" w:hAnsi="Times New Roman" w:cs="Times New Roman"/>
                <w:sz w:val="24"/>
                <w:szCs w:val="24"/>
              </w:rPr>
              <w:t>фо</w:t>
            </w:r>
            <w:r>
              <w:rPr>
                <w:rFonts w:ascii="Times New Roman" w:hAnsi="Times New Roman" w:cs="Times New Roman"/>
                <w:sz w:val="24"/>
                <w:szCs w:val="24"/>
              </w:rPr>
              <w:t>рмировать нравственные ценности.</w:t>
            </w:r>
          </w:p>
          <w:p w:rsidR="00597273" w:rsidRPr="00FB3F83" w:rsidRDefault="00597273" w:rsidP="00495912">
            <w:pPr>
              <w:ind w:right="283"/>
              <w:jc w:val="both"/>
              <w:rPr>
                <w:rFonts w:ascii="Times New Roman" w:hAnsi="Times New Roman" w:cs="Times New Roman"/>
                <w:sz w:val="24"/>
                <w:szCs w:val="24"/>
              </w:rPr>
            </w:pPr>
            <w:r w:rsidRPr="00FB3F83">
              <w:rPr>
                <w:rFonts w:ascii="Times New Roman" w:hAnsi="Times New Roman" w:cs="Times New Roman"/>
                <w:sz w:val="24"/>
                <w:szCs w:val="24"/>
              </w:rPr>
              <w:t>Способствовать развитию познавательных способностей детей, расширению кругозора.</w:t>
            </w:r>
          </w:p>
          <w:p w:rsidR="00597273" w:rsidRPr="00FB3F83" w:rsidRDefault="00597273" w:rsidP="00495912">
            <w:pPr>
              <w:ind w:right="283"/>
              <w:jc w:val="both"/>
              <w:rPr>
                <w:rFonts w:ascii="Times New Roman" w:hAnsi="Times New Roman" w:cs="Times New Roman"/>
                <w:sz w:val="24"/>
                <w:szCs w:val="24"/>
              </w:rPr>
            </w:pPr>
            <w:r w:rsidRPr="00FB3F83">
              <w:rPr>
                <w:rFonts w:ascii="Times New Roman" w:hAnsi="Times New Roman" w:cs="Times New Roman"/>
                <w:sz w:val="24"/>
                <w:szCs w:val="24"/>
              </w:rPr>
              <w:t>Содействовать развитию активного словаря детей.Развивать образное и пространственное мышление, побуждать детей к творчеству и самостоятельности.</w:t>
            </w:r>
          </w:p>
          <w:p w:rsidR="00597273" w:rsidRPr="00FB3F83" w:rsidRDefault="00597273" w:rsidP="00495912">
            <w:pPr>
              <w:ind w:right="283"/>
              <w:jc w:val="both"/>
              <w:rPr>
                <w:rFonts w:ascii="Times New Roman" w:hAnsi="Times New Roman" w:cs="Times New Roman"/>
                <w:sz w:val="24"/>
                <w:szCs w:val="24"/>
              </w:rPr>
            </w:pPr>
            <w:r w:rsidRPr="00FB3F83">
              <w:rPr>
                <w:rFonts w:ascii="Times New Roman" w:hAnsi="Times New Roman" w:cs="Times New Roman"/>
                <w:sz w:val="24"/>
                <w:szCs w:val="24"/>
              </w:rPr>
              <w:t>Развивать любознательность и интерес к деятельности взрослых, особенно уделить внимание профессиям родителей и сотрудников детского сада.</w:t>
            </w:r>
          </w:p>
          <w:p w:rsidR="00597273" w:rsidRPr="00FB3F83" w:rsidRDefault="00597273" w:rsidP="00495912">
            <w:pPr>
              <w:ind w:right="283"/>
              <w:jc w:val="both"/>
              <w:rPr>
                <w:rFonts w:ascii="Times New Roman" w:hAnsi="Times New Roman" w:cs="Times New Roman"/>
                <w:sz w:val="24"/>
                <w:szCs w:val="24"/>
              </w:rPr>
            </w:pPr>
            <w:r w:rsidRPr="00FB3F83">
              <w:rPr>
                <w:rFonts w:ascii="Times New Roman" w:hAnsi="Times New Roman" w:cs="Times New Roman"/>
                <w:sz w:val="24"/>
                <w:szCs w:val="24"/>
              </w:rPr>
              <w:t>Воспитывать уважение к людям различных профессий.</w:t>
            </w:r>
          </w:p>
          <w:p w:rsidR="00597273" w:rsidRPr="00FB3F83" w:rsidRDefault="00597273" w:rsidP="00495912">
            <w:pPr>
              <w:ind w:right="283"/>
              <w:jc w:val="both"/>
              <w:rPr>
                <w:rFonts w:ascii="Times New Roman" w:hAnsi="Times New Roman" w:cs="Times New Roman"/>
                <w:sz w:val="24"/>
                <w:szCs w:val="24"/>
              </w:rPr>
            </w:pPr>
          </w:p>
        </w:tc>
        <w:tc>
          <w:tcPr>
            <w:tcW w:w="3544" w:type="dxa"/>
          </w:tcPr>
          <w:p w:rsidR="00597273" w:rsidRPr="00C2227F" w:rsidRDefault="00597273" w:rsidP="00495912">
            <w:pPr>
              <w:rPr>
                <w:rFonts w:ascii="Times New Roman" w:hAnsi="Times New Roman" w:cs="Times New Roman"/>
                <w:sz w:val="24"/>
                <w:szCs w:val="24"/>
              </w:rPr>
            </w:pPr>
            <w:r w:rsidRPr="00C2227F">
              <w:rPr>
                <w:rFonts w:ascii="Times New Roman" w:hAnsi="Times New Roman" w:cs="Times New Roman"/>
                <w:sz w:val="24"/>
                <w:szCs w:val="24"/>
                <w:shd w:val="clear" w:color="auto" w:fill="FFFFFF"/>
              </w:rPr>
              <w:t>1)</w:t>
            </w:r>
            <w:r w:rsidRPr="00C2227F">
              <w:rPr>
                <w:rFonts w:ascii="Times New Roman" w:hAnsi="Times New Roman" w:cs="Times New Roman"/>
                <w:sz w:val="24"/>
                <w:szCs w:val="24"/>
              </w:rPr>
              <w:t>Беседы с детьми «Какие бывают профессии», «Кем работают родители», «Кем вы хотите стать, когда вырастите», «Какие профессии есть в детском саду»</w:t>
            </w:r>
          </w:p>
          <w:p w:rsidR="00597273" w:rsidRPr="00C2227F" w:rsidRDefault="00597273" w:rsidP="00495912">
            <w:pPr>
              <w:rPr>
                <w:rFonts w:ascii="Times New Roman" w:hAnsi="Times New Roman" w:cs="Times New Roman"/>
                <w:sz w:val="24"/>
                <w:szCs w:val="24"/>
              </w:rPr>
            </w:pPr>
            <w:r w:rsidRPr="00C2227F">
              <w:rPr>
                <w:rFonts w:ascii="Times New Roman" w:hAnsi="Times New Roman" w:cs="Times New Roman"/>
                <w:sz w:val="24"/>
                <w:szCs w:val="24"/>
              </w:rPr>
              <w:t>2)Экскурсия на кухню детского сада, в медицинский кабинет, на прачечную детского сада.</w:t>
            </w:r>
          </w:p>
          <w:p w:rsidR="00597273" w:rsidRPr="00C2227F" w:rsidRDefault="00597273" w:rsidP="00495912">
            <w:pPr>
              <w:rPr>
                <w:rFonts w:ascii="Times New Roman" w:eastAsia="Times New Roman" w:hAnsi="Times New Roman" w:cs="Times New Roman"/>
                <w:sz w:val="24"/>
                <w:szCs w:val="24"/>
                <w:lang w:eastAsia="ru-RU"/>
              </w:rPr>
            </w:pPr>
            <w:r w:rsidRPr="00C2227F">
              <w:rPr>
                <w:rFonts w:ascii="Times New Roman" w:hAnsi="Times New Roman" w:cs="Times New Roman"/>
                <w:sz w:val="24"/>
                <w:szCs w:val="24"/>
              </w:rPr>
              <w:t>3)</w:t>
            </w:r>
            <w:r w:rsidRPr="00C2227F">
              <w:rPr>
                <w:rFonts w:ascii="Times New Roman" w:eastAsia="Times New Roman" w:hAnsi="Times New Roman" w:cs="Times New Roman"/>
                <w:sz w:val="24"/>
                <w:szCs w:val="24"/>
                <w:lang w:eastAsia="ru-RU"/>
              </w:rPr>
              <w:t>Наблюдение за трудом помощника воспитателя, за работой дворника, за разгрузкой продуктовой машины.</w:t>
            </w:r>
          </w:p>
          <w:p w:rsidR="00597273" w:rsidRPr="00C2227F" w:rsidRDefault="00597273" w:rsidP="00495912">
            <w:pPr>
              <w:rPr>
                <w:rFonts w:ascii="Times New Roman" w:hAnsi="Times New Roman" w:cs="Times New Roman"/>
                <w:sz w:val="24"/>
                <w:szCs w:val="24"/>
                <w:shd w:val="clear" w:color="auto" w:fill="FFFFFF"/>
              </w:rPr>
            </w:pPr>
            <w:r w:rsidRPr="00C2227F">
              <w:rPr>
                <w:rFonts w:ascii="Times New Roman" w:hAnsi="Times New Roman" w:cs="Times New Roman"/>
                <w:sz w:val="24"/>
                <w:szCs w:val="24"/>
                <w:shd w:val="clear" w:color="auto" w:fill="F9FAFA"/>
              </w:rPr>
              <w:t>4)Беседы об основах безопасности «Что делать при пожаре?», «Ни ночью ни днём не балуйся с огнём», «Какие предметы можно брать, а какие нельзя».</w:t>
            </w:r>
          </w:p>
          <w:p w:rsidR="00597273" w:rsidRPr="00C2227F" w:rsidRDefault="00597273" w:rsidP="00495912">
            <w:pPr>
              <w:rPr>
                <w:rFonts w:ascii="Times New Roman" w:hAnsi="Times New Roman" w:cs="Times New Roman"/>
                <w:sz w:val="24"/>
                <w:szCs w:val="24"/>
                <w:shd w:val="clear" w:color="auto" w:fill="F9FAFA"/>
              </w:rPr>
            </w:pPr>
            <w:r w:rsidRPr="00C2227F">
              <w:rPr>
                <w:rFonts w:ascii="Times New Roman" w:hAnsi="Times New Roman" w:cs="Times New Roman"/>
                <w:sz w:val="24"/>
                <w:szCs w:val="24"/>
                <w:shd w:val="clear" w:color="auto" w:fill="F9FAFA"/>
              </w:rPr>
              <w:t>5)Беседы по картинам «Продавец», «Парикмахер», «Машинист», «Строитель», «Доктор», «Повар», «Портной».</w:t>
            </w:r>
          </w:p>
          <w:p w:rsidR="00597273" w:rsidRPr="00C2227F" w:rsidRDefault="00597273" w:rsidP="00495912">
            <w:pPr>
              <w:rPr>
                <w:rFonts w:ascii="Times New Roman" w:hAnsi="Times New Roman" w:cs="Times New Roman"/>
                <w:sz w:val="24"/>
                <w:szCs w:val="24"/>
                <w:shd w:val="clear" w:color="auto" w:fill="F9FAFA"/>
              </w:rPr>
            </w:pPr>
            <w:r w:rsidRPr="00C2227F">
              <w:rPr>
                <w:rFonts w:ascii="Times New Roman" w:eastAsia="Times New Roman" w:hAnsi="Times New Roman" w:cs="Times New Roman"/>
                <w:sz w:val="24"/>
                <w:szCs w:val="24"/>
                <w:lang w:eastAsia="ru-RU"/>
              </w:rPr>
              <w:t>6)Составление рассказов о </w:t>
            </w:r>
            <w:r w:rsidRPr="00C2227F">
              <w:rPr>
                <w:rFonts w:ascii="Times New Roman" w:eastAsia="Times New Roman" w:hAnsi="Times New Roman" w:cs="Times New Roman"/>
                <w:bCs/>
                <w:sz w:val="24"/>
                <w:szCs w:val="24"/>
                <w:bdr w:val="none" w:sz="0" w:space="0" w:color="auto" w:frame="1"/>
                <w:lang w:eastAsia="ru-RU"/>
              </w:rPr>
              <w:t>профессиях родителей</w:t>
            </w:r>
          </w:p>
          <w:p w:rsidR="00597273" w:rsidRPr="00C2227F" w:rsidRDefault="00597273" w:rsidP="00495912">
            <w:pPr>
              <w:rPr>
                <w:rFonts w:ascii="Times New Roman" w:hAnsi="Times New Roman" w:cs="Times New Roman"/>
                <w:sz w:val="24"/>
                <w:szCs w:val="24"/>
                <w:shd w:val="clear" w:color="auto" w:fill="F9FAFA"/>
              </w:rPr>
            </w:pPr>
            <w:r w:rsidRPr="00C2227F">
              <w:rPr>
                <w:rFonts w:ascii="Times New Roman" w:hAnsi="Times New Roman" w:cs="Times New Roman"/>
                <w:sz w:val="24"/>
                <w:szCs w:val="24"/>
                <w:shd w:val="clear" w:color="auto" w:fill="F9FAFA"/>
              </w:rPr>
              <w:t> 7)Речевые игры: «Съедобное - несъедобное», «Кому что нужно», "Я был в цирке», «Кто больше назовет профессий».</w:t>
            </w:r>
          </w:p>
          <w:p w:rsidR="00597273" w:rsidRPr="00C2227F" w:rsidRDefault="00597273" w:rsidP="00495912">
            <w:pPr>
              <w:rPr>
                <w:rFonts w:ascii="Times New Roman" w:hAnsi="Times New Roman" w:cs="Times New Roman"/>
                <w:sz w:val="24"/>
                <w:szCs w:val="24"/>
                <w:shd w:val="clear" w:color="auto" w:fill="F9FAFA"/>
              </w:rPr>
            </w:pPr>
            <w:r w:rsidRPr="00C2227F">
              <w:rPr>
                <w:rFonts w:ascii="Times New Roman" w:hAnsi="Times New Roman" w:cs="Times New Roman"/>
                <w:sz w:val="24"/>
                <w:szCs w:val="24"/>
                <w:shd w:val="clear" w:color="auto" w:fill="F9FAFA"/>
              </w:rPr>
              <w:t>8)Продуктивная деятельность:</w:t>
            </w:r>
          </w:p>
          <w:p w:rsidR="00597273" w:rsidRPr="00B73944" w:rsidRDefault="00597273" w:rsidP="00495912">
            <w:pPr>
              <w:rPr>
                <w:rFonts w:ascii="Times New Roman" w:eastAsia="Times New Roman" w:hAnsi="Times New Roman" w:cs="Times New Roman"/>
                <w:sz w:val="24"/>
                <w:szCs w:val="24"/>
                <w:lang w:eastAsia="ru-RU"/>
              </w:rPr>
            </w:pPr>
            <w:r w:rsidRPr="00C2227F">
              <w:rPr>
                <w:rFonts w:ascii="Times New Roman" w:eastAsia="Times New Roman" w:hAnsi="Times New Roman" w:cs="Times New Roman"/>
                <w:sz w:val="24"/>
                <w:szCs w:val="24"/>
                <w:lang w:eastAsia="ru-RU"/>
              </w:rPr>
              <w:t>рисование </w:t>
            </w:r>
            <w:r w:rsidRPr="00B73944">
              <w:rPr>
                <w:rFonts w:ascii="Times New Roman" w:eastAsia="Times New Roman" w:hAnsi="Times New Roman" w:cs="Times New Roman"/>
                <w:iCs/>
                <w:sz w:val="24"/>
                <w:szCs w:val="24"/>
                <w:bdr w:val="none" w:sz="0" w:space="0" w:color="auto" w:frame="1"/>
                <w:lang w:eastAsia="ru-RU"/>
              </w:rPr>
              <w:t>«Фартук для помощника воспитателя»</w:t>
            </w:r>
            <w:r w:rsidRPr="00B73944">
              <w:rPr>
                <w:rFonts w:ascii="Times New Roman" w:eastAsia="Times New Roman" w:hAnsi="Times New Roman" w:cs="Times New Roman"/>
                <w:sz w:val="24"/>
                <w:szCs w:val="24"/>
                <w:lang w:eastAsia="ru-RU"/>
              </w:rPr>
              <w:t xml:space="preserve">; </w:t>
            </w:r>
          </w:p>
          <w:p w:rsidR="00597273" w:rsidRPr="00B73944" w:rsidRDefault="00597273" w:rsidP="00495912">
            <w:pPr>
              <w:rPr>
                <w:rFonts w:ascii="Times New Roman" w:eastAsia="Times New Roman" w:hAnsi="Times New Roman" w:cs="Times New Roman"/>
                <w:sz w:val="24"/>
                <w:szCs w:val="24"/>
                <w:lang w:eastAsia="ru-RU"/>
              </w:rPr>
            </w:pPr>
            <w:r w:rsidRPr="00C2227F">
              <w:rPr>
                <w:rFonts w:ascii="Times New Roman" w:eastAsia="Times New Roman" w:hAnsi="Times New Roman" w:cs="Times New Roman"/>
                <w:sz w:val="24"/>
                <w:szCs w:val="24"/>
                <w:lang w:eastAsia="ru-RU"/>
              </w:rPr>
              <w:t>аппликация </w:t>
            </w:r>
            <w:r w:rsidRPr="00B73944">
              <w:rPr>
                <w:rFonts w:ascii="Times New Roman" w:eastAsia="Times New Roman" w:hAnsi="Times New Roman" w:cs="Times New Roman"/>
                <w:iCs/>
                <w:sz w:val="24"/>
                <w:szCs w:val="24"/>
                <w:bdr w:val="none" w:sz="0" w:space="0" w:color="auto" w:frame="1"/>
                <w:lang w:eastAsia="ru-RU"/>
              </w:rPr>
              <w:t>«Тележка- подарок для дворника»</w:t>
            </w:r>
            <w:r w:rsidRPr="00B73944">
              <w:rPr>
                <w:rFonts w:ascii="Times New Roman" w:eastAsia="Times New Roman" w:hAnsi="Times New Roman" w:cs="Times New Roman"/>
                <w:sz w:val="24"/>
                <w:szCs w:val="24"/>
                <w:lang w:eastAsia="ru-RU"/>
              </w:rPr>
              <w:t xml:space="preserve">; </w:t>
            </w:r>
          </w:p>
          <w:p w:rsidR="00597273" w:rsidRPr="00C2227F" w:rsidRDefault="00597273" w:rsidP="00495912">
            <w:pPr>
              <w:rPr>
                <w:rFonts w:ascii="Times New Roman" w:eastAsia="Times New Roman" w:hAnsi="Times New Roman" w:cs="Times New Roman"/>
                <w:sz w:val="24"/>
                <w:szCs w:val="24"/>
                <w:lang w:eastAsia="ru-RU"/>
              </w:rPr>
            </w:pPr>
            <w:r w:rsidRPr="00C2227F">
              <w:rPr>
                <w:rFonts w:ascii="Times New Roman" w:eastAsia="Times New Roman" w:hAnsi="Times New Roman" w:cs="Times New Roman"/>
                <w:sz w:val="24"/>
                <w:szCs w:val="24"/>
                <w:lang w:eastAsia="ru-RU"/>
              </w:rPr>
              <w:t>лепка</w:t>
            </w:r>
            <w:r w:rsidRPr="00B73944">
              <w:rPr>
                <w:rFonts w:ascii="Times New Roman" w:eastAsia="Times New Roman" w:hAnsi="Times New Roman" w:cs="Times New Roman"/>
                <w:iCs/>
                <w:sz w:val="24"/>
                <w:szCs w:val="24"/>
                <w:bdr w:val="none" w:sz="0" w:space="0" w:color="auto" w:frame="1"/>
                <w:lang w:eastAsia="ru-RU"/>
              </w:rPr>
              <w:t>«Фрукты, овощи для поваров»</w:t>
            </w:r>
            <w:r w:rsidRPr="00B73944">
              <w:rPr>
                <w:rFonts w:ascii="Times New Roman" w:eastAsia="Times New Roman" w:hAnsi="Times New Roman" w:cs="Times New Roman"/>
                <w:sz w:val="24"/>
                <w:szCs w:val="24"/>
                <w:lang w:eastAsia="ru-RU"/>
              </w:rPr>
              <w:t>;</w:t>
            </w:r>
          </w:p>
          <w:p w:rsidR="00597273" w:rsidRPr="00C2227F" w:rsidRDefault="00597273" w:rsidP="00495912">
            <w:pPr>
              <w:rPr>
                <w:rFonts w:ascii="Times New Roman" w:eastAsia="Times New Roman" w:hAnsi="Times New Roman" w:cs="Times New Roman"/>
                <w:sz w:val="24"/>
                <w:szCs w:val="24"/>
                <w:lang w:eastAsia="ru-RU"/>
              </w:rPr>
            </w:pPr>
            <w:r w:rsidRPr="00C2227F">
              <w:rPr>
                <w:rFonts w:ascii="Times New Roman" w:eastAsia="Times New Roman" w:hAnsi="Times New Roman" w:cs="Times New Roman"/>
                <w:sz w:val="24"/>
                <w:szCs w:val="24"/>
                <w:lang w:eastAsia="ru-RU"/>
              </w:rPr>
              <w:t>рисование на свободную тему «Кем я хочу стать»</w:t>
            </w:r>
          </w:p>
          <w:p w:rsidR="00597273" w:rsidRPr="00C2227F" w:rsidRDefault="00597273" w:rsidP="00495912">
            <w:pPr>
              <w:rPr>
                <w:rFonts w:ascii="Times New Roman" w:hAnsi="Times New Roman" w:cs="Times New Roman"/>
                <w:sz w:val="24"/>
                <w:szCs w:val="24"/>
                <w:shd w:val="clear" w:color="auto" w:fill="F9FAFA"/>
              </w:rPr>
            </w:pPr>
            <w:r w:rsidRPr="00C2227F">
              <w:rPr>
                <w:rFonts w:ascii="Times New Roman" w:eastAsia="Times New Roman" w:hAnsi="Times New Roman" w:cs="Times New Roman"/>
                <w:sz w:val="24"/>
                <w:szCs w:val="24"/>
                <w:bdr w:val="none" w:sz="0" w:space="0" w:color="auto" w:frame="1"/>
                <w:lang w:eastAsia="ru-RU"/>
              </w:rPr>
              <w:t>9)Дидактические игры</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«Подскажи словечко»</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«Угадай кто это»</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«Магазин игрушек»</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«Кто больше расскажет о </w:t>
            </w:r>
            <w:r w:rsidRPr="00C2227F">
              <w:rPr>
                <w:rFonts w:ascii="Times New Roman" w:eastAsia="Times New Roman" w:hAnsi="Times New Roman" w:cs="Times New Roman"/>
                <w:bCs/>
                <w:iCs/>
                <w:sz w:val="24"/>
                <w:szCs w:val="24"/>
                <w:bdr w:val="none" w:sz="0" w:space="0" w:color="auto" w:frame="1"/>
                <w:lang w:eastAsia="ru-RU"/>
              </w:rPr>
              <w:t>профессии</w:t>
            </w:r>
            <w:r w:rsidRPr="00C2227F">
              <w:rPr>
                <w:rFonts w:ascii="Times New Roman" w:eastAsia="Times New Roman" w:hAnsi="Times New Roman" w:cs="Times New Roman"/>
                <w:iCs/>
                <w:sz w:val="24"/>
                <w:szCs w:val="24"/>
                <w:bdr w:val="none" w:sz="0" w:space="0" w:color="auto" w:frame="1"/>
                <w:lang w:eastAsia="ru-RU"/>
              </w:rPr>
              <w:t>»</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«Я начну, а ты продолжи»</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«Что сначала, что потом»</w:t>
            </w:r>
            <w:r w:rsidRPr="00C2227F">
              <w:rPr>
                <w:rFonts w:ascii="Times New Roman" w:eastAsia="Times New Roman" w:hAnsi="Times New Roman" w:cs="Times New Roman"/>
                <w:sz w:val="24"/>
                <w:szCs w:val="24"/>
                <w:lang w:eastAsia="ru-RU"/>
              </w:rPr>
              <w:t>, «Где можно это купить», «</w:t>
            </w:r>
            <w:r w:rsidRPr="00C2227F">
              <w:rPr>
                <w:rFonts w:ascii="Times New Roman" w:hAnsi="Times New Roman" w:cs="Times New Roman"/>
                <w:sz w:val="24"/>
                <w:szCs w:val="24"/>
                <w:shd w:val="clear" w:color="auto" w:fill="F9FAFA"/>
              </w:rPr>
              <w:t>Кому что нужно?», «Актеры», «Путешествие в страну художников».</w:t>
            </w:r>
          </w:p>
          <w:p w:rsidR="00597273" w:rsidRPr="00C2227F" w:rsidRDefault="00597273" w:rsidP="00495912">
            <w:pPr>
              <w:rPr>
                <w:rFonts w:ascii="Times New Roman" w:eastAsia="Times New Roman" w:hAnsi="Times New Roman" w:cs="Times New Roman"/>
                <w:sz w:val="24"/>
                <w:szCs w:val="24"/>
                <w:lang w:eastAsia="ru-RU"/>
              </w:rPr>
            </w:pPr>
            <w:r w:rsidRPr="00C2227F">
              <w:rPr>
                <w:rFonts w:ascii="Times New Roman" w:eastAsia="Times New Roman" w:hAnsi="Times New Roman" w:cs="Times New Roman"/>
                <w:sz w:val="24"/>
                <w:szCs w:val="24"/>
                <w:bdr w:val="none" w:sz="0" w:space="0" w:color="auto" w:frame="1"/>
                <w:lang w:eastAsia="ru-RU"/>
              </w:rPr>
              <w:t>10)Настольные игры</w:t>
            </w:r>
            <w:r w:rsidRPr="00C2227F">
              <w:rPr>
                <w:rFonts w:ascii="Times New Roman" w:eastAsia="Times New Roman" w:hAnsi="Times New Roman" w:cs="Times New Roman"/>
                <w:sz w:val="24"/>
                <w:szCs w:val="24"/>
                <w:lang w:eastAsia="ru-RU"/>
              </w:rPr>
              <w:t>: лото </w:t>
            </w:r>
            <w:r w:rsidRPr="00C2227F">
              <w:rPr>
                <w:rFonts w:ascii="Times New Roman" w:eastAsia="Times New Roman" w:hAnsi="Times New Roman" w:cs="Times New Roman"/>
                <w:iCs/>
                <w:sz w:val="24"/>
                <w:szCs w:val="24"/>
                <w:bdr w:val="none" w:sz="0" w:space="0" w:color="auto" w:frame="1"/>
                <w:lang w:eastAsia="ru-RU"/>
              </w:rPr>
              <w:t>«Все работы хороши»</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w:t>
            </w:r>
            <w:r w:rsidRPr="00C2227F">
              <w:rPr>
                <w:rFonts w:ascii="Times New Roman" w:eastAsia="Times New Roman" w:hAnsi="Times New Roman" w:cs="Times New Roman"/>
                <w:bCs/>
                <w:iCs/>
                <w:sz w:val="24"/>
                <w:szCs w:val="24"/>
                <w:bdr w:val="none" w:sz="0" w:space="0" w:color="auto" w:frame="1"/>
                <w:lang w:eastAsia="ru-RU"/>
              </w:rPr>
              <w:t>Профессии</w:t>
            </w:r>
            <w:r w:rsidRPr="00C2227F">
              <w:rPr>
                <w:rFonts w:ascii="Times New Roman" w:eastAsia="Times New Roman" w:hAnsi="Times New Roman" w:cs="Times New Roman"/>
                <w:iCs/>
                <w:sz w:val="24"/>
                <w:szCs w:val="24"/>
                <w:bdr w:val="none" w:sz="0" w:space="0" w:color="auto" w:frame="1"/>
                <w:lang w:eastAsia="ru-RU"/>
              </w:rPr>
              <w:t>»</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«Мы играем в магазин»</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«Кем быть?»</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«Дорожные знаки»</w:t>
            </w:r>
            <w:r w:rsidRPr="00C2227F">
              <w:rPr>
                <w:rFonts w:ascii="Times New Roman" w:eastAsia="Times New Roman" w:hAnsi="Times New Roman" w:cs="Times New Roman"/>
                <w:sz w:val="24"/>
                <w:szCs w:val="24"/>
                <w:lang w:eastAsia="ru-RU"/>
              </w:rPr>
              <w:t>; развивающая игра </w:t>
            </w:r>
            <w:r w:rsidRPr="00C2227F">
              <w:rPr>
                <w:rFonts w:ascii="Times New Roman" w:eastAsia="Times New Roman" w:hAnsi="Times New Roman" w:cs="Times New Roman"/>
                <w:iCs/>
                <w:sz w:val="24"/>
                <w:szCs w:val="24"/>
                <w:bdr w:val="none" w:sz="0" w:space="0" w:color="auto" w:frame="1"/>
                <w:lang w:eastAsia="ru-RU"/>
              </w:rPr>
              <w:t>«</w:t>
            </w:r>
            <w:r w:rsidRPr="00C2227F">
              <w:rPr>
                <w:rFonts w:ascii="Times New Roman" w:eastAsia="Times New Roman" w:hAnsi="Times New Roman" w:cs="Times New Roman"/>
                <w:bCs/>
                <w:iCs/>
                <w:sz w:val="24"/>
                <w:szCs w:val="24"/>
                <w:bdr w:val="none" w:sz="0" w:space="0" w:color="auto" w:frame="1"/>
                <w:lang w:eastAsia="ru-RU"/>
              </w:rPr>
              <w:t>Профессии</w:t>
            </w:r>
            <w:r w:rsidRPr="00C2227F">
              <w:rPr>
                <w:rFonts w:ascii="Times New Roman" w:eastAsia="Times New Roman" w:hAnsi="Times New Roman" w:cs="Times New Roman"/>
                <w:iCs/>
                <w:sz w:val="24"/>
                <w:szCs w:val="24"/>
                <w:bdr w:val="none" w:sz="0" w:space="0" w:color="auto" w:frame="1"/>
                <w:lang w:eastAsia="ru-RU"/>
              </w:rPr>
              <w:t>»</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«Я изучаю </w:t>
            </w:r>
            <w:r w:rsidRPr="00C2227F">
              <w:rPr>
                <w:rFonts w:ascii="Times New Roman" w:eastAsia="Times New Roman" w:hAnsi="Times New Roman" w:cs="Times New Roman"/>
                <w:bCs/>
                <w:iCs/>
                <w:sz w:val="24"/>
                <w:szCs w:val="24"/>
                <w:bdr w:val="none" w:sz="0" w:space="0" w:color="auto" w:frame="1"/>
                <w:lang w:eastAsia="ru-RU"/>
              </w:rPr>
              <w:t>профессии</w:t>
            </w:r>
            <w:r w:rsidRPr="00C2227F">
              <w:rPr>
                <w:rFonts w:ascii="Times New Roman" w:eastAsia="Times New Roman" w:hAnsi="Times New Roman" w:cs="Times New Roman"/>
                <w:iCs/>
                <w:sz w:val="24"/>
                <w:szCs w:val="24"/>
                <w:bdr w:val="none" w:sz="0" w:space="0" w:color="auto" w:frame="1"/>
                <w:lang w:eastAsia="ru-RU"/>
              </w:rPr>
              <w:t>»</w:t>
            </w:r>
            <w:r w:rsidRPr="00C2227F">
              <w:rPr>
                <w:rFonts w:ascii="Times New Roman" w:eastAsia="Times New Roman" w:hAnsi="Times New Roman" w:cs="Times New Roman"/>
                <w:sz w:val="24"/>
                <w:szCs w:val="24"/>
                <w:lang w:eastAsia="ru-RU"/>
              </w:rPr>
              <w:t>.</w:t>
            </w:r>
          </w:p>
          <w:p w:rsidR="00597273" w:rsidRPr="00C2227F" w:rsidRDefault="00597273" w:rsidP="00495912">
            <w:pPr>
              <w:rPr>
                <w:rFonts w:ascii="Times New Roman" w:hAnsi="Times New Roman" w:cs="Times New Roman"/>
                <w:sz w:val="24"/>
                <w:szCs w:val="24"/>
                <w:shd w:val="clear" w:color="auto" w:fill="FFFFFF"/>
              </w:rPr>
            </w:pPr>
            <w:r w:rsidRPr="00C2227F">
              <w:rPr>
                <w:rFonts w:ascii="Times New Roman" w:hAnsi="Times New Roman" w:cs="Times New Roman"/>
                <w:sz w:val="24"/>
                <w:szCs w:val="24"/>
              </w:rPr>
              <w:t>11)Сюжетно ролевые игры: «Парикмахерская» «Больница» «Машинист»</w:t>
            </w:r>
            <w:r w:rsidRPr="00C2227F">
              <w:rPr>
                <w:rFonts w:ascii="Times New Roman" w:hAnsi="Times New Roman" w:cs="Times New Roman"/>
                <w:sz w:val="24"/>
                <w:szCs w:val="24"/>
                <w:shd w:val="clear" w:color="auto" w:fill="FFFFFF"/>
              </w:rPr>
              <w:t> «Мы пожарные»</w:t>
            </w:r>
          </w:p>
          <w:p w:rsidR="00597273" w:rsidRPr="00C2227F" w:rsidRDefault="00597273" w:rsidP="00495912">
            <w:pPr>
              <w:rPr>
                <w:rFonts w:ascii="Times New Roman" w:hAnsi="Times New Roman" w:cs="Times New Roman"/>
                <w:sz w:val="24"/>
                <w:szCs w:val="24"/>
              </w:rPr>
            </w:pPr>
            <w:r w:rsidRPr="00C2227F">
              <w:rPr>
                <w:rFonts w:ascii="Times New Roman" w:hAnsi="Times New Roman" w:cs="Times New Roman"/>
                <w:sz w:val="24"/>
                <w:szCs w:val="24"/>
              </w:rPr>
              <w:t>12)Подвижные игры «Пожарные», «Мы играла, мы играли», «Самовар», «Поезд», «Пловцы», «Жонглеры», «Клоун», «Найди свой цветок».</w:t>
            </w:r>
          </w:p>
          <w:p w:rsidR="00597273" w:rsidRPr="00C2227F" w:rsidRDefault="00597273" w:rsidP="00495912">
            <w:pPr>
              <w:jc w:val="both"/>
              <w:rPr>
                <w:rFonts w:ascii="Times New Roman" w:hAnsi="Times New Roman" w:cs="Times New Roman"/>
                <w:b/>
                <w:sz w:val="24"/>
                <w:szCs w:val="24"/>
              </w:rPr>
            </w:pPr>
          </w:p>
        </w:tc>
        <w:tc>
          <w:tcPr>
            <w:tcW w:w="1810" w:type="dxa"/>
          </w:tcPr>
          <w:p w:rsidR="00597273" w:rsidRPr="00C2227F"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октябрь</w:t>
            </w:r>
          </w:p>
        </w:tc>
      </w:tr>
      <w:tr w:rsidR="00597273" w:rsidTr="00597273">
        <w:trPr>
          <w:trHeight w:val="1681"/>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3</w:t>
            </w:r>
          </w:p>
        </w:tc>
        <w:tc>
          <w:tcPr>
            <w:tcW w:w="1843" w:type="dxa"/>
          </w:tcPr>
          <w:p w:rsidR="00597273" w:rsidRPr="00720129" w:rsidRDefault="00597273" w:rsidP="00495912">
            <w:pPr>
              <w:ind w:right="283"/>
              <w:jc w:val="center"/>
              <w:rPr>
                <w:rFonts w:ascii="Times New Roman" w:hAnsi="Times New Roman" w:cs="Times New Roman"/>
                <w:sz w:val="24"/>
                <w:szCs w:val="24"/>
              </w:rPr>
            </w:pPr>
            <w:r w:rsidRPr="00720129">
              <w:rPr>
                <w:rFonts w:ascii="Times New Roman" w:hAnsi="Times New Roman" w:cs="Times New Roman"/>
                <w:sz w:val="24"/>
                <w:szCs w:val="24"/>
              </w:rPr>
              <w:t>«День народного единства»</w:t>
            </w:r>
          </w:p>
        </w:tc>
        <w:tc>
          <w:tcPr>
            <w:tcW w:w="3260" w:type="dxa"/>
          </w:tcPr>
          <w:p w:rsidR="00597273" w:rsidRPr="00720129" w:rsidRDefault="00597273" w:rsidP="00495912">
            <w:pPr>
              <w:ind w:right="283"/>
              <w:jc w:val="both"/>
              <w:rPr>
                <w:rFonts w:ascii="Times New Roman" w:hAnsi="Times New Roman" w:cs="Times New Roman"/>
                <w:sz w:val="24"/>
                <w:szCs w:val="24"/>
              </w:rPr>
            </w:pPr>
            <w:r>
              <w:rPr>
                <w:rFonts w:ascii="Times New Roman" w:hAnsi="Times New Roman" w:cs="Times New Roman"/>
                <w:sz w:val="24"/>
                <w:szCs w:val="24"/>
              </w:rPr>
              <w:t>Д</w:t>
            </w:r>
            <w:r w:rsidRPr="00720129">
              <w:rPr>
                <w:rFonts w:ascii="Times New Roman" w:hAnsi="Times New Roman" w:cs="Times New Roman"/>
                <w:sz w:val="24"/>
                <w:szCs w:val="24"/>
              </w:rPr>
              <w:t>ать сведения об истории страны, ее символике;</w:t>
            </w:r>
          </w:p>
          <w:p w:rsidR="00597273" w:rsidRPr="00720129" w:rsidRDefault="00597273" w:rsidP="00495912">
            <w:pPr>
              <w:ind w:right="283"/>
              <w:jc w:val="both"/>
              <w:rPr>
                <w:rFonts w:ascii="Times New Roman" w:hAnsi="Times New Roman" w:cs="Times New Roman"/>
                <w:sz w:val="24"/>
                <w:szCs w:val="24"/>
              </w:rPr>
            </w:pPr>
            <w:r w:rsidRPr="00720129">
              <w:rPr>
                <w:rFonts w:ascii="Times New Roman" w:hAnsi="Times New Roman" w:cs="Times New Roman"/>
                <w:sz w:val="24"/>
                <w:szCs w:val="24"/>
              </w:rPr>
              <w:t>познакомить с картой страны, показать расположение на глобусе;</w:t>
            </w:r>
          </w:p>
          <w:p w:rsidR="00597273" w:rsidRPr="00720129" w:rsidRDefault="00597273" w:rsidP="00495912">
            <w:pPr>
              <w:ind w:right="283"/>
              <w:jc w:val="both"/>
              <w:rPr>
                <w:rFonts w:ascii="Times New Roman" w:hAnsi="Times New Roman" w:cs="Times New Roman"/>
                <w:sz w:val="24"/>
                <w:szCs w:val="24"/>
              </w:rPr>
            </w:pPr>
            <w:r w:rsidRPr="00720129">
              <w:rPr>
                <w:rFonts w:ascii="Times New Roman" w:hAnsi="Times New Roman" w:cs="Times New Roman"/>
                <w:sz w:val="24"/>
                <w:szCs w:val="24"/>
              </w:rPr>
              <w:t>познакомить детей с различными традициями русского </w:t>
            </w:r>
            <w:r w:rsidRPr="00720129">
              <w:rPr>
                <w:rFonts w:ascii="Times New Roman" w:hAnsi="Times New Roman" w:cs="Times New Roman"/>
                <w:bCs/>
                <w:sz w:val="24"/>
                <w:szCs w:val="24"/>
              </w:rPr>
              <w:t>народа</w:t>
            </w:r>
            <w:r w:rsidRPr="00720129">
              <w:rPr>
                <w:rFonts w:ascii="Times New Roman" w:hAnsi="Times New Roman" w:cs="Times New Roman"/>
                <w:sz w:val="24"/>
                <w:szCs w:val="24"/>
              </w:rPr>
              <w:t>, его культурой;рассказать детям о людях, прославивших Родину, познакомить с историей праздника </w:t>
            </w:r>
            <w:r w:rsidRPr="00720129">
              <w:rPr>
                <w:rFonts w:ascii="Times New Roman" w:hAnsi="Times New Roman" w:cs="Times New Roman"/>
                <w:bCs/>
                <w:sz w:val="24"/>
                <w:szCs w:val="24"/>
              </w:rPr>
              <w:t>День народного единства</w:t>
            </w:r>
            <w:r w:rsidRPr="00720129">
              <w:rPr>
                <w:rFonts w:ascii="Times New Roman" w:hAnsi="Times New Roman" w:cs="Times New Roman"/>
                <w:sz w:val="24"/>
                <w:szCs w:val="24"/>
              </w:rPr>
              <w:t>.</w:t>
            </w:r>
          </w:p>
          <w:p w:rsidR="00597273" w:rsidRPr="00720129" w:rsidRDefault="00597273" w:rsidP="00495912">
            <w:pPr>
              <w:ind w:right="283"/>
              <w:jc w:val="both"/>
              <w:rPr>
                <w:rFonts w:ascii="Times New Roman" w:hAnsi="Times New Roman" w:cs="Times New Roman"/>
                <w:sz w:val="24"/>
                <w:szCs w:val="24"/>
              </w:rPr>
            </w:pPr>
            <w:r>
              <w:rPr>
                <w:rFonts w:ascii="Times New Roman" w:hAnsi="Times New Roman" w:cs="Times New Roman"/>
                <w:sz w:val="24"/>
                <w:szCs w:val="24"/>
              </w:rPr>
              <w:t>Ф</w:t>
            </w:r>
            <w:r w:rsidRPr="00720129">
              <w:rPr>
                <w:rFonts w:ascii="Times New Roman" w:hAnsi="Times New Roman" w:cs="Times New Roman"/>
                <w:sz w:val="24"/>
                <w:szCs w:val="24"/>
              </w:rPr>
              <w:t>ормировать умения детей в продуктивной и других видах деятельности;развивать познавательный интерес к истории и культуре родной страны – России, её достопримечательностям.</w:t>
            </w:r>
          </w:p>
          <w:p w:rsidR="00597273" w:rsidRPr="00720129" w:rsidRDefault="00597273" w:rsidP="00495912">
            <w:pPr>
              <w:ind w:right="283"/>
              <w:jc w:val="both"/>
              <w:rPr>
                <w:rFonts w:ascii="Times New Roman" w:hAnsi="Times New Roman" w:cs="Times New Roman"/>
                <w:sz w:val="24"/>
                <w:szCs w:val="24"/>
              </w:rPr>
            </w:pPr>
            <w:r>
              <w:rPr>
                <w:rFonts w:ascii="Times New Roman" w:hAnsi="Times New Roman" w:cs="Times New Roman"/>
                <w:sz w:val="24"/>
                <w:szCs w:val="24"/>
              </w:rPr>
              <w:t>В</w:t>
            </w:r>
            <w:r w:rsidRPr="00720129">
              <w:rPr>
                <w:rFonts w:ascii="Times New Roman" w:hAnsi="Times New Roman" w:cs="Times New Roman"/>
                <w:sz w:val="24"/>
                <w:szCs w:val="24"/>
              </w:rPr>
              <w:t>оспитывать чувство гордости за Россию, эмоционально-ценностное отношение к своей стране;</w:t>
            </w:r>
          </w:p>
          <w:p w:rsidR="00597273" w:rsidRPr="00720129" w:rsidRDefault="00597273" w:rsidP="00495912">
            <w:pPr>
              <w:ind w:right="283"/>
              <w:jc w:val="both"/>
              <w:rPr>
                <w:rFonts w:ascii="Times New Roman" w:hAnsi="Times New Roman" w:cs="Times New Roman"/>
                <w:sz w:val="24"/>
                <w:szCs w:val="24"/>
              </w:rPr>
            </w:pPr>
            <w:r w:rsidRPr="00720129">
              <w:rPr>
                <w:rFonts w:ascii="Times New Roman" w:hAnsi="Times New Roman" w:cs="Times New Roman"/>
                <w:sz w:val="24"/>
                <w:szCs w:val="24"/>
              </w:rPr>
              <w:t>воспитывать любовь и уважени</w:t>
            </w:r>
            <w:r>
              <w:rPr>
                <w:rFonts w:ascii="Times New Roman" w:hAnsi="Times New Roman" w:cs="Times New Roman"/>
                <w:sz w:val="24"/>
                <w:szCs w:val="24"/>
              </w:rPr>
              <w:t>е к русским национальным героям.</w:t>
            </w: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C2227F">
              <w:rPr>
                <w:rFonts w:ascii="Times New Roman" w:hAnsi="Times New Roman" w:cs="Times New Roman"/>
                <w:sz w:val="24"/>
                <w:szCs w:val="24"/>
              </w:rPr>
              <w:t>Беседы «Я живу в России», «Государственные символы России», «Москва – столица нашей Родины».</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2)Просмотр презентации «Россия-м</w:t>
            </w:r>
            <w:r w:rsidRPr="00C2227F">
              <w:rPr>
                <w:rFonts w:ascii="Times New Roman" w:hAnsi="Times New Roman" w:cs="Times New Roman"/>
                <w:sz w:val="24"/>
                <w:szCs w:val="24"/>
              </w:rPr>
              <w:t>ногонациональная страна».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w:t>
            </w:r>
            <w:r w:rsidRPr="00C2227F">
              <w:rPr>
                <w:rFonts w:ascii="Times New Roman" w:hAnsi="Times New Roman" w:cs="Times New Roman"/>
                <w:sz w:val="24"/>
                <w:szCs w:val="24"/>
              </w:rPr>
              <w:t>Заучивание стихов о Москве, Родине, России, чтение произведений о русских богатырях, заучивание пословиц, поговорок, небылиц,</w:t>
            </w:r>
            <w:r>
              <w:rPr>
                <w:rFonts w:ascii="Times New Roman" w:hAnsi="Times New Roman" w:cs="Times New Roman"/>
                <w:sz w:val="24"/>
                <w:szCs w:val="24"/>
              </w:rPr>
              <w:t xml:space="preserve"> народных скороговорок.</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w:t>
            </w:r>
            <w:r w:rsidRPr="00C2227F">
              <w:rPr>
                <w:rFonts w:ascii="Times New Roman" w:hAnsi="Times New Roman" w:cs="Times New Roman"/>
                <w:sz w:val="24"/>
                <w:szCs w:val="24"/>
              </w:rPr>
              <w:t xml:space="preserve"> Сюжетно-ролевая игра «Путешествие по России». </w:t>
            </w:r>
            <w:r>
              <w:rPr>
                <w:rFonts w:ascii="Times New Roman" w:hAnsi="Times New Roman" w:cs="Times New Roman"/>
                <w:sz w:val="24"/>
                <w:szCs w:val="24"/>
              </w:rPr>
              <w:t>5)</w:t>
            </w:r>
            <w:r w:rsidRPr="00C2227F">
              <w:rPr>
                <w:rFonts w:ascii="Times New Roman" w:hAnsi="Times New Roman" w:cs="Times New Roman"/>
                <w:sz w:val="24"/>
                <w:szCs w:val="24"/>
              </w:rPr>
              <w:t xml:space="preserve">Дидактические игры «Найди флаг России», «Чей костюм», «Выложи узор на кокошнике».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6)Р</w:t>
            </w:r>
            <w:r w:rsidRPr="00C2227F">
              <w:rPr>
                <w:rFonts w:ascii="Times New Roman" w:hAnsi="Times New Roman" w:cs="Times New Roman"/>
                <w:sz w:val="24"/>
                <w:szCs w:val="24"/>
              </w:rPr>
              <w:t>исование: «Русская матрешка», «Орнаменты для сарафанов»,</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7)</w:t>
            </w:r>
            <w:r w:rsidRPr="00C2227F">
              <w:rPr>
                <w:rFonts w:ascii="Times New Roman" w:hAnsi="Times New Roman" w:cs="Times New Roman"/>
                <w:sz w:val="24"/>
                <w:szCs w:val="24"/>
              </w:rPr>
              <w:t xml:space="preserve">аппликация: «Люблю березку русскую». </w:t>
            </w:r>
          </w:p>
          <w:p w:rsidR="00597273" w:rsidRPr="004C36E7" w:rsidRDefault="00597273" w:rsidP="00495912">
            <w:pPr>
              <w:ind w:right="283"/>
              <w:rPr>
                <w:rFonts w:ascii="Times New Roman" w:hAnsi="Times New Roman" w:cs="Times New Roman"/>
                <w:sz w:val="24"/>
                <w:szCs w:val="24"/>
              </w:rPr>
            </w:pPr>
            <w:r>
              <w:rPr>
                <w:rFonts w:ascii="Times New Roman" w:hAnsi="Times New Roman" w:cs="Times New Roman"/>
                <w:sz w:val="24"/>
                <w:szCs w:val="24"/>
              </w:rPr>
              <w:t>8)</w:t>
            </w:r>
            <w:r w:rsidRPr="004C36E7">
              <w:rPr>
                <w:rFonts w:ascii="Times New Roman" w:hAnsi="Times New Roman" w:cs="Times New Roman"/>
                <w:sz w:val="24"/>
                <w:szCs w:val="24"/>
              </w:rPr>
              <w:t xml:space="preserve">Выставка рисунков «Россия </w:t>
            </w:r>
            <w:r>
              <w:rPr>
                <w:rFonts w:ascii="Times New Roman" w:hAnsi="Times New Roman" w:cs="Times New Roman"/>
                <w:sz w:val="24"/>
                <w:szCs w:val="24"/>
              </w:rPr>
              <w:t>–</w:t>
            </w:r>
            <w:r w:rsidRPr="004C36E7">
              <w:rPr>
                <w:rFonts w:ascii="Times New Roman" w:hAnsi="Times New Roman" w:cs="Times New Roman"/>
                <w:sz w:val="24"/>
                <w:szCs w:val="24"/>
              </w:rPr>
              <w:t xml:space="preserve"> Родина</w:t>
            </w:r>
            <w:r>
              <w:rPr>
                <w:rFonts w:ascii="Times New Roman" w:hAnsi="Times New Roman" w:cs="Times New Roman"/>
                <w:sz w:val="24"/>
                <w:szCs w:val="24"/>
              </w:rPr>
              <w:t xml:space="preserve"> моя»</w:t>
            </w:r>
          </w:p>
        </w:tc>
        <w:tc>
          <w:tcPr>
            <w:tcW w:w="1810" w:type="dxa"/>
          </w:tcPr>
          <w:p w:rsidR="00597273" w:rsidRPr="00720129"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ноябрь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4</w:t>
            </w:r>
          </w:p>
        </w:tc>
        <w:tc>
          <w:tcPr>
            <w:tcW w:w="1843" w:type="dxa"/>
          </w:tcPr>
          <w:p w:rsidR="00597273" w:rsidRPr="00BE6E17" w:rsidRDefault="00597273" w:rsidP="00495912">
            <w:pPr>
              <w:ind w:right="283"/>
              <w:jc w:val="center"/>
              <w:rPr>
                <w:rFonts w:ascii="Times New Roman" w:hAnsi="Times New Roman" w:cs="Times New Roman"/>
                <w:sz w:val="24"/>
                <w:szCs w:val="24"/>
              </w:rPr>
            </w:pPr>
            <w:r w:rsidRPr="00BE6E17">
              <w:rPr>
                <w:rFonts w:ascii="Times New Roman" w:hAnsi="Times New Roman" w:cs="Times New Roman"/>
                <w:sz w:val="24"/>
                <w:szCs w:val="24"/>
              </w:rPr>
              <w:t>«День матери»</w:t>
            </w:r>
          </w:p>
        </w:tc>
        <w:tc>
          <w:tcPr>
            <w:tcW w:w="3260" w:type="dxa"/>
          </w:tcPr>
          <w:p w:rsidR="00597273"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Познакомить детей с праздником - «День Матери».</w:t>
            </w:r>
          </w:p>
          <w:p w:rsidR="00597273"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Расширить сведения о семье (знать имена, отчества, профессию, место работы, увлечения</w:t>
            </w:r>
            <w:r>
              <w:rPr>
                <w:rFonts w:ascii="Times New Roman" w:hAnsi="Times New Roman" w:cs="Times New Roman"/>
                <w:sz w:val="24"/>
                <w:szCs w:val="24"/>
              </w:rPr>
              <w:t xml:space="preserve"> мам</w:t>
            </w:r>
            <w:r w:rsidRPr="00F67A0E">
              <w:rPr>
                <w:rFonts w:ascii="Times New Roman" w:hAnsi="Times New Roman" w:cs="Times New Roman"/>
                <w:sz w:val="24"/>
                <w:szCs w:val="24"/>
              </w:rPr>
              <w:t>)</w:t>
            </w:r>
            <w:r>
              <w:rPr>
                <w:rFonts w:ascii="Times New Roman" w:hAnsi="Times New Roman" w:cs="Times New Roman"/>
                <w:sz w:val="24"/>
                <w:szCs w:val="24"/>
              </w:rPr>
              <w:t>.</w:t>
            </w:r>
          </w:p>
          <w:p w:rsidR="00597273" w:rsidRPr="00F67A0E"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Углубить знания детей о роли мамы в их жизни.  </w:t>
            </w:r>
          </w:p>
          <w:p w:rsidR="00597273" w:rsidRPr="00F67A0E"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Развивать творческие способности детей, желание делать подарки маме.</w:t>
            </w:r>
          </w:p>
          <w:p w:rsidR="00597273" w:rsidRPr="00F67A0E"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Способствовать развитию детской речи через выразительное чтение стихов, пословиц, составление рассказов о маме.</w:t>
            </w:r>
          </w:p>
          <w:p w:rsidR="00597273" w:rsidRPr="00F67A0E"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Развивать коммуникативные навыки детей.</w:t>
            </w:r>
          </w:p>
          <w:p w:rsidR="00597273" w:rsidRPr="00F67A0E"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Воспитывать у детей ув</w:t>
            </w:r>
            <w:r>
              <w:rPr>
                <w:rFonts w:ascii="Times New Roman" w:hAnsi="Times New Roman" w:cs="Times New Roman"/>
                <w:sz w:val="24"/>
                <w:szCs w:val="24"/>
              </w:rPr>
              <w:t xml:space="preserve">ажение и заботливое отношение к мамам, </w:t>
            </w:r>
            <w:r w:rsidRPr="00F67A0E">
              <w:rPr>
                <w:rFonts w:ascii="Times New Roman" w:hAnsi="Times New Roman" w:cs="Times New Roman"/>
                <w:sz w:val="24"/>
                <w:szCs w:val="24"/>
              </w:rPr>
              <w:t>оказывать им     посильную помощь (убирать игрушки, накрывать на стол, протирать после еды стол и др).          </w:t>
            </w:r>
          </w:p>
          <w:p w:rsidR="00597273" w:rsidRPr="00F67A0E" w:rsidRDefault="00597273" w:rsidP="00495912">
            <w:pPr>
              <w:jc w:val="both"/>
              <w:rPr>
                <w:rFonts w:ascii="Times New Roman" w:hAnsi="Times New Roman" w:cs="Times New Roman"/>
                <w:b/>
                <w:sz w:val="24"/>
                <w:szCs w:val="24"/>
              </w:rPr>
            </w:pP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BE6E17">
              <w:rPr>
                <w:rFonts w:ascii="Times New Roman" w:hAnsi="Times New Roman" w:cs="Times New Roman"/>
                <w:sz w:val="24"/>
                <w:szCs w:val="24"/>
              </w:rPr>
              <w:t>Беседы «День Матери в России», «Мамина мам</w:t>
            </w:r>
            <w:r>
              <w:rPr>
                <w:rFonts w:ascii="Times New Roman" w:hAnsi="Times New Roman" w:cs="Times New Roman"/>
                <w:sz w:val="24"/>
                <w:szCs w:val="24"/>
              </w:rPr>
              <w:t>а</w:t>
            </w:r>
            <w:r w:rsidRPr="00BE6E17">
              <w:rPr>
                <w:rFonts w:ascii="Times New Roman" w:hAnsi="Times New Roman" w:cs="Times New Roman"/>
                <w:sz w:val="24"/>
                <w:szCs w:val="24"/>
              </w:rPr>
              <w:t xml:space="preserve"> – это кто?», «Как я маме помогаю».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2)</w:t>
            </w:r>
            <w:r w:rsidRPr="00BE6E17">
              <w:rPr>
                <w:rFonts w:ascii="Times New Roman" w:hAnsi="Times New Roman" w:cs="Times New Roman"/>
                <w:sz w:val="24"/>
                <w:szCs w:val="24"/>
              </w:rPr>
              <w:t>Интервью с дет</w:t>
            </w:r>
            <w:r>
              <w:rPr>
                <w:rFonts w:ascii="Times New Roman" w:hAnsi="Times New Roman" w:cs="Times New Roman"/>
                <w:sz w:val="24"/>
                <w:szCs w:val="24"/>
              </w:rPr>
              <w:t>ьми: «За что я люблю свою маму?</w:t>
            </w:r>
            <w:r w:rsidRPr="00BE6E17">
              <w:rPr>
                <w:rFonts w:ascii="Times New Roman" w:hAnsi="Times New Roman" w:cs="Times New Roman"/>
                <w:sz w:val="24"/>
                <w:szCs w:val="24"/>
              </w:rPr>
              <w:t xml:space="preserve">», «Что пожелаешь своей маме».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w:t>
            </w:r>
            <w:r w:rsidRPr="00BE6E17">
              <w:rPr>
                <w:rFonts w:ascii="Times New Roman" w:hAnsi="Times New Roman" w:cs="Times New Roman"/>
                <w:sz w:val="24"/>
                <w:szCs w:val="24"/>
              </w:rPr>
              <w:t xml:space="preserve">Творческие рассказы «Моя мама лучшая», «Весь мир я маме подарю».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w:t>
            </w:r>
            <w:r w:rsidRPr="00BE6E17">
              <w:rPr>
                <w:rFonts w:ascii="Times New Roman" w:hAnsi="Times New Roman" w:cs="Times New Roman"/>
                <w:sz w:val="24"/>
                <w:szCs w:val="24"/>
              </w:rPr>
              <w:t>Чтение</w:t>
            </w:r>
            <w:r>
              <w:rPr>
                <w:rFonts w:ascii="Times New Roman" w:hAnsi="Times New Roman" w:cs="Times New Roman"/>
                <w:sz w:val="24"/>
                <w:szCs w:val="24"/>
              </w:rPr>
              <w:t xml:space="preserve"> стихов,</w:t>
            </w:r>
            <w:r w:rsidRPr="00BE6E17">
              <w:rPr>
                <w:rFonts w:ascii="Times New Roman" w:hAnsi="Times New Roman" w:cs="Times New Roman"/>
                <w:sz w:val="24"/>
                <w:szCs w:val="24"/>
              </w:rPr>
              <w:t xml:space="preserve"> пословиц и поговорок о маме</w:t>
            </w:r>
            <w:r>
              <w:rPr>
                <w:rFonts w:ascii="Times New Roman" w:hAnsi="Times New Roman" w:cs="Times New Roman"/>
                <w:sz w:val="24"/>
                <w:szCs w:val="24"/>
              </w:rPr>
              <w:t>.</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r w:rsidRPr="00BE6E17">
              <w:rPr>
                <w:rFonts w:ascii="Times New Roman" w:hAnsi="Times New Roman" w:cs="Times New Roman"/>
                <w:sz w:val="24"/>
                <w:szCs w:val="24"/>
              </w:rPr>
              <w:t xml:space="preserve">Сюжетно-ролевые игры «Семья», «Мама - парикмахер», «Мама – врач». </w:t>
            </w:r>
            <w:r>
              <w:rPr>
                <w:rFonts w:ascii="Times New Roman" w:hAnsi="Times New Roman" w:cs="Times New Roman"/>
                <w:sz w:val="24"/>
                <w:szCs w:val="24"/>
              </w:rPr>
              <w:t>6)</w:t>
            </w:r>
            <w:r w:rsidRPr="00BE6E17">
              <w:rPr>
                <w:rFonts w:ascii="Times New Roman" w:hAnsi="Times New Roman" w:cs="Times New Roman"/>
                <w:sz w:val="24"/>
                <w:szCs w:val="24"/>
              </w:rPr>
              <w:t xml:space="preserve">Дидактические игры «Подбери словечко», «Накроем на стол», «Профессии», «Сварим борщ и компот».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7)</w:t>
            </w:r>
            <w:r w:rsidRPr="00BE6E17">
              <w:rPr>
                <w:rFonts w:ascii="Times New Roman" w:hAnsi="Times New Roman" w:cs="Times New Roman"/>
                <w:sz w:val="24"/>
                <w:szCs w:val="24"/>
              </w:rPr>
              <w:t xml:space="preserve">Пластилинография: «Тюльпан».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8)</w:t>
            </w:r>
            <w:r w:rsidRPr="00BE6E17">
              <w:rPr>
                <w:rFonts w:ascii="Times New Roman" w:hAnsi="Times New Roman" w:cs="Times New Roman"/>
                <w:sz w:val="24"/>
                <w:szCs w:val="24"/>
              </w:rPr>
              <w:t>Рисование «Рисунок для мамы».</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9)</w:t>
            </w:r>
            <w:r w:rsidRPr="00BE6E17">
              <w:rPr>
                <w:rFonts w:ascii="Times New Roman" w:hAnsi="Times New Roman" w:cs="Times New Roman"/>
                <w:sz w:val="24"/>
                <w:szCs w:val="24"/>
              </w:rPr>
              <w:t xml:space="preserve">Аппликация «Цветы для мамочки». </w:t>
            </w:r>
          </w:p>
          <w:p w:rsidR="00597273" w:rsidRPr="00BE6E17" w:rsidRDefault="00597273" w:rsidP="00495912">
            <w:pPr>
              <w:ind w:right="283"/>
              <w:rPr>
                <w:rFonts w:ascii="Times New Roman" w:hAnsi="Times New Roman" w:cs="Times New Roman"/>
                <w:sz w:val="24"/>
                <w:szCs w:val="24"/>
              </w:rPr>
            </w:pPr>
            <w:r>
              <w:rPr>
                <w:rFonts w:ascii="Times New Roman" w:hAnsi="Times New Roman" w:cs="Times New Roman"/>
                <w:sz w:val="24"/>
                <w:szCs w:val="24"/>
              </w:rPr>
              <w:t>10)</w:t>
            </w:r>
            <w:r w:rsidRPr="00BE6E17">
              <w:rPr>
                <w:rFonts w:ascii="Times New Roman" w:hAnsi="Times New Roman" w:cs="Times New Roman"/>
                <w:sz w:val="24"/>
                <w:szCs w:val="24"/>
              </w:rPr>
              <w:t>Выставка рисунков «Моя милая мама» (портрет мамы)</w:t>
            </w:r>
          </w:p>
        </w:tc>
        <w:tc>
          <w:tcPr>
            <w:tcW w:w="1810" w:type="dxa"/>
          </w:tcPr>
          <w:p w:rsidR="00597273" w:rsidRPr="00BE6E17"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ноябрь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5</w:t>
            </w:r>
          </w:p>
        </w:tc>
        <w:tc>
          <w:tcPr>
            <w:tcW w:w="1843" w:type="dxa"/>
          </w:tcPr>
          <w:p w:rsidR="00597273" w:rsidRPr="0029028C" w:rsidRDefault="00597273" w:rsidP="00495912">
            <w:pPr>
              <w:ind w:right="283"/>
              <w:jc w:val="center"/>
              <w:rPr>
                <w:rFonts w:ascii="Times New Roman" w:hAnsi="Times New Roman" w:cs="Times New Roman"/>
                <w:sz w:val="24"/>
                <w:szCs w:val="24"/>
              </w:rPr>
            </w:pPr>
            <w:r w:rsidRPr="0029028C">
              <w:rPr>
                <w:rFonts w:ascii="Times New Roman" w:hAnsi="Times New Roman" w:cs="Times New Roman"/>
                <w:sz w:val="24"/>
                <w:szCs w:val="24"/>
              </w:rPr>
              <w:t>«Мастерская Деда Мороза»</w:t>
            </w:r>
          </w:p>
        </w:tc>
        <w:tc>
          <w:tcPr>
            <w:tcW w:w="3260" w:type="dxa"/>
          </w:tcPr>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Способствовать расширению представлений у детей об общена</w:t>
            </w:r>
            <w:r>
              <w:rPr>
                <w:rFonts w:ascii="Times New Roman" w:eastAsia="Times New Roman" w:hAnsi="Times New Roman" w:cs="Times New Roman"/>
                <w:color w:val="291E1E"/>
                <w:sz w:val="24"/>
                <w:szCs w:val="24"/>
                <w:lang w:eastAsia="ru-RU"/>
              </w:rPr>
              <w:t>родном празднике - Новой год</w:t>
            </w:r>
            <w:r w:rsidRPr="0029028C">
              <w:rPr>
                <w:rFonts w:ascii="Times New Roman" w:eastAsia="Times New Roman" w:hAnsi="Times New Roman" w:cs="Times New Roman"/>
                <w:color w:val="291E1E"/>
                <w:sz w:val="24"/>
                <w:szCs w:val="24"/>
                <w:lang w:eastAsia="ru-RU"/>
              </w:rPr>
              <w:t>.</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Обеспечить знакомство с историей возникновения праздника, добиться усвоения умения бережно относиться к праздничным народным традициям и обычаям.</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Pr>
                <w:rFonts w:ascii="Times New Roman" w:eastAsia="Times New Roman" w:hAnsi="Times New Roman" w:cs="Times New Roman"/>
                <w:color w:val="291E1E"/>
                <w:sz w:val="24"/>
                <w:szCs w:val="24"/>
                <w:lang w:eastAsia="ru-RU"/>
              </w:rPr>
              <w:t>С</w:t>
            </w:r>
            <w:r w:rsidRPr="0029028C">
              <w:rPr>
                <w:rFonts w:ascii="Times New Roman" w:eastAsia="Times New Roman" w:hAnsi="Times New Roman" w:cs="Times New Roman"/>
                <w:color w:val="291E1E"/>
                <w:sz w:val="24"/>
                <w:szCs w:val="24"/>
                <w:lang w:eastAsia="ru-RU"/>
              </w:rPr>
              <w:t>пособствовать развитию</w:t>
            </w:r>
            <w:r>
              <w:rPr>
                <w:rFonts w:ascii="Times New Roman" w:eastAsia="Times New Roman" w:hAnsi="Times New Roman" w:cs="Times New Roman"/>
                <w:color w:val="291E1E"/>
                <w:sz w:val="24"/>
                <w:szCs w:val="24"/>
                <w:lang w:eastAsia="ru-RU"/>
              </w:rPr>
              <w:t> у дошкольников интеллектуальной инициативы</w:t>
            </w:r>
            <w:r w:rsidRPr="0029028C">
              <w:rPr>
                <w:rFonts w:ascii="Times New Roman" w:eastAsia="Times New Roman" w:hAnsi="Times New Roman" w:cs="Times New Roman"/>
                <w:color w:val="291E1E"/>
                <w:sz w:val="24"/>
                <w:szCs w:val="24"/>
                <w:lang w:eastAsia="ru-RU"/>
              </w:rPr>
              <w:t>, организаторские способности, приучать активно учас</w:t>
            </w:r>
            <w:r>
              <w:rPr>
                <w:rFonts w:ascii="Times New Roman" w:eastAsia="Times New Roman" w:hAnsi="Times New Roman" w:cs="Times New Roman"/>
                <w:color w:val="291E1E"/>
                <w:sz w:val="24"/>
                <w:szCs w:val="24"/>
                <w:lang w:eastAsia="ru-RU"/>
              </w:rPr>
              <w:t>твовать в подготовке к празднику.</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Способствовать развитию речевого общения, обогащению и расширению словаря.</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Способствовать формированию интереса к народному творчеству, любовь к ручному труду.</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Укреплять связи дошкольного учреждения с семьей.</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Побуждать родителей к совместной творческой деятельности с детьми.</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Создать позитивный настрой в преддверии новогоднего праздника.</w:t>
            </w:r>
          </w:p>
          <w:p w:rsidR="00597273" w:rsidRDefault="00597273" w:rsidP="00495912">
            <w:pPr>
              <w:ind w:right="283"/>
              <w:jc w:val="center"/>
              <w:rPr>
                <w:rFonts w:ascii="Times New Roman" w:hAnsi="Times New Roman" w:cs="Times New Roman"/>
                <w:b/>
                <w:sz w:val="28"/>
                <w:szCs w:val="28"/>
              </w:rPr>
            </w:pP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00594A">
              <w:rPr>
                <w:rFonts w:ascii="Times New Roman" w:hAnsi="Times New Roman" w:cs="Times New Roman"/>
                <w:sz w:val="24"/>
                <w:szCs w:val="24"/>
              </w:rPr>
              <w:t xml:space="preserve">Беседы: «Как появился Новый год», «Как встречают Новый год в разных странах».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2)</w:t>
            </w:r>
            <w:r w:rsidRPr="0000594A">
              <w:rPr>
                <w:rFonts w:ascii="Times New Roman" w:hAnsi="Times New Roman" w:cs="Times New Roman"/>
                <w:sz w:val="24"/>
                <w:szCs w:val="24"/>
              </w:rPr>
              <w:t xml:space="preserve">Презентация «Новогодняя игрушка своими руками». </w:t>
            </w:r>
            <w:r>
              <w:rPr>
                <w:rFonts w:ascii="Times New Roman" w:hAnsi="Times New Roman" w:cs="Times New Roman"/>
                <w:sz w:val="24"/>
                <w:szCs w:val="24"/>
              </w:rPr>
              <w:t>3)</w:t>
            </w:r>
            <w:r w:rsidRPr="0000594A">
              <w:rPr>
                <w:rFonts w:ascii="Times New Roman" w:hAnsi="Times New Roman" w:cs="Times New Roman"/>
                <w:sz w:val="24"/>
                <w:szCs w:val="24"/>
              </w:rPr>
              <w:t xml:space="preserve">Развивающая игра «Так зимой бывает или нет?» (путаница, каламбур, чепуха) </w:t>
            </w:r>
            <w:r>
              <w:rPr>
                <w:rFonts w:ascii="Times New Roman" w:hAnsi="Times New Roman" w:cs="Times New Roman"/>
                <w:sz w:val="24"/>
                <w:szCs w:val="24"/>
              </w:rPr>
              <w:t>4)</w:t>
            </w:r>
            <w:r w:rsidRPr="0000594A">
              <w:rPr>
                <w:rFonts w:ascii="Times New Roman" w:hAnsi="Times New Roman" w:cs="Times New Roman"/>
                <w:sz w:val="24"/>
                <w:szCs w:val="24"/>
              </w:rPr>
              <w:t>Чтение сказок, стихотворений о зиме, празднике, природе, рассказов</w:t>
            </w:r>
            <w:r>
              <w:rPr>
                <w:rFonts w:ascii="Times New Roman" w:hAnsi="Times New Roman" w:cs="Times New Roman"/>
                <w:sz w:val="24"/>
                <w:szCs w:val="24"/>
              </w:rPr>
              <w:t>.</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r w:rsidRPr="0000594A">
              <w:rPr>
                <w:rFonts w:ascii="Times New Roman" w:hAnsi="Times New Roman" w:cs="Times New Roman"/>
                <w:sz w:val="24"/>
                <w:szCs w:val="24"/>
              </w:rPr>
              <w:t xml:space="preserve">Сюжетно-ролевые игры: «Магазин одежды», «Мастерская художника». </w:t>
            </w:r>
            <w:r>
              <w:rPr>
                <w:rFonts w:ascii="Times New Roman" w:hAnsi="Times New Roman" w:cs="Times New Roman"/>
                <w:sz w:val="24"/>
                <w:szCs w:val="24"/>
              </w:rPr>
              <w:t>6)Подвижные игры «Зимние забавы», «Два Мороза».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7)</w:t>
            </w:r>
            <w:r w:rsidRPr="0000594A">
              <w:rPr>
                <w:rFonts w:ascii="Times New Roman" w:hAnsi="Times New Roman" w:cs="Times New Roman"/>
                <w:sz w:val="24"/>
                <w:szCs w:val="24"/>
              </w:rPr>
              <w:t xml:space="preserve">Дидактическая игра «Составь снежинку», «Что в дороге пригодится», «Волшебные имена»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8)</w:t>
            </w:r>
            <w:r w:rsidRPr="0000594A">
              <w:rPr>
                <w:rFonts w:ascii="Times New Roman" w:hAnsi="Times New Roman" w:cs="Times New Roman"/>
                <w:sz w:val="24"/>
                <w:szCs w:val="24"/>
              </w:rPr>
              <w:t>Художественно-продуктивная</w:t>
            </w:r>
            <w:r>
              <w:rPr>
                <w:rFonts w:ascii="Times New Roman" w:hAnsi="Times New Roman" w:cs="Times New Roman"/>
                <w:sz w:val="24"/>
                <w:szCs w:val="24"/>
              </w:rPr>
              <w:t xml:space="preserve"> деятельность: л</w:t>
            </w:r>
            <w:r w:rsidRPr="0000594A">
              <w:rPr>
                <w:rFonts w:ascii="Times New Roman" w:hAnsi="Times New Roman" w:cs="Times New Roman"/>
                <w:sz w:val="24"/>
                <w:szCs w:val="24"/>
              </w:rPr>
              <w:t>епка «Ёлкины игрушки, шишки, мишки и хлопушки</w:t>
            </w:r>
            <w:r>
              <w:rPr>
                <w:rFonts w:ascii="Times New Roman" w:hAnsi="Times New Roman" w:cs="Times New Roman"/>
                <w:sz w:val="24"/>
                <w:szCs w:val="24"/>
              </w:rPr>
              <w:t>».</w:t>
            </w:r>
            <w:r w:rsidRPr="0000594A">
              <w:rPr>
                <w:rFonts w:ascii="Times New Roman" w:hAnsi="Times New Roman" w:cs="Times New Roman"/>
                <w:sz w:val="24"/>
                <w:szCs w:val="24"/>
              </w:rPr>
              <w:t xml:space="preserve"> Изготовление новогодних игрушек на елку, украшений, вырезание снежинок, рисование елки, сказочных героев, праздника. </w:t>
            </w:r>
          </w:p>
          <w:p w:rsidR="00597273" w:rsidRPr="0000594A" w:rsidRDefault="00597273" w:rsidP="00495912">
            <w:pPr>
              <w:ind w:right="283"/>
              <w:rPr>
                <w:rFonts w:ascii="Times New Roman" w:hAnsi="Times New Roman" w:cs="Times New Roman"/>
                <w:b/>
                <w:sz w:val="24"/>
                <w:szCs w:val="24"/>
              </w:rPr>
            </w:pPr>
            <w:r>
              <w:rPr>
                <w:rFonts w:ascii="Times New Roman" w:hAnsi="Times New Roman" w:cs="Times New Roman"/>
                <w:sz w:val="24"/>
                <w:szCs w:val="24"/>
              </w:rPr>
              <w:t>9)</w:t>
            </w:r>
            <w:r w:rsidRPr="0000594A">
              <w:rPr>
                <w:rFonts w:ascii="Times New Roman" w:hAnsi="Times New Roman" w:cs="Times New Roman"/>
                <w:sz w:val="24"/>
                <w:szCs w:val="24"/>
              </w:rPr>
              <w:t>Выставка поделок, Новогодний праздник</w:t>
            </w:r>
            <w:r>
              <w:rPr>
                <w:rFonts w:ascii="Times New Roman" w:hAnsi="Times New Roman" w:cs="Times New Roman"/>
                <w:sz w:val="24"/>
                <w:szCs w:val="24"/>
              </w:rPr>
              <w:t>.</w:t>
            </w:r>
          </w:p>
        </w:tc>
        <w:tc>
          <w:tcPr>
            <w:tcW w:w="1810" w:type="dxa"/>
          </w:tcPr>
          <w:p w:rsidR="00597273" w:rsidRPr="0000594A"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декабрь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6</w:t>
            </w:r>
          </w:p>
        </w:tc>
        <w:tc>
          <w:tcPr>
            <w:tcW w:w="1843" w:type="dxa"/>
          </w:tcPr>
          <w:p w:rsidR="00597273" w:rsidRPr="001B0856" w:rsidRDefault="00597273" w:rsidP="00495912">
            <w:pPr>
              <w:ind w:right="283"/>
              <w:jc w:val="center"/>
              <w:rPr>
                <w:rFonts w:ascii="Times New Roman" w:hAnsi="Times New Roman" w:cs="Times New Roman"/>
                <w:sz w:val="24"/>
                <w:szCs w:val="24"/>
              </w:rPr>
            </w:pPr>
            <w:r w:rsidRPr="001B0856">
              <w:rPr>
                <w:rFonts w:ascii="Times New Roman" w:hAnsi="Times New Roman" w:cs="Times New Roman"/>
                <w:sz w:val="24"/>
                <w:szCs w:val="24"/>
              </w:rPr>
              <w:t>«Зимующие птицы»</w:t>
            </w:r>
          </w:p>
        </w:tc>
        <w:tc>
          <w:tcPr>
            <w:tcW w:w="3260" w:type="dxa"/>
          </w:tcPr>
          <w:p w:rsidR="00597273" w:rsidRPr="001B0856" w:rsidRDefault="00597273" w:rsidP="00495912">
            <w:pPr>
              <w:jc w:val="both"/>
              <w:rPr>
                <w:rFonts w:ascii="Times New Roman" w:hAnsi="Times New Roman" w:cs="Times New Roman"/>
                <w:sz w:val="24"/>
                <w:szCs w:val="24"/>
              </w:rPr>
            </w:pPr>
            <w:r>
              <w:rPr>
                <w:rStyle w:val="c4"/>
                <w:rFonts w:ascii="Times New Roman" w:hAnsi="Times New Roman" w:cs="Times New Roman"/>
                <w:color w:val="000000"/>
                <w:sz w:val="24"/>
                <w:szCs w:val="24"/>
              </w:rPr>
              <w:t>З</w:t>
            </w:r>
            <w:r w:rsidRPr="001B0856">
              <w:rPr>
                <w:rStyle w:val="c4"/>
                <w:rFonts w:ascii="Times New Roman" w:hAnsi="Times New Roman" w:cs="Times New Roman"/>
                <w:color w:val="000000"/>
                <w:sz w:val="24"/>
                <w:szCs w:val="24"/>
              </w:rPr>
              <w:t>акрепить знания детей о зимующих птицах, о роли человека в жизни зимующих птиц</w:t>
            </w:r>
            <w:r>
              <w:rPr>
                <w:rStyle w:val="c4"/>
                <w:rFonts w:ascii="Times New Roman" w:hAnsi="Times New Roman" w:cs="Times New Roman"/>
                <w:color w:val="000000"/>
                <w:sz w:val="24"/>
                <w:szCs w:val="24"/>
              </w:rPr>
              <w:t>.</w:t>
            </w:r>
          </w:p>
          <w:p w:rsidR="00597273" w:rsidRDefault="00597273" w:rsidP="00495912">
            <w:pPr>
              <w:jc w:val="both"/>
              <w:rPr>
                <w:rStyle w:val="c4"/>
                <w:rFonts w:ascii="Times New Roman" w:hAnsi="Times New Roman" w:cs="Times New Roman"/>
                <w:color w:val="000000"/>
                <w:sz w:val="24"/>
                <w:szCs w:val="24"/>
              </w:rPr>
            </w:pPr>
            <w:r>
              <w:rPr>
                <w:rStyle w:val="c4"/>
                <w:rFonts w:ascii="Times New Roman" w:hAnsi="Times New Roman" w:cs="Times New Roman"/>
                <w:color w:val="000000"/>
                <w:sz w:val="24"/>
                <w:szCs w:val="24"/>
              </w:rPr>
              <w:t>П</w:t>
            </w:r>
            <w:r w:rsidRPr="001B0856">
              <w:rPr>
                <w:rStyle w:val="c4"/>
                <w:rFonts w:ascii="Times New Roman" w:hAnsi="Times New Roman" w:cs="Times New Roman"/>
                <w:color w:val="000000"/>
                <w:sz w:val="24"/>
                <w:szCs w:val="24"/>
              </w:rPr>
              <w:t>ополнить развивающую среду по теме проекта</w:t>
            </w:r>
            <w:r>
              <w:rPr>
                <w:rStyle w:val="c4"/>
                <w:rFonts w:ascii="Times New Roman" w:hAnsi="Times New Roman" w:cs="Times New Roman"/>
                <w:color w:val="000000"/>
                <w:sz w:val="24"/>
                <w:szCs w:val="24"/>
              </w:rPr>
              <w:t>.</w:t>
            </w:r>
          </w:p>
          <w:p w:rsidR="00597273" w:rsidRPr="001B0856" w:rsidRDefault="00597273" w:rsidP="00495912">
            <w:pPr>
              <w:jc w:val="both"/>
              <w:rPr>
                <w:rFonts w:ascii="Times New Roman" w:hAnsi="Times New Roman" w:cs="Times New Roman"/>
                <w:sz w:val="24"/>
                <w:szCs w:val="24"/>
              </w:rPr>
            </w:pPr>
            <w:r>
              <w:rPr>
                <w:rStyle w:val="c4"/>
                <w:rFonts w:ascii="Times New Roman" w:hAnsi="Times New Roman" w:cs="Times New Roman"/>
                <w:color w:val="000000"/>
                <w:sz w:val="24"/>
                <w:szCs w:val="24"/>
              </w:rPr>
              <w:t>Р</w:t>
            </w:r>
            <w:r w:rsidRPr="001B0856">
              <w:rPr>
                <w:rStyle w:val="c4"/>
                <w:rFonts w:ascii="Times New Roman" w:hAnsi="Times New Roman" w:cs="Times New Roman"/>
                <w:color w:val="000000"/>
                <w:sz w:val="24"/>
                <w:szCs w:val="24"/>
              </w:rPr>
              <w:t>азвивать интерес и любовь к родному краю в процессе экологического воспитания и умения отражать это в рисунке, лепке, аппликации, ручном труде.</w:t>
            </w:r>
          </w:p>
          <w:p w:rsidR="00597273" w:rsidRPr="001B0856" w:rsidRDefault="00597273" w:rsidP="00495912">
            <w:pPr>
              <w:jc w:val="both"/>
              <w:rPr>
                <w:rFonts w:ascii="Times New Roman" w:hAnsi="Times New Roman" w:cs="Times New Roman"/>
                <w:sz w:val="24"/>
                <w:szCs w:val="24"/>
              </w:rPr>
            </w:pPr>
            <w:r>
              <w:rPr>
                <w:rStyle w:val="c4"/>
                <w:rFonts w:ascii="Times New Roman" w:hAnsi="Times New Roman" w:cs="Times New Roman"/>
                <w:color w:val="000000"/>
                <w:sz w:val="24"/>
                <w:szCs w:val="24"/>
              </w:rPr>
              <w:t>В</w:t>
            </w:r>
            <w:r w:rsidRPr="001B0856">
              <w:rPr>
                <w:rStyle w:val="c4"/>
                <w:rFonts w:ascii="Times New Roman" w:hAnsi="Times New Roman" w:cs="Times New Roman"/>
                <w:color w:val="000000"/>
                <w:sz w:val="24"/>
                <w:szCs w:val="24"/>
              </w:rPr>
              <w:t>оспитывать желание помогать птицам в трудное для них время</w:t>
            </w:r>
            <w:r>
              <w:rPr>
                <w:rStyle w:val="c4"/>
                <w:rFonts w:ascii="Times New Roman" w:hAnsi="Times New Roman" w:cs="Times New Roman"/>
                <w:color w:val="000000"/>
                <w:sz w:val="24"/>
                <w:szCs w:val="24"/>
              </w:rPr>
              <w:t>.</w:t>
            </w:r>
          </w:p>
          <w:p w:rsidR="00597273" w:rsidRPr="001B0856" w:rsidRDefault="00597273" w:rsidP="00495912">
            <w:pPr>
              <w:jc w:val="both"/>
              <w:rPr>
                <w:rFonts w:ascii="Times New Roman" w:hAnsi="Times New Roman" w:cs="Times New Roman"/>
                <w:sz w:val="24"/>
                <w:szCs w:val="24"/>
              </w:rPr>
            </w:pPr>
          </w:p>
          <w:p w:rsidR="00597273" w:rsidRPr="001B0856" w:rsidRDefault="00597273" w:rsidP="00495912">
            <w:pPr>
              <w:jc w:val="both"/>
              <w:rPr>
                <w:rFonts w:ascii="Times New Roman" w:hAnsi="Times New Roman" w:cs="Times New Roman"/>
                <w:b/>
                <w:sz w:val="24"/>
                <w:szCs w:val="24"/>
              </w:rPr>
            </w:pP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29028C">
              <w:rPr>
                <w:rFonts w:ascii="Times New Roman" w:hAnsi="Times New Roman" w:cs="Times New Roman"/>
                <w:sz w:val="24"/>
                <w:szCs w:val="24"/>
              </w:rPr>
              <w:t xml:space="preserve">Беседы: «Трудно птицам зимовать», «Пользу или вред приносят птицы?». </w:t>
            </w:r>
            <w:r>
              <w:rPr>
                <w:rFonts w:ascii="Times New Roman" w:hAnsi="Times New Roman" w:cs="Times New Roman"/>
                <w:sz w:val="24"/>
                <w:szCs w:val="24"/>
              </w:rPr>
              <w:t>2)</w:t>
            </w:r>
            <w:r w:rsidRPr="0029028C">
              <w:rPr>
                <w:rFonts w:ascii="Times New Roman" w:hAnsi="Times New Roman" w:cs="Times New Roman"/>
                <w:sz w:val="24"/>
                <w:szCs w:val="24"/>
              </w:rPr>
              <w:t xml:space="preserve">Презентация «Птичьи следы».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w:t>
            </w:r>
            <w:r w:rsidRPr="0029028C">
              <w:rPr>
                <w:rFonts w:ascii="Times New Roman" w:hAnsi="Times New Roman" w:cs="Times New Roman"/>
                <w:sz w:val="24"/>
                <w:szCs w:val="24"/>
              </w:rPr>
              <w:t xml:space="preserve">Наблюдение за поведением птиц во время кормления. </w:t>
            </w:r>
            <w:r>
              <w:rPr>
                <w:rFonts w:ascii="Times New Roman" w:hAnsi="Times New Roman" w:cs="Times New Roman"/>
                <w:sz w:val="24"/>
                <w:szCs w:val="24"/>
              </w:rPr>
              <w:t>4)</w:t>
            </w:r>
            <w:r w:rsidRPr="0029028C">
              <w:rPr>
                <w:rFonts w:ascii="Times New Roman" w:hAnsi="Times New Roman" w:cs="Times New Roman"/>
                <w:sz w:val="24"/>
                <w:szCs w:val="24"/>
              </w:rPr>
              <w:t xml:space="preserve">Викторина «Кто больше знает о птицах?».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r w:rsidRPr="0029028C">
              <w:rPr>
                <w:rFonts w:ascii="Times New Roman" w:hAnsi="Times New Roman" w:cs="Times New Roman"/>
                <w:sz w:val="24"/>
                <w:szCs w:val="24"/>
              </w:rPr>
              <w:t xml:space="preserve">Решение проблемы «Что может произойти, если не подкармливать птиц зимой?».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6)</w:t>
            </w:r>
            <w:r w:rsidRPr="0029028C">
              <w:rPr>
                <w:rFonts w:ascii="Times New Roman" w:hAnsi="Times New Roman" w:cs="Times New Roman"/>
                <w:sz w:val="24"/>
                <w:szCs w:val="24"/>
              </w:rPr>
              <w:t xml:space="preserve">Рассматривание альбома «Зимующие птицы». </w:t>
            </w:r>
            <w:r>
              <w:rPr>
                <w:rFonts w:ascii="Times New Roman" w:hAnsi="Times New Roman" w:cs="Times New Roman"/>
                <w:sz w:val="24"/>
                <w:szCs w:val="24"/>
              </w:rPr>
              <w:t>7)</w:t>
            </w:r>
            <w:r w:rsidRPr="0029028C">
              <w:rPr>
                <w:rFonts w:ascii="Times New Roman" w:hAnsi="Times New Roman" w:cs="Times New Roman"/>
                <w:sz w:val="24"/>
                <w:szCs w:val="24"/>
              </w:rPr>
              <w:t xml:space="preserve">Составление описательных рассказов о зимующих птицах.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8)</w:t>
            </w:r>
            <w:r w:rsidRPr="0029028C">
              <w:rPr>
                <w:rFonts w:ascii="Times New Roman" w:hAnsi="Times New Roman" w:cs="Times New Roman"/>
                <w:sz w:val="24"/>
                <w:szCs w:val="24"/>
              </w:rPr>
              <w:t>Чтение: В. Звягина «Воробей», Т. Евдошенко «Берегите птиц»., А. Яшин «Покормите птиц».</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9)</w:t>
            </w:r>
            <w:r w:rsidRPr="0029028C">
              <w:rPr>
                <w:rFonts w:ascii="Times New Roman" w:hAnsi="Times New Roman" w:cs="Times New Roman"/>
                <w:sz w:val="24"/>
                <w:szCs w:val="24"/>
              </w:rPr>
              <w:t xml:space="preserve"> Отгадывание загадок</w:t>
            </w:r>
            <w:r>
              <w:rPr>
                <w:rFonts w:ascii="Times New Roman" w:hAnsi="Times New Roman" w:cs="Times New Roman"/>
                <w:sz w:val="24"/>
                <w:szCs w:val="24"/>
              </w:rPr>
              <w:t xml:space="preserve"> о птицах</w:t>
            </w:r>
            <w:r w:rsidRPr="0029028C">
              <w:rPr>
                <w:rFonts w:ascii="Times New Roman" w:hAnsi="Times New Roman" w:cs="Times New Roman"/>
                <w:sz w:val="24"/>
                <w:szCs w:val="24"/>
              </w:rPr>
              <w:t xml:space="preserve">.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10)</w:t>
            </w:r>
            <w:r w:rsidRPr="0029028C">
              <w:rPr>
                <w:rFonts w:ascii="Times New Roman" w:hAnsi="Times New Roman" w:cs="Times New Roman"/>
                <w:sz w:val="24"/>
                <w:szCs w:val="24"/>
              </w:rPr>
              <w:t xml:space="preserve">Дидактические игры: «Кто как голос подает?», «Каких птиц зимой не увидишь», «Меню для птиц», «Угадай по описанию». </w:t>
            </w:r>
            <w:r>
              <w:rPr>
                <w:rFonts w:ascii="Times New Roman" w:hAnsi="Times New Roman" w:cs="Times New Roman"/>
                <w:sz w:val="24"/>
                <w:szCs w:val="24"/>
              </w:rPr>
              <w:t>11)</w:t>
            </w:r>
            <w:r w:rsidRPr="0029028C">
              <w:rPr>
                <w:rFonts w:ascii="Times New Roman" w:hAnsi="Times New Roman" w:cs="Times New Roman"/>
                <w:sz w:val="24"/>
                <w:szCs w:val="24"/>
              </w:rPr>
              <w:t>Подвижные игры: «Перелет птиц», «Птички в гнездышках», «Совушка</w:t>
            </w:r>
            <w:r>
              <w:rPr>
                <w:rFonts w:ascii="Times New Roman" w:hAnsi="Times New Roman" w:cs="Times New Roman"/>
                <w:sz w:val="24"/>
                <w:szCs w:val="24"/>
              </w:rPr>
              <w:t>-</w:t>
            </w:r>
            <w:r w:rsidRPr="0029028C">
              <w:rPr>
                <w:rFonts w:ascii="Times New Roman" w:hAnsi="Times New Roman" w:cs="Times New Roman"/>
                <w:sz w:val="24"/>
                <w:szCs w:val="24"/>
              </w:rPr>
              <w:t xml:space="preserve">сова». </w:t>
            </w:r>
          </w:p>
          <w:p w:rsidR="00597273" w:rsidRPr="001B0856" w:rsidRDefault="00597273" w:rsidP="00495912">
            <w:pPr>
              <w:ind w:right="283"/>
              <w:rPr>
                <w:rFonts w:ascii="Times New Roman" w:hAnsi="Times New Roman" w:cs="Times New Roman"/>
                <w:sz w:val="24"/>
                <w:szCs w:val="24"/>
              </w:rPr>
            </w:pPr>
            <w:r>
              <w:rPr>
                <w:rFonts w:ascii="Times New Roman" w:hAnsi="Times New Roman" w:cs="Times New Roman"/>
                <w:sz w:val="24"/>
                <w:szCs w:val="24"/>
              </w:rPr>
              <w:t>12)</w:t>
            </w:r>
            <w:r w:rsidRPr="0029028C">
              <w:rPr>
                <w:rFonts w:ascii="Times New Roman" w:hAnsi="Times New Roman" w:cs="Times New Roman"/>
                <w:sz w:val="24"/>
                <w:szCs w:val="24"/>
              </w:rPr>
              <w:t xml:space="preserve">Сюжетно-ролевые игры: «Птичий двор», «Путешествие в лес». </w:t>
            </w:r>
            <w:r>
              <w:rPr>
                <w:rFonts w:ascii="Times New Roman" w:hAnsi="Times New Roman" w:cs="Times New Roman"/>
                <w:sz w:val="24"/>
                <w:szCs w:val="24"/>
              </w:rPr>
              <w:t>13)</w:t>
            </w:r>
            <w:r w:rsidRPr="0029028C">
              <w:rPr>
                <w:rFonts w:ascii="Times New Roman" w:hAnsi="Times New Roman" w:cs="Times New Roman"/>
                <w:sz w:val="24"/>
                <w:szCs w:val="24"/>
              </w:rPr>
              <w:t xml:space="preserve">Художественно-продуктивная: Аппликация «Синички-невелички». Рисование «Моя любимая птичка». Лепка «Снегири прилетели». Изготовление шапочек-масок птиц. </w:t>
            </w:r>
          </w:p>
        </w:tc>
        <w:tc>
          <w:tcPr>
            <w:tcW w:w="1810" w:type="dxa"/>
          </w:tcPr>
          <w:p w:rsidR="00597273" w:rsidRPr="001B0856"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январь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7</w:t>
            </w:r>
          </w:p>
        </w:tc>
        <w:tc>
          <w:tcPr>
            <w:tcW w:w="1843" w:type="dxa"/>
          </w:tcPr>
          <w:p w:rsidR="00597273" w:rsidRPr="00C95DCC" w:rsidRDefault="00597273" w:rsidP="00495912">
            <w:pPr>
              <w:ind w:right="283"/>
              <w:jc w:val="center"/>
              <w:rPr>
                <w:rFonts w:ascii="Times New Roman" w:hAnsi="Times New Roman" w:cs="Times New Roman"/>
                <w:sz w:val="24"/>
                <w:szCs w:val="24"/>
              </w:rPr>
            </w:pPr>
            <w:r w:rsidRPr="00C95DCC">
              <w:rPr>
                <w:rFonts w:ascii="Times New Roman" w:hAnsi="Times New Roman" w:cs="Times New Roman"/>
                <w:sz w:val="24"/>
                <w:szCs w:val="24"/>
              </w:rPr>
              <w:t>«Широкая Масленица»</w:t>
            </w:r>
          </w:p>
        </w:tc>
        <w:tc>
          <w:tcPr>
            <w:tcW w:w="3260" w:type="dxa"/>
          </w:tcPr>
          <w:p w:rsidR="00597273" w:rsidRDefault="00597273" w:rsidP="00495912">
            <w:pPr>
              <w:jc w:val="both"/>
              <w:rPr>
                <w:rFonts w:ascii="Times New Roman" w:hAnsi="Times New Roman" w:cs="Times New Roman"/>
                <w:sz w:val="24"/>
                <w:szCs w:val="24"/>
              </w:rPr>
            </w:pPr>
            <w:r>
              <w:rPr>
                <w:rFonts w:ascii="Times New Roman" w:hAnsi="Times New Roman" w:cs="Times New Roman"/>
                <w:sz w:val="24"/>
                <w:szCs w:val="24"/>
              </w:rPr>
              <w:t>Расширять</w:t>
            </w:r>
            <w:r w:rsidRPr="00B07B1A">
              <w:rPr>
                <w:rFonts w:ascii="Times New Roman" w:hAnsi="Times New Roman" w:cs="Times New Roman"/>
                <w:sz w:val="24"/>
                <w:szCs w:val="24"/>
              </w:rPr>
              <w:t xml:space="preserve"> представления о русском народном празднике «Масленица», с хар</w:t>
            </w:r>
            <w:r>
              <w:rPr>
                <w:rFonts w:ascii="Times New Roman" w:hAnsi="Times New Roman" w:cs="Times New Roman"/>
                <w:sz w:val="24"/>
                <w:szCs w:val="24"/>
              </w:rPr>
              <w:t>актерными для него обрядами.</w:t>
            </w:r>
          </w:p>
          <w:p w:rsidR="00597273" w:rsidRDefault="00597273" w:rsidP="00495912">
            <w:pPr>
              <w:jc w:val="both"/>
              <w:rPr>
                <w:rFonts w:ascii="Times New Roman" w:hAnsi="Times New Roman" w:cs="Times New Roman"/>
                <w:sz w:val="24"/>
                <w:szCs w:val="24"/>
              </w:rPr>
            </w:pPr>
            <w:r w:rsidRPr="00B07B1A">
              <w:rPr>
                <w:rFonts w:ascii="Times New Roman" w:hAnsi="Times New Roman" w:cs="Times New Roman"/>
                <w:sz w:val="24"/>
                <w:szCs w:val="24"/>
              </w:rPr>
              <w:t>Познакомить детей с русскими традициями гостеприимства, с блюдами русской кухни, историей появления блинов.</w:t>
            </w:r>
          </w:p>
          <w:p w:rsidR="00597273" w:rsidRDefault="00597273" w:rsidP="00495912">
            <w:pPr>
              <w:jc w:val="both"/>
              <w:rPr>
                <w:rFonts w:ascii="Times New Roman" w:hAnsi="Times New Roman" w:cs="Times New Roman"/>
                <w:sz w:val="24"/>
                <w:szCs w:val="24"/>
              </w:rPr>
            </w:pPr>
            <w:r w:rsidRPr="00B07B1A">
              <w:rPr>
                <w:rStyle w:val="c2"/>
                <w:rFonts w:ascii="Times New Roman" w:hAnsi="Times New Roman" w:cs="Times New Roman"/>
                <w:color w:val="000000"/>
                <w:sz w:val="24"/>
                <w:szCs w:val="24"/>
              </w:rPr>
              <w:t>Познакомить с различными жанрами устного народного творчества.</w:t>
            </w:r>
          </w:p>
          <w:p w:rsidR="00597273" w:rsidRPr="00B07B1A" w:rsidRDefault="00597273" w:rsidP="00495912">
            <w:pPr>
              <w:jc w:val="both"/>
              <w:rPr>
                <w:rFonts w:ascii="Times New Roman" w:hAnsi="Times New Roman" w:cs="Times New Roman"/>
                <w:color w:val="000000"/>
                <w:sz w:val="24"/>
                <w:szCs w:val="24"/>
              </w:rPr>
            </w:pPr>
            <w:r w:rsidRPr="00B07B1A">
              <w:rPr>
                <w:rStyle w:val="c2"/>
                <w:rFonts w:ascii="Times New Roman" w:hAnsi="Times New Roman" w:cs="Times New Roman"/>
                <w:color w:val="000000"/>
                <w:sz w:val="24"/>
                <w:szCs w:val="24"/>
              </w:rPr>
              <w:t>Развивать интерес к русским народным традициям</w:t>
            </w:r>
            <w:r>
              <w:rPr>
                <w:rStyle w:val="c2"/>
                <w:rFonts w:ascii="Times New Roman" w:hAnsi="Times New Roman" w:cs="Times New Roman"/>
                <w:color w:val="000000"/>
                <w:sz w:val="24"/>
                <w:szCs w:val="24"/>
              </w:rPr>
              <w:t>.</w:t>
            </w:r>
          </w:p>
          <w:p w:rsidR="00597273" w:rsidRPr="00B07B1A" w:rsidRDefault="00597273" w:rsidP="00495912">
            <w:pPr>
              <w:jc w:val="both"/>
              <w:rPr>
                <w:rFonts w:ascii="Times New Roman" w:hAnsi="Times New Roman" w:cs="Times New Roman"/>
                <w:b/>
                <w:sz w:val="24"/>
                <w:szCs w:val="24"/>
              </w:rPr>
            </w:pPr>
            <w:r w:rsidRPr="00B07B1A">
              <w:rPr>
                <w:rFonts w:ascii="Times New Roman" w:hAnsi="Times New Roman" w:cs="Times New Roman"/>
                <w:sz w:val="24"/>
                <w:szCs w:val="24"/>
              </w:rPr>
              <w:t>Развивать коммуникативные навыки, формировать умение помогать друг другу, общаться друг с другом. Воспитывать интерес и любовь к русскому национальному фольклору, эмоциональное сопереживание и желание участвовать в игре</w:t>
            </w:r>
            <w:r>
              <w:rPr>
                <w:rFonts w:ascii="Times New Roman" w:hAnsi="Times New Roman" w:cs="Times New Roman"/>
                <w:sz w:val="24"/>
                <w:szCs w:val="24"/>
              </w:rPr>
              <w:t>.</w:t>
            </w:r>
            <w:r w:rsidRPr="00B07B1A">
              <w:rPr>
                <w:rFonts w:ascii="Times New Roman" w:hAnsi="Times New Roman" w:cs="Times New Roman"/>
                <w:sz w:val="24"/>
                <w:szCs w:val="24"/>
              </w:rPr>
              <w:t xml:space="preserve"> Воспитывать чувства патриотизма, основанные на русских традициях, духовно нравственные качества: доброту, миро</w:t>
            </w:r>
            <w:r>
              <w:rPr>
                <w:rFonts w:ascii="Times New Roman" w:hAnsi="Times New Roman" w:cs="Times New Roman"/>
                <w:sz w:val="24"/>
                <w:szCs w:val="24"/>
              </w:rPr>
              <w:t>любие, великодушие, всепрощение.</w:t>
            </w:r>
          </w:p>
        </w:tc>
        <w:tc>
          <w:tcPr>
            <w:tcW w:w="3544" w:type="dxa"/>
          </w:tcPr>
          <w:p w:rsidR="00597273" w:rsidRDefault="00597273" w:rsidP="00495912">
            <w:pPr>
              <w:ind w:right="283"/>
              <w:rPr>
                <w:rFonts w:ascii="Times New Roman" w:hAnsi="Times New Roman" w:cs="Times New Roman"/>
                <w:sz w:val="24"/>
                <w:szCs w:val="24"/>
              </w:rPr>
            </w:pPr>
            <w:r w:rsidRPr="00546E63">
              <w:rPr>
                <w:rFonts w:ascii="Times New Roman" w:hAnsi="Times New Roman" w:cs="Times New Roman"/>
                <w:sz w:val="24"/>
                <w:szCs w:val="24"/>
              </w:rPr>
              <w:t>1</w:t>
            </w:r>
            <w:r>
              <w:rPr>
                <w:rFonts w:ascii="Times New Roman" w:hAnsi="Times New Roman" w:cs="Times New Roman"/>
                <w:sz w:val="24"/>
                <w:szCs w:val="24"/>
              </w:rPr>
              <w:t>)</w:t>
            </w:r>
            <w:r w:rsidRPr="00546E63">
              <w:rPr>
                <w:rFonts w:ascii="Times New Roman" w:hAnsi="Times New Roman" w:cs="Times New Roman"/>
                <w:sz w:val="24"/>
                <w:szCs w:val="24"/>
              </w:rPr>
              <w:t>Беседа «Что за праздник Масленица?</w:t>
            </w:r>
            <w:r>
              <w:rPr>
                <w:rFonts w:ascii="Times New Roman" w:hAnsi="Times New Roman" w:cs="Times New Roman"/>
                <w:sz w:val="24"/>
                <w:szCs w:val="24"/>
              </w:rPr>
              <w:t>»</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2)Ч</w:t>
            </w:r>
            <w:r w:rsidRPr="00546E63">
              <w:rPr>
                <w:rFonts w:ascii="Times New Roman" w:hAnsi="Times New Roman" w:cs="Times New Roman"/>
                <w:sz w:val="24"/>
                <w:szCs w:val="24"/>
              </w:rPr>
              <w:t xml:space="preserve">тение стихотворения «Масленица»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3)П</w:t>
            </w:r>
            <w:r w:rsidRPr="00546E63">
              <w:rPr>
                <w:rFonts w:ascii="Times New Roman" w:hAnsi="Times New Roman" w:cs="Times New Roman"/>
                <w:sz w:val="24"/>
                <w:szCs w:val="24"/>
              </w:rPr>
              <w:t xml:space="preserve">резентация «Масленица идет».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4)Каждый день р</w:t>
            </w:r>
            <w:r w:rsidRPr="00546E63">
              <w:rPr>
                <w:rFonts w:ascii="Times New Roman" w:hAnsi="Times New Roman" w:cs="Times New Roman"/>
                <w:sz w:val="24"/>
                <w:szCs w:val="24"/>
              </w:rPr>
              <w:t xml:space="preserve">ассказ о праздновании </w:t>
            </w:r>
            <w:r>
              <w:rPr>
                <w:rFonts w:ascii="Times New Roman" w:hAnsi="Times New Roman" w:cs="Times New Roman"/>
                <w:sz w:val="24"/>
                <w:szCs w:val="24"/>
              </w:rPr>
              <w:t>нового дня во время праздника «Масленица»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r w:rsidRPr="00546E63">
              <w:rPr>
                <w:rFonts w:ascii="Times New Roman" w:hAnsi="Times New Roman" w:cs="Times New Roman"/>
                <w:sz w:val="24"/>
                <w:szCs w:val="24"/>
              </w:rPr>
              <w:t xml:space="preserve"> Знакомство с поговорками про масленицу, заучи</w:t>
            </w:r>
            <w:r>
              <w:rPr>
                <w:rFonts w:ascii="Times New Roman" w:hAnsi="Times New Roman" w:cs="Times New Roman"/>
                <w:sz w:val="24"/>
                <w:szCs w:val="24"/>
              </w:rPr>
              <w:t>вание стихотворения «Масленица»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6)</w:t>
            </w:r>
            <w:r w:rsidRPr="00546E63">
              <w:rPr>
                <w:rFonts w:ascii="Times New Roman" w:hAnsi="Times New Roman" w:cs="Times New Roman"/>
                <w:sz w:val="24"/>
                <w:szCs w:val="24"/>
              </w:rPr>
              <w:t>Подвижные народные игры</w:t>
            </w:r>
          </w:p>
          <w:p w:rsidR="00597273" w:rsidRDefault="00597273" w:rsidP="00495912">
            <w:pPr>
              <w:ind w:right="283"/>
              <w:rPr>
                <w:rFonts w:ascii="Times New Roman" w:hAnsi="Times New Roman" w:cs="Times New Roman"/>
                <w:sz w:val="24"/>
                <w:szCs w:val="24"/>
              </w:rPr>
            </w:pPr>
            <w:r w:rsidRPr="00546E63">
              <w:rPr>
                <w:rFonts w:ascii="Times New Roman" w:hAnsi="Times New Roman" w:cs="Times New Roman"/>
                <w:sz w:val="24"/>
                <w:szCs w:val="24"/>
              </w:rPr>
              <w:t>«Блины», «Ледышка», «Масленичные ворота»</w:t>
            </w:r>
            <w:r>
              <w:rPr>
                <w:rFonts w:ascii="Times New Roman" w:hAnsi="Times New Roman" w:cs="Times New Roman"/>
                <w:sz w:val="24"/>
                <w:szCs w:val="24"/>
              </w:rPr>
              <w:t>,</w:t>
            </w:r>
            <w:r w:rsidRPr="00546E63">
              <w:rPr>
                <w:rFonts w:ascii="Times New Roman" w:hAnsi="Times New Roman" w:cs="Times New Roman"/>
                <w:sz w:val="24"/>
                <w:szCs w:val="24"/>
              </w:rPr>
              <w:t xml:space="preserve"> «Галя по садочку ходила», «Карусели»; «Петушиный бой».</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7)</w:t>
            </w:r>
            <w:r w:rsidRPr="00546E63">
              <w:rPr>
                <w:rFonts w:ascii="Times New Roman" w:hAnsi="Times New Roman" w:cs="Times New Roman"/>
                <w:sz w:val="24"/>
                <w:szCs w:val="24"/>
              </w:rPr>
              <w:t xml:space="preserve"> Рассматривание игрушек народных мастеров</w:t>
            </w:r>
            <w:r>
              <w:rPr>
                <w:rFonts w:ascii="Times New Roman" w:hAnsi="Times New Roman" w:cs="Times New Roman"/>
                <w:sz w:val="24"/>
                <w:szCs w:val="24"/>
              </w:rPr>
              <w:t>.</w:t>
            </w:r>
          </w:p>
          <w:p w:rsidR="00597273" w:rsidRPr="00546E63" w:rsidRDefault="00597273" w:rsidP="00495912">
            <w:pPr>
              <w:ind w:right="283"/>
              <w:rPr>
                <w:rFonts w:ascii="Times New Roman" w:hAnsi="Times New Roman" w:cs="Times New Roman"/>
                <w:sz w:val="24"/>
                <w:szCs w:val="24"/>
              </w:rPr>
            </w:pPr>
            <w:r>
              <w:rPr>
                <w:rFonts w:ascii="Times New Roman" w:hAnsi="Times New Roman" w:cs="Times New Roman"/>
                <w:sz w:val="24"/>
                <w:szCs w:val="24"/>
              </w:rPr>
              <w:t>8)</w:t>
            </w:r>
            <w:r w:rsidRPr="00546E63">
              <w:rPr>
                <w:rFonts w:ascii="Times New Roman" w:hAnsi="Times New Roman" w:cs="Times New Roman"/>
                <w:sz w:val="24"/>
                <w:szCs w:val="24"/>
              </w:rPr>
              <w:t xml:space="preserve"> Презентация «Обрядовые куклы-обереги»</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9)</w:t>
            </w:r>
            <w:r w:rsidRPr="00546E63">
              <w:rPr>
                <w:rFonts w:ascii="Times New Roman" w:hAnsi="Times New Roman" w:cs="Times New Roman"/>
                <w:sz w:val="24"/>
                <w:szCs w:val="24"/>
              </w:rPr>
              <w:t xml:space="preserve">Продуктивная деятельность:изготовление вместе с детьми кукол </w:t>
            </w:r>
            <w:r>
              <w:rPr>
                <w:rFonts w:ascii="Times New Roman" w:hAnsi="Times New Roman" w:cs="Times New Roman"/>
                <w:sz w:val="24"/>
                <w:szCs w:val="24"/>
              </w:rPr>
              <w:t>–</w:t>
            </w:r>
            <w:r w:rsidRPr="00546E63">
              <w:rPr>
                <w:rFonts w:ascii="Times New Roman" w:hAnsi="Times New Roman" w:cs="Times New Roman"/>
                <w:sz w:val="24"/>
                <w:szCs w:val="24"/>
              </w:rPr>
              <w:t>масленичек</w:t>
            </w:r>
            <w:r>
              <w:rPr>
                <w:rFonts w:ascii="Times New Roman" w:hAnsi="Times New Roman" w:cs="Times New Roman"/>
                <w:sz w:val="24"/>
                <w:szCs w:val="24"/>
              </w:rPr>
              <w:t>.</w:t>
            </w:r>
            <w:r w:rsidRPr="00546E63">
              <w:rPr>
                <w:rFonts w:ascii="Times New Roman" w:hAnsi="Times New Roman" w:cs="Times New Roman"/>
                <w:sz w:val="24"/>
                <w:szCs w:val="24"/>
              </w:rPr>
              <w:t xml:space="preserve"> Рисование «Солнышко- ведрышко»</w:t>
            </w:r>
            <w:r>
              <w:rPr>
                <w:rFonts w:ascii="Times New Roman" w:hAnsi="Times New Roman" w:cs="Times New Roman"/>
                <w:sz w:val="24"/>
                <w:szCs w:val="24"/>
              </w:rPr>
              <w:t>. Р</w:t>
            </w:r>
            <w:r w:rsidRPr="00546E63">
              <w:rPr>
                <w:rFonts w:ascii="Times New Roman" w:hAnsi="Times New Roman" w:cs="Times New Roman"/>
                <w:sz w:val="24"/>
                <w:szCs w:val="24"/>
              </w:rPr>
              <w:t>аскрашивание русской матрешки.</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10)</w:t>
            </w:r>
            <w:r w:rsidRPr="00546E63">
              <w:rPr>
                <w:rFonts w:ascii="Times New Roman" w:hAnsi="Times New Roman" w:cs="Times New Roman"/>
                <w:sz w:val="24"/>
                <w:szCs w:val="24"/>
              </w:rPr>
              <w:t xml:space="preserve"> Разучивание масленичных закличек</w:t>
            </w:r>
            <w:r>
              <w:rPr>
                <w:rFonts w:ascii="Times New Roman" w:hAnsi="Times New Roman" w:cs="Times New Roman"/>
                <w:sz w:val="24"/>
                <w:szCs w:val="24"/>
              </w:rPr>
              <w:t>.</w:t>
            </w:r>
          </w:p>
          <w:p w:rsidR="00597273" w:rsidRPr="00546E63" w:rsidRDefault="00597273" w:rsidP="00495912">
            <w:pPr>
              <w:ind w:right="283"/>
              <w:rPr>
                <w:rFonts w:ascii="Times New Roman" w:hAnsi="Times New Roman" w:cs="Times New Roman"/>
                <w:b/>
                <w:sz w:val="24"/>
                <w:szCs w:val="24"/>
              </w:rPr>
            </w:pPr>
            <w:r>
              <w:rPr>
                <w:rFonts w:ascii="Times New Roman" w:hAnsi="Times New Roman" w:cs="Times New Roman"/>
                <w:sz w:val="24"/>
                <w:szCs w:val="24"/>
              </w:rPr>
              <w:t>11)Р</w:t>
            </w:r>
            <w:r w:rsidRPr="00546E63">
              <w:rPr>
                <w:rFonts w:ascii="Times New Roman" w:hAnsi="Times New Roman" w:cs="Times New Roman"/>
                <w:sz w:val="24"/>
                <w:szCs w:val="24"/>
              </w:rPr>
              <w:t>азвлечение «Масленица пришла, Весну позвала, свет и радость с собой принесла» - чаепитие с блинами</w:t>
            </w:r>
            <w:r>
              <w:rPr>
                <w:rFonts w:ascii="Times New Roman" w:hAnsi="Times New Roman" w:cs="Times New Roman"/>
                <w:sz w:val="24"/>
                <w:szCs w:val="24"/>
              </w:rPr>
              <w:t>.</w:t>
            </w:r>
          </w:p>
        </w:tc>
        <w:tc>
          <w:tcPr>
            <w:tcW w:w="1810" w:type="dxa"/>
          </w:tcPr>
          <w:p w:rsidR="00597273" w:rsidRPr="00B07A5F"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февраль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8</w:t>
            </w:r>
          </w:p>
        </w:tc>
        <w:tc>
          <w:tcPr>
            <w:tcW w:w="1843" w:type="dxa"/>
          </w:tcPr>
          <w:p w:rsidR="00597273" w:rsidRPr="00C95DCC"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«Хлеб всему голова»</w:t>
            </w:r>
          </w:p>
        </w:tc>
        <w:tc>
          <w:tcPr>
            <w:tcW w:w="3260" w:type="dxa"/>
          </w:tcPr>
          <w:p w:rsidR="00597273" w:rsidRPr="004360CB" w:rsidRDefault="00597273" w:rsidP="00495912">
            <w:pPr>
              <w:jc w:val="both"/>
              <w:rPr>
                <w:rFonts w:ascii="Times New Roman" w:hAnsi="Times New Roman" w:cs="Times New Roman"/>
                <w:sz w:val="24"/>
                <w:szCs w:val="24"/>
              </w:rPr>
            </w:pPr>
            <w:r>
              <w:rPr>
                <w:rStyle w:val="c0"/>
                <w:rFonts w:ascii="Times New Roman" w:hAnsi="Times New Roman" w:cs="Times New Roman"/>
                <w:color w:val="000000"/>
                <w:sz w:val="24"/>
                <w:szCs w:val="24"/>
              </w:rPr>
              <w:t>И</w:t>
            </w:r>
            <w:r w:rsidRPr="004360CB">
              <w:rPr>
                <w:rStyle w:val="c0"/>
                <w:rFonts w:ascii="Times New Roman" w:hAnsi="Times New Roman" w:cs="Times New Roman"/>
                <w:color w:val="000000"/>
                <w:sz w:val="24"/>
                <w:szCs w:val="24"/>
              </w:rPr>
              <w:t>зучить историю возникновения хлеба</w:t>
            </w:r>
            <w:r>
              <w:rPr>
                <w:rStyle w:val="c0"/>
                <w:rFonts w:ascii="Times New Roman" w:hAnsi="Times New Roman" w:cs="Times New Roman"/>
                <w:color w:val="000000"/>
                <w:sz w:val="24"/>
                <w:szCs w:val="24"/>
              </w:rPr>
              <w:t>.</w:t>
            </w:r>
          </w:p>
          <w:p w:rsidR="00597273" w:rsidRDefault="00597273" w:rsidP="00495912">
            <w:pPr>
              <w:jc w:val="both"/>
            </w:pPr>
            <w:r>
              <w:rPr>
                <w:rStyle w:val="c0"/>
                <w:rFonts w:ascii="Times New Roman" w:hAnsi="Times New Roman" w:cs="Times New Roman"/>
                <w:color w:val="000000"/>
                <w:sz w:val="24"/>
                <w:szCs w:val="24"/>
              </w:rPr>
              <w:t>П</w:t>
            </w:r>
            <w:r w:rsidRPr="004360CB">
              <w:rPr>
                <w:rStyle w:val="c0"/>
                <w:rFonts w:ascii="Times New Roman" w:hAnsi="Times New Roman" w:cs="Times New Roman"/>
                <w:color w:val="000000"/>
                <w:sz w:val="24"/>
                <w:szCs w:val="24"/>
              </w:rPr>
              <w:t>ознакомить детей со старинными русскими обычаями, связанными с хлебом</w:t>
            </w:r>
            <w:r>
              <w:rPr>
                <w:rStyle w:val="c0"/>
                <w:rFonts w:ascii="Times New Roman" w:hAnsi="Times New Roman" w:cs="Times New Roman"/>
                <w:color w:val="000000"/>
                <w:sz w:val="24"/>
                <w:szCs w:val="24"/>
              </w:rPr>
              <w:t>.</w:t>
            </w:r>
          </w:p>
          <w:p w:rsidR="00597273" w:rsidRPr="004360CB" w:rsidRDefault="00597273" w:rsidP="00495912">
            <w:pPr>
              <w:jc w:val="both"/>
              <w:rPr>
                <w:rFonts w:ascii="Times New Roman" w:hAnsi="Times New Roman" w:cs="Times New Roman"/>
                <w:sz w:val="24"/>
                <w:szCs w:val="24"/>
              </w:rPr>
            </w:pPr>
            <w:r>
              <w:rPr>
                <w:rStyle w:val="c0"/>
                <w:rFonts w:ascii="Times New Roman" w:hAnsi="Times New Roman" w:cs="Times New Roman"/>
                <w:color w:val="000000"/>
                <w:sz w:val="24"/>
                <w:szCs w:val="24"/>
              </w:rPr>
              <w:t>Р</w:t>
            </w:r>
            <w:r w:rsidRPr="004360CB">
              <w:rPr>
                <w:rStyle w:val="c0"/>
                <w:rFonts w:ascii="Times New Roman" w:hAnsi="Times New Roman" w:cs="Times New Roman"/>
                <w:color w:val="000000"/>
                <w:sz w:val="24"/>
                <w:szCs w:val="24"/>
              </w:rPr>
              <w:t>асширить знания у детей о значении хлеба в жизни человека, и его</w:t>
            </w:r>
          </w:p>
          <w:p w:rsidR="00597273" w:rsidRPr="004360CB" w:rsidRDefault="00597273" w:rsidP="00495912">
            <w:pPr>
              <w:jc w:val="both"/>
              <w:rPr>
                <w:rFonts w:ascii="Times New Roman" w:hAnsi="Times New Roman" w:cs="Times New Roman"/>
                <w:sz w:val="24"/>
                <w:szCs w:val="24"/>
              </w:rPr>
            </w:pPr>
            <w:r w:rsidRPr="004360CB">
              <w:rPr>
                <w:rStyle w:val="c0"/>
                <w:rFonts w:ascii="Times New Roman" w:hAnsi="Times New Roman" w:cs="Times New Roman"/>
                <w:color w:val="000000"/>
                <w:sz w:val="24"/>
                <w:szCs w:val="24"/>
              </w:rPr>
              <w:t>изготовлении.</w:t>
            </w:r>
          </w:p>
          <w:p w:rsidR="00597273" w:rsidRPr="004360CB" w:rsidRDefault="00597273" w:rsidP="00495912">
            <w:pPr>
              <w:jc w:val="both"/>
              <w:rPr>
                <w:rFonts w:ascii="Times New Roman" w:hAnsi="Times New Roman" w:cs="Times New Roman"/>
                <w:sz w:val="24"/>
                <w:szCs w:val="24"/>
              </w:rPr>
            </w:pPr>
            <w:r>
              <w:rPr>
                <w:rStyle w:val="c0"/>
                <w:rFonts w:ascii="Times New Roman" w:hAnsi="Times New Roman" w:cs="Times New Roman"/>
                <w:color w:val="000000"/>
                <w:sz w:val="24"/>
                <w:szCs w:val="24"/>
              </w:rPr>
              <w:t>Р</w:t>
            </w:r>
            <w:r w:rsidRPr="004360CB">
              <w:rPr>
                <w:rStyle w:val="c0"/>
                <w:rFonts w:ascii="Times New Roman" w:hAnsi="Times New Roman" w:cs="Times New Roman"/>
                <w:color w:val="000000"/>
                <w:sz w:val="24"/>
                <w:szCs w:val="24"/>
              </w:rPr>
              <w:t>азвивать познавательно – исследовательскую деятельность</w:t>
            </w:r>
            <w:r>
              <w:rPr>
                <w:rStyle w:val="c0"/>
                <w:rFonts w:ascii="Times New Roman" w:hAnsi="Times New Roman" w:cs="Times New Roman"/>
                <w:color w:val="000000"/>
                <w:sz w:val="24"/>
                <w:szCs w:val="24"/>
              </w:rPr>
              <w:t>.</w:t>
            </w:r>
          </w:p>
          <w:p w:rsidR="00597273" w:rsidRPr="004360CB" w:rsidRDefault="00597273" w:rsidP="00495912">
            <w:pPr>
              <w:jc w:val="both"/>
              <w:rPr>
                <w:rFonts w:ascii="Times New Roman" w:hAnsi="Times New Roman" w:cs="Times New Roman"/>
                <w:sz w:val="24"/>
                <w:szCs w:val="24"/>
              </w:rPr>
            </w:pPr>
            <w:r>
              <w:rPr>
                <w:rStyle w:val="c0"/>
                <w:rFonts w:ascii="Times New Roman" w:hAnsi="Times New Roman" w:cs="Times New Roman"/>
                <w:color w:val="000000"/>
                <w:sz w:val="24"/>
                <w:szCs w:val="24"/>
              </w:rPr>
              <w:t>Р</w:t>
            </w:r>
            <w:r w:rsidRPr="004360CB">
              <w:rPr>
                <w:rStyle w:val="c0"/>
                <w:rFonts w:ascii="Times New Roman" w:hAnsi="Times New Roman" w:cs="Times New Roman"/>
                <w:color w:val="000000"/>
                <w:sz w:val="24"/>
                <w:szCs w:val="24"/>
              </w:rPr>
              <w:t>азвивать умение логически мыслить, рассуждать, делать выводы и</w:t>
            </w:r>
          </w:p>
          <w:p w:rsidR="00597273" w:rsidRPr="004360CB" w:rsidRDefault="00597273" w:rsidP="00495912">
            <w:pPr>
              <w:jc w:val="both"/>
              <w:rPr>
                <w:rFonts w:ascii="Times New Roman" w:hAnsi="Times New Roman" w:cs="Times New Roman"/>
                <w:sz w:val="24"/>
                <w:szCs w:val="24"/>
              </w:rPr>
            </w:pPr>
            <w:r w:rsidRPr="004360CB">
              <w:rPr>
                <w:rStyle w:val="c0"/>
                <w:rFonts w:ascii="Times New Roman" w:hAnsi="Times New Roman" w:cs="Times New Roman"/>
                <w:color w:val="000000"/>
                <w:sz w:val="24"/>
                <w:szCs w:val="24"/>
              </w:rPr>
              <w:t>умозаключения.</w:t>
            </w:r>
          </w:p>
          <w:p w:rsidR="00597273" w:rsidRPr="004360CB" w:rsidRDefault="00597273" w:rsidP="00495912">
            <w:pPr>
              <w:jc w:val="both"/>
              <w:rPr>
                <w:rFonts w:ascii="Times New Roman" w:hAnsi="Times New Roman" w:cs="Times New Roman"/>
                <w:sz w:val="24"/>
                <w:szCs w:val="24"/>
              </w:rPr>
            </w:pPr>
            <w:r>
              <w:rPr>
                <w:rStyle w:val="c0"/>
                <w:rFonts w:ascii="Times New Roman" w:hAnsi="Times New Roman" w:cs="Times New Roman"/>
                <w:color w:val="000000"/>
                <w:sz w:val="24"/>
                <w:szCs w:val="24"/>
              </w:rPr>
              <w:t>В</w:t>
            </w:r>
            <w:r w:rsidRPr="004360CB">
              <w:rPr>
                <w:rStyle w:val="c0"/>
                <w:rFonts w:ascii="Times New Roman" w:hAnsi="Times New Roman" w:cs="Times New Roman"/>
                <w:color w:val="000000"/>
                <w:sz w:val="24"/>
                <w:szCs w:val="24"/>
              </w:rPr>
              <w:t>оспитывать бережное отношение к хлебу, чувство благодарности и уважения к людям сельскохозяйственного труда</w:t>
            </w:r>
            <w:r>
              <w:rPr>
                <w:rStyle w:val="c0"/>
                <w:rFonts w:ascii="Times New Roman" w:hAnsi="Times New Roman" w:cs="Times New Roman"/>
                <w:color w:val="000000"/>
                <w:sz w:val="24"/>
                <w:szCs w:val="24"/>
              </w:rPr>
              <w:t>.</w:t>
            </w:r>
          </w:p>
          <w:p w:rsidR="00597273" w:rsidRPr="004360CB" w:rsidRDefault="00597273" w:rsidP="00495912">
            <w:pPr>
              <w:jc w:val="both"/>
              <w:rPr>
                <w:rFonts w:ascii="Times New Roman" w:hAnsi="Times New Roman" w:cs="Times New Roman"/>
                <w:sz w:val="24"/>
                <w:szCs w:val="24"/>
              </w:rPr>
            </w:pPr>
            <w:r>
              <w:rPr>
                <w:rStyle w:val="c0"/>
                <w:rFonts w:ascii="Times New Roman" w:hAnsi="Times New Roman" w:cs="Times New Roman"/>
                <w:color w:val="000000"/>
                <w:sz w:val="24"/>
                <w:szCs w:val="24"/>
              </w:rPr>
              <w:t>В</w:t>
            </w:r>
            <w:r w:rsidRPr="004360CB">
              <w:rPr>
                <w:rStyle w:val="c0"/>
                <w:rFonts w:ascii="Times New Roman" w:hAnsi="Times New Roman" w:cs="Times New Roman"/>
                <w:color w:val="000000"/>
                <w:sz w:val="24"/>
                <w:szCs w:val="24"/>
              </w:rPr>
              <w:t>оспитывать желание делиться полученными знаниями.</w:t>
            </w:r>
          </w:p>
          <w:p w:rsidR="00597273" w:rsidRPr="004360CB" w:rsidRDefault="00597273" w:rsidP="00495912">
            <w:pPr>
              <w:jc w:val="both"/>
              <w:rPr>
                <w:rFonts w:ascii="Times New Roman" w:hAnsi="Times New Roman" w:cs="Times New Roman"/>
                <w:sz w:val="24"/>
                <w:szCs w:val="24"/>
              </w:rPr>
            </w:pPr>
          </w:p>
        </w:tc>
        <w:tc>
          <w:tcPr>
            <w:tcW w:w="3544" w:type="dxa"/>
          </w:tcPr>
          <w:p w:rsidR="00597273" w:rsidRPr="007E7920"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7E7920">
              <w:rPr>
                <w:rFonts w:ascii="Times New Roman" w:hAnsi="Times New Roman" w:cs="Times New Roman"/>
                <w:sz w:val="24"/>
                <w:szCs w:val="24"/>
              </w:rPr>
              <w:t>)</w:t>
            </w:r>
            <w:r w:rsidRPr="007E7920">
              <w:rPr>
                <w:rFonts w:ascii="Times New Roman" w:hAnsi="Times New Roman" w:cs="Times New Roman"/>
                <w:bCs/>
                <w:iCs/>
                <w:sz w:val="24"/>
                <w:szCs w:val="24"/>
              </w:rPr>
              <w:t>Беседы:</w:t>
            </w:r>
          </w:p>
          <w:p w:rsidR="00597273" w:rsidRPr="004360CB" w:rsidRDefault="00597273" w:rsidP="00495912">
            <w:pPr>
              <w:ind w:right="283"/>
              <w:rPr>
                <w:rFonts w:ascii="Times New Roman" w:hAnsi="Times New Roman" w:cs="Times New Roman"/>
                <w:sz w:val="24"/>
                <w:szCs w:val="24"/>
              </w:rPr>
            </w:pPr>
            <w:r w:rsidRPr="004360CB">
              <w:rPr>
                <w:rFonts w:ascii="Times New Roman" w:hAnsi="Times New Roman" w:cs="Times New Roman"/>
                <w:sz w:val="24"/>
                <w:szCs w:val="24"/>
              </w:rPr>
              <w:t>«Как на наш стол хлеб пришел»;</w:t>
            </w:r>
          </w:p>
          <w:p w:rsidR="00597273" w:rsidRPr="004360CB" w:rsidRDefault="00597273" w:rsidP="00495912">
            <w:pPr>
              <w:ind w:right="283"/>
              <w:rPr>
                <w:rFonts w:ascii="Times New Roman" w:hAnsi="Times New Roman" w:cs="Times New Roman"/>
                <w:sz w:val="24"/>
                <w:szCs w:val="24"/>
              </w:rPr>
            </w:pPr>
            <w:r w:rsidRPr="004360CB">
              <w:rPr>
                <w:rFonts w:ascii="Times New Roman" w:hAnsi="Times New Roman" w:cs="Times New Roman"/>
                <w:sz w:val="24"/>
                <w:szCs w:val="24"/>
              </w:rPr>
              <w:t>«Кто такой хлебороб? Труд хлеборобов в старину и в современном мире»</w:t>
            </w:r>
          </w:p>
          <w:p w:rsidR="00597273" w:rsidRPr="004360CB" w:rsidRDefault="00597273" w:rsidP="00495912">
            <w:pPr>
              <w:ind w:right="283"/>
              <w:rPr>
                <w:rFonts w:ascii="Times New Roman" w:hAnsi="Times New Roman" w:cs="Times New Roman"/>
                <w:sz w:val="24"/>
                <w:szCs w:val="24"/>
              </w:rPr>
            </w:pPr>
            <w:r w:rsidRPr="004360CB">
              <w:rPr>
                <w:rFonts w:ascii="Times New Roman" w:hAnsi="Times New Roman" w:cs="Times New Roman"/>
                <w:sz w:val="24"/>
                <w:szCs w:val="24"/>
              </w:rPr>
              <w:t>«Хлеб всему голова! Традиции русского народа, связанные с хлебом»</w:t>
            </w:r>
          </w:p>
          <w:p w:rsidR="00597273" w:rsidRPr="004360CB" w:rsidRDefault="00597273" w:rsidP="00495912">
            <w:pPr>
              <w:ind w:right="283"/>
              <w:rPr>
                <w:rFonts w:ascii="Times New Roman" w:hAnsi="Times New Roman" w:cs="Times New Roman"/>
                <w:sz w:val="24"/>
                <w:szCs w:val="24"/>
              </w:rPr>
            </w:pPr>
            <w:r w:rsidRPr="004360CB">
              <w:rPr>
                <w:rFonts w:ascii="Times New Roman" w:hAnsi="Times New Roman" w:cs="Times New Roman"/>
                <w:sz w:val="24"/>
                <w:szCs w:val="24"/>
              </w:rPr>
              <w:t>«Что такое злаки и из чего пекут хлеб?»</w:t>
            </w:r>
          </w:p>
          <w:p w:rsidR="00597273" w:rsidRPr="004360CB" w:rsidRDefault="00597273" w:rsidP="00495912">
            <w:pPr>
              <w:ind w:right="283"/>
              <w:rPr>
                <w:rFonts w:ascii="Times New Roman" w:hAnsi="Times New Roman" w:cs="Times New Roman"/>
                <w:sz w:val="24"/>
                <w:szCs w:val="24"/>
              </w:rPr>
            </w:pPr>
            <w:r w:rsidRPr="004360CB">
              <w:rPr>
                <w:rFonts w:ascii="Times New Roman" w:hAnsi="Times New Roman" w:cs="Times New Roman"/>
                <w:sz w:val="24"/>
                <w:szCs w:val="24"/>
              </w:rPr>
              <w:t>«Какой бывает хлеб»;</w:t>
            </w:r>
          </w:p>
          <w:p w:rsidR="00597273" w:rsidRPr="004360CB" w:rsidRDefault="00597273" w:rsidP="00495912">
            <w:pPr>
              <w:ind w:right="283"/>
              <w:rPr>
                <w:rFonts w:ascii="Times New Roman" w:hAnsi="Times New Roman" w:cs="Times New Roman"/>
                <w:sz w:val="24"/>
                <w:szCs w:val="24"/>
              </w:rPr>
            </w:pPr>
            <w:r w:rsidRPr="004360CB">
              <w:rPr>
                <w:rFonts w:ascii="Times New Roman" w:hAnsi="Times New Roman" w:cs="Times New Roman"/>
                <w:sz w:val="24"/>
                <w:szCs w:val="24"/>
              </w:rPr>
              <w:t>«Пшеница – спутница и кормилица человека»</w:t>
            </w:r>
          </w:p>
          <w:p w:rsidR="00597273" w:rsidRPr="00902E78" w:rsidRDefault="00597273" w:rsidP="00495912">
            <w:pPr>
              <w:ind w:right="283"/>
              <w:rPr>
                <w:rFonts w:ascii="Times New Roman" w:hAnsi="Times New Roman" w:cs="Times New Roman"/>
                <w:sz w:val="24"/>
                <w:szCs w:val="24"/>
              </w:rPr>
            </w:pPr>
            <w:r>
              <w:rPr>
                <w:rFonts w:ascii="Times New Roman" w:hAnsi="Times New Roman" w:cs="Times New Roman"/>
                <w:sz w:val="24"/>
                <w:szCs w:val="24"/>
              </w:rPr>
              <w:t>2)</w:t>
            </w:r>
            <w:r w:rsidRPr="00902E78">
              <w:rPr>
                <w:rFonts w:ascii="Times New Roman" w:hAnsi="Times New Roman" w:cs="Times New Roman"/>
                <w:sz w:val="24"/>
                <w:szCs w:val="24"/>
              </w:rPr>
              <w:t>Рассматривание серии сюжетных картинок на тему: «Выращивание хлеба»;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w:t>
            </w:r>
            <w:r w:rsidRPr="00902E78">
              <w:rPr>
                <w:rFonts w:ascii="Times New Roman" w:hAnsi="Times New Roman" w:cs="Times New Roman"/>
                <w:sz w:val="24"/>
                <w:szCs w:val="24"/>
              </w:rPr>
              <w:t>Составление рассказов по иллюстрации «Как выращивают хлеб»;</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4)Знакомство с профессиями людей, принимающими участие в выращивании и производстве хлеба.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r w:rsidRPr="007E7920">
              <w:rPr>
                <w:rFonts w:ascii="Times New Roman" w:hAnsi="Times New Roman" w:cs="Times New Roman"/>
                <w:sz w:val="24"/>
                <w:szCs w:val="24"/>
              </w:rPr>
              <w:t>Рассматривание и сравнивание зерен при помощи лупы (ржи, пшеницы, ячменя, овса).</w:t>
            </w:r>
          </w:p>
          <w:p w:rsidR="00597273" w:rsidRPr="007E7920" w:rsidRDefault="00597273" w:rsidP="00495912">
            <w:pPr>
              <w:ind w:right="283"/>
              <w:rPr>
                <w:rFonts w:ascii="Times New Roman" w:hAnsi="Times New Roman" w:cs="Times New Roman"/>
                <w:sz w:val="24"/>
                <w:szCs w:val="24"/>
              </w:rPr>
            </w:pPr>
            <w:r>
              <w:rPr>
                <w:rFonts w:ascii="Times New Roman" w:hAnsi="Times New Roman" w:cs="Times New Roman"/>
                <w:sz w:val="24"/>
                <w:szCs w:val="24"/>
              </w:rPr>
              <w:t>6)</w:t>
            </w:r>
            <w:r w:rsidRPr="007E7920">
              <w:rPr>
                <w:rFonts w:ascii="Times New Roman" w:hAnsi="Times New Roman" w:cs="Times New Roman"/>
                <w:bCs/>
                <w:sz w:val="24"/>
                <w:szCs w:val="24"/>
              </w:rPr>
              <w:t>Опытно – экспериментальная деятельность:</w:t>
            </w:r>
          </w:p>
          <w:p w:rsidR="00597273" w:rsidRPr="007E7920" w:rsidRDefault="00597273" w:rsidP="00495912">
            <w:pPr>
              <w:ind w:right="283"/>
              <w:rPr>
                <w:rFonts w:ascii="Times New Roman" w:hAnsi="Times New Roman" w:cs="Times New Roman"/>
                <w:sz w:val="24"/>
                <w:szCs w:val="24"/>
              </w:rPr>
            </w:pPr>
            <w:r w:rsidRPr="007E7920">
              <w:rPr>
                <w:rFonts w:ascii="Times New Roman" w:hAnsi="Times New Roman" w:cs="Times New Roman"/>
                <w:sz w:val="24"/>
                <w:szCs w:val="24"/>
              </w:rPr>
              <w:t>Превращение зерна в муку (кофемолка ручная, электрическая).</w:t>
            </w:r>
          </w:p>
          <w:p w:rsidR="00597273" w:rsidRDefault="00597273" w:rsidP="00495912">
            <w:pPr>
              <w:ind w:right="283"/>
              <w:rPr>
                <w:rFonts w:ascii="Times New Roman" w:hAnsi="Times New Roman" w:cs="Times New Roman"/>
                <w:sz w:val="24"/>
                <w:szCs w:val="24"/>
              </w:rPr>
            </w:pPr>
            <w:r w:rsidRPr="007E7920">
              <w:rPr>
                <w:rFonts w:ascii="Times New Roman" w:hAnsi="Times New Roman" w:cs="Times New Roman"/>
                <w:sz w:val="24"/>
                <w:szCs w:val="24"/>
              </w:rPr>
              <w:t>Замешивание теста.</w:t>
            </w:r>
          </w:p>
          <w:p w:rsidR="00597273" w:rsidRDefault="00597273" w:rsidP="00495912">
            <w:pPr>
              <w:ind w:right="283"/>
              <w:rPr>
                <w:rFonts w:ascii="Times New Roman" w:hAnsi="Times New Roman" w:cs="Times New Roman"/>
                <w:bCs/>
                <w:sz w:val="24"/>
                <w:szCs w:val="24"/>
              </w:rPr>
            </w:pPr>
            <w:r>
              <w:rPr>
                <w:rFonts w:ascii="Times New Roman" w:hAnsi="Times New Roman" w:cs="Times New Roman"/>
                <w:sz w:val="24"/>
                <w:szCs w:val="24"/>
              </w:rPr>
              <w:t>7)</w:t>
            </w:r>
            <w:r w:rsidRPr="007E7920">
              <w:rPr>
                <w:rFonts w:ascii="Times New Roman" w:hAnsi="Times New Roman" w:cs="Times New Roman"/>
                <w:bCs/>
                <w:sz w:val="24"/>
                <w:szCs w:val="24"/>
              </w:rPr>
              <w:t>Чтение художественной литературы о хлебе</w:t>
            </w:r>
            <w:r>
              <w:rPr>
                <w:rFonts w:ascii="Times New Roman" w:hAnsi="Times New Roman" w:cs="Times New Roman"/>
                <w:b/>
                <w:bCs/>
                <w:sz w:val="24"/>
                <w:szCs w:val="24"/>
              </w:rPr>
              <w:t>,</w:t>
            </w:r>
            <w:r>
              <w:rPr>
                <w:rFonts w:ascii="Times New Roman" w:hAnsi="Times New Roman" w:cs="Times New Roman"/>
                <w:bCs/>
                <w:sz w:val="24"/>
                <w:szCs w:val="24"/>
              </w:rPr>
              <w:t>з</w:t>
            </w:r>
            <w:r w:rsidRPr="007E7920">
              <w:rPr>
                <w:rFonts w:ascii="Times New Roman" w:hAnsi="Times New Roman" w:cs="Times New Roman"/>
                <w:bCs/>
                <w:sz w:val="24"/>
                <w:szCs w:val="24"/>
              </w:rPr>
              <w:t>агадки, скороговорки, пословицы, поговорки, стихи, приметы о хлебе.</w:t>
            </w:r>
          </w:p>
          <w:p w:rsidR="00597273" w:rsidRPr="00465139" w:rsidRDefault="00597273" w:rsidP="00495912">
            <w:pPr>
              <w:ind w:right="283"/>
              <w:rPr>
                <w:rFonts w:ascii="Times New Roman" w:hAnsi="Times New Roman" w:cs="Times New Roman"/>
                <w:bCs/>
                <w:sz w:val="24"/>
                <w:szCs w:val="24"/>
              </w:rPr>
            </w:pPr>
            <w:r>
              <w:rPr>
                <w:rFonts w:ascii="Times New Roman" w:hAnsi="Times New Roman" w:cs="Times New Roman"/>
                <w:bCs/>
                <w:sz w:val="24"/>
                <w:szCs w:val="24"/>
              </w:rPr>
              <w:t>8)</w:t>
            </w:r>
            <w:r w:rsidRPr="00465139">
              <w:rPr>
                <w:rFonts w:ascii="Times New Roman" w:hAnsi="Times New Roman" w:cs="Times New Roman"/>
                <w:bCs/>
                <w:iCs/>
                <w:sz w:val="24"/>
                <w:szCs w:val="24"/>
              </w:rPr>
              <w:t>Сюжетно-ролевые игры:</w:t>
            </w:r>
          </w:p>
          <w:p w:rsidR="00597273" w:rsidRPr="007E7920" w:rsidRDefault="00597273" w:rsidP="00495912">
            <w:pPr>
              <w:ind w:right="283"/>
              <w:rPr>
                <w:rFonts w:ascii="Times New Roman" w:hAnsi="Times New Roman" w:cs="Times New Roman"/>
                <w:bCs/>
                <w:sz w:val="24"/>
                <w:szCs w:val="24"/>
              </w:rPr>
            </w:pPr>
            <w:r w:rsidRPr="007E7920">
              <w:rPr>
                <w:rFonts w:ascii="Times New Roman" w:hAnsi="Times New Roman" w:cs="Times New Roman"/>
                <w:bCs/>
                <w:sz w:val="24"/>
                <w:szCs w:val="24"/>
              </w:rPr>
              <w:t>«Семья»;</w:t>
            </w:r>
          </w:p>
          <w:p w:rsidR="00597273" w:rsidRPr="007E7920" w:rsidRDefault="00597273" w:rsidP="00495912">
            <w:pPr>
              <w:ind w:right="283"/>
              <w:rPr>
                <w:rFonts w:ascii="Times New Roman" w:hAnsi="Times New Roman" w:cs="Times New Roman"/>
                <w:bCs/>
                <w:sz w:val="24"/>
                <w:szCs w:val="24"/>
              </w:rPr>
            </w:pPr>
            <w:r w:rsidRPr="007E7920">
              <w:rPr>
                <w:rFonts w:ascii="Times New Roman" w:hAnsi="Times New Roman" w:cs="Times New Roman"/>
                <w:bCs/>
                <w:sz w:val="24"/>
                <w:szCs w:val="24"/>
              </w:rPr>
              <w:t>«Хлебный магазин»;</w:t>
            </w:r>
          </w:p>
          <w:p w:rsidR="00597273" w:rsidRPr="007E7920" w:rsidRDefault="00597273" w:rsidP="00495912">
            <w:pPr>
              <w:ind w:right="283"/>
              <w:rPr>
                <w:rFonts w:ascii="Times New Roman" w:hAnsi="Times New Roman" w:cs="Times New Roman"/>
                <w:bCs/>
                <w:sz w:val="24"/>
                <w:szCs w:val="24"/>
              </w:rPr>
            </w:pPr>
            <w:r w:rsidRPr="007E7920">
              <w:rPr>
                <w:rFonts w:ascii="Times New Roman" w:hAnsi="Times New Roman" w:cs="Times New Roman"/>
                <w:bCs/>
                <w:sz w:val="24"/>
                <w:szCs w:val="24"/>
              </w:rPr>
              <w:t>«Кулинария».</w:t>
            </w:r>
          </w:p>
          <w:p w:rsidR="00597273" w:rsidRDefault="00597273" w:rsidP="00495912">
            <w:pPr>
              <w:ind w:right="283"/>
              <w:rPr>
                <w:rFonts w:ascii="Times New Roman" w:hAnsi="Times New Roman" w:cs="Times New Roman"/>
                <w:bCs/>
                <w:sz w:val="24"/>
                <w:szCs w:val="24"/>
              </w:rPr>
            </w:pPr>
            <w:r w:rsidRPr="00465139">
              <w:rPr>
                <w:rFonts w:ascii="Times New Roman" w:hAnsi="Times New Roman" w:cs="Times New Roman"/>
                <w:bCs/>
                <w:iCs/>
                <w:sz w:val="24"/>
                <w:szCs w:val="24"/>
              </w:rPr>
              <w:t>9)Дидактические игры:</w:t>
            </w:r>
            <w:r w:rsidRPr="007E7920">
              <w:rPr>
                <w:rFonts w:ascii="Times New Roman" w:hAnsi="Times New Roman" w:cs="Times New Roman"/>
                <w:bCs/>
                <w:sz w:val="24"/>
                <w:szCs w:val="24"/>
              </w:rPr>
              <w:t>«Назови профессию»; «Что, где растет»; «Что из какой муки испекли?»; «Четвертый лишний»; «Что сначала, что потом»; «Кто больше назовет хлебобулочных изделий»; «Как превратить муку в тесто?»; «Назови ласково».</w:t>
            </w:r>
          </w:p>
          <w:p w:rsidR="00597273" w:rsidRPr="00465139" w:rsidRDefault="00597273" w:rsidP="00495912">
            <w:pPr>
              <w:ind w:right="283"/>
              <w:rPr>
                <w:rFonts w:ascii="Times New Roman" w:hAnsi="Times New Roman" w:cs="Times New Roman"/>
                <w:bCs/>
                <w:sz w:val="24"/>
                <w:szCs w:val="24"/>
              </w:rPr>
            </w:pPr>
            <w:r>
              <w:rPr>
                <w:rFonts w:ascii="Times New Roman" w:hAnsi="Times New Roman" w:cs="Times New Roman"/>
                <w:bCs/>
                <w:sz w:val="24"/>
                <w:szCs w:val="24"/>
              </w:rPr>
              <w:t>10)</w:t>
            </w:r>
            <w:r w:rsidRPr="00465139">
              <w:rPr>
                <w:rFonts w:ascii="Times New Roman" w:hAnsi="Times New Roman" w:cs="Times New Roman"/>
                <w:bCs/>
                <w:sz w:val="24"/>
                <w:szCs w:val="24"/>
              </w:rPr>
              <w:t>Лепка из соленого теста хлебобулочных изделий с детьми;</w:t>
            </w:r>
          </w:p>
          <w:p w:rsidR="00597273" w:rsidRDefault="00597273" w:rsidP="00495912">
            <w:pPr>
              <w:ind w:right="283"/>
              <w:rPr>
                <w:rFonts w:ascii="Times New Roman" w:hAnsi="Times New Roman" w:cs="Times New Roman"/>
                <w:bCs/>
                <w:sz w:val="24"/>
                <w:szCs w:val="24"/>
              </w:rPr>
            </w:pPr>
            <w:r w:rsidRPr="00465139">
              <w:rPr>
                <w:rFonts w:ascii="Times New Roman" w:hAnsi="Times New Roman" w:cs="Times New Roman"/>
                <w:bCs/>
                <w:sz w:val="24"/>
                <w:szCs w:val="24"/>
              </w:rPr>
              <w:t>Рисование «Золотые колоски»</w:t>
            </w:r>
            <w:r>
              <w:rPr>
                <w:rFonts w:ascii="Times New Roman" w:hAnsi="Times New Roman" w:cs="Times New Roman"/>
                <w:bCs/>
                <w:sz w:val="24"/>
                <w:szCs w:val="24"/>
              </w:rPr>
              <w:t>.</w:t>
            </w:r>
          </w:p>
          <w:p w:rsidR="00597273" w:rsidRDefault="00597273" w:rsidP="00495912">
            <w:pPr>
              <w:ind w:right="283"/>
              <w:rPr>
                <w:rFonts w:ascii="Times New Roman" w:hAnsi="Times New Roman" w:cs="Times New Roman"/>
                <w:bCs/>
                <w:sz w:val="24"/>
                <w:szCs w:val="24"/>
              </w:rPr>
            </w:pPr>
            <w:r>
              <w:rPr>
                <w:rFonts w:ascii="Times New Roman" w:hAnsi="Times New Roman" w:cs="Times New Roman"/>
                <w:bCs/>
                <w:sz w:val="24"/>
                <w:szCs w:val="24"/>
              </w:rPr>
              <w:t>11)Инсценировка сказки «Колосок»</w:t>
            </w:r>
          </w:p>
          <w:p w:rsidR="00597273" w:rsidRPr="007E7920" w:rsidRDefault="00597273" w:rsidP="00495912">
            <w:pPr>
              <w:ind w:right="283"/>
              <w:rPr>
                <w:rFonts w:ascii="Times New Roman" w:hAnsi="Times New Roman" w:cs="Times New Roman"/>
                <w:sz w:val="24"/>
                <w:szCs w:val="24"/>
              </w:rPr>
            </w:pPr>
            <w:r>
              <w:rPr>
                <w:rFonts w:ascii="Times New Roman" w:hAnsi="Times New Roman" w:cs="Times New Roman"/>
                <w:bCs/>
                <w:sz w:val="24"/>
                <w:szCs w:val="24"/>
              </w:rPr>
              <w:t>12)Чаепитие с хлебобулочными изделиями.</w:t>
            </w:r>
          </w:p>
          <w:p w:rsidR="00597273" w:rsidRPr="00546E63" w:rsidRDefault="00597273" w:rsidP="00495912">
            <w:pPr>
              <w:ind w:right="283"/>
              <w:rPr>
                <w:rFonts w:ascii="Times New Roman" w:hAnsi="Times New Roman" w:cs="Times New Roman"/>
                <w:sz w:val="24"/>
                <w:szCs w:val="24"/>
              </w:rPr>
            </w:pPr>
          </w:p>
        </w:tc>
        <w:tc>
          <w:tcPr>
            <w:tcW w:w="1810" w:type="dxa"/>
          </w:tcPr>
          <w:p w:rsidR="00597273" w:rsidRPr="00B07A5F"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март</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9</w:t>
            </w:r>
          </w:p>
        </w:tc>
        <w:tc>
          <w:tcPr>
            <w:tcW w:w="1843"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«Загадочный космос»</w:t>
            </w:r>
          </w:p>
        </w:tc>
        <w:tc>
          <w:tcPr>
            <w:tcW w:w="3260" w:type="dxa"/>
          </w:tcPr>
          <w:p w:rsidR="00597273" w:rsidRPr="00465139" w:rsidRDefault="00597273" w:rsidP="00495912">
            <w:pPr>
              <w:jc w:val="both"/>
              <w:rPr>
                <w:rFonts w:ascii="Times New Roman" w:hAnsi="Times New Roman" w:cs="Times New Roman"/>
                <w:color w:val="181818"/>
                <w:sz w:val="24"/>
                <w:szCs w:val="24"/>
                <w:lang w:eastAsia="ru-RU"/>
              </w:rPr>
            </w:pPr>
            <w:r w:rsidRPr="00465139">
              <w:rPr>
                <w:rFonts w:ascii="Times New Roman" w:hAnsi="Times New Roman" w:cs="Times New Roman"/>
                <w:sz w:val="24"/>
                <w:szCs w:val="24"/>
                <w:lang w:eastAsia="ru-RU"/>
              </w:rPr>
              <w:t> Сформировать устойчивый интерес к познанию космического пространства.</w:t>
            </w:r>
          </w:p>
          <w:p w:rsidR="00597273" w:rsidRPr="00465139" w:rsidRDefault="00597273" w:rsidP="00495912">
            <w:pPr>
              <w:jc w:val="both"/>
              <w:rPr>
                <w:rFonts w:ascii="Times New Roman" w:hAnsi="Times New Roman" w:cs="Times New Roman"/>
                <w:color w:val="181818"/>
                <w:sz w:val="24"/>
                <w:szCs w:val="24"/>
                <w:lang w:eastAsia="ru-RU"/>
              </w:rPr>
            </w:pPr>
            <w:r w:rsidRPr="00465139">
              <w:rPr>
                <w:rFonts w:ascii="Times New Roman" w:hAnsi="Times New Roman" w:cs="Times New Roman"/>
                <w:sz w:val="24"/>
                <w:szCs w:val="24"/>
                <w:lang w:eastAsia="ru-RU"/>
              </w:rPr>
              <w:t>Познакомить детей с историей развития космонавтики, с символикой некоторых созвездий, строением солнечной системы.</w:t>
            </w:r>
          </w:p>
          <w:p w:rsidR="00597273" w:rsidRPr="00465139" w:rsidRDefault="00597273" w:rsidP="00495912">
            <w:pPr>
              <w:jc w:val="both"/>
              <w:rPr>
                <w:rFonts w:ascii="Times New Roman" w:hAnsi="Times New Roman" w:cs="Times New Roman"/>
                <w:color w:val="181818"/>
                <w:sz w:val="24"/>
                <w:szCs w:val="24"/>
                <w:lang w:eastAsia="ru-RU"/>
              </w:rPr>
            </w:pPr>
            <w:r w:rsidRPr="00465139">
              <w:rPr>
                <w:rFonts w:ascii="Times New Roman" w:hAnsi="Times New Roman" w:cs="Times New Roman"/>
                <w:sz w:val="24"/>
                <w:szCs w:val="24"/>
                <w:lang w:eastAsia="ru-RU"/>
              </w:rPr>
              <w:t>Расширять первоначальные представления о звездах и планетах (их величине, о порядке расположения относительно Солнца, некоторых особенностях).</w:t>
            </w:r>
          </w:p>
          <w:p w:rsidR="00597273" w:rsidRPr="00465139" w:rsidRDefault="00597273" w:rsidP="00495912">
            <w:pPr>
              <w:jc w:val="both"/>
              <w:rPr>
                <w:rFonts w:ascii="Times New Roman" w:hAnsi="Times New Roman" w:cs="Times New Roman"/>
                <w:color w:val="181818"/>
                <w:sz w:val="24"/>
                <w:szCs w:val="24"/>
                <w:lang w:eastAsia="ru-RU"/>
              </w:rPr>
            </w:pPr>
            <w:r w:rsidRPr="00465139">
              <w:rPr>
                <w:rFonts w:ascii="Times New Roman" w:hAnsi="Times New Roman" w:cs="Times New Roman"/>
                <w:sz w:val="24"/>
                <w:szCs w:val="24"/>
                <w:lang w:eastAsia="ru-RU"/>
              </w:rPr>
              <w:t>Прививать любовь к родному краю, планете, героям освоения космоса.</w:t>
            </w:r>
          </w:p>
          <w:p w:rsidR="00597273" w:rsidRPr="00465139" w:rsidRDefault="00597273" w:rsidP="00495912">
            <w:pPr>
              <w:jc w:val="both"/>
              <w:rPr>
                <w:rFonts w:ascii="Times New Roman" w:hAnsi="Times New Roman" w:cs="Times New Roman"/>
                <w:color w:val="181818"/>
                <w:sz w:val="24"/>
                <w:szCs w:val="24"/>
                <w:lang w:eastAsia="ru-RU"/>
              </w:rPr>
            </w:pPr>
            <w:r w:rsidRPr="00465139">
              <w:rPr>
                <w:rFonts w:ascii="Times New Roman" w:hAnsi="Times New Roman" w:cs="Times New Roman"/>
                <w:sz w:val="24"/>
                <w:szCs w:val="24"/>
                <w:lang w:eastAsia="ru-RU"/>
              </w:rPr>
              <w:t>Формировать предпосылки поисковой деятельности, интеллектуальной инициативы.</w:t>
            </w:r>
          </w:p>
          <w:p w:rsidR="00597273" w:rsidRDefault="00597273" w:rsidP="00495912">
            <w:pPr>
              <w:jc w:val="both"/>
              <w:rPr>
                <w:rStyle w:val="c0"/>
                <w:rFonts w:ascii="Times New Roman" w:hAnsi="Times New Roman" w:cs="Times New Roman"/>
                <w:color w:val="000000"/>
                <w:sz w:val="24"/>
                <w:szCs w:val="24"/>
              </w:rPr>
            </w:pP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7D3C89">
              <w:rPr>
                <w:rFonts w:ascii="Times New Roman" w:hAnsi="Times New Roman" w:cs="Times New Roman"/>
                <w:sz w:val="24"/>
                <w:szCs w:val="24"/>
              </w:rPr>
              <w:t xml:space="preserve">Беседа «Первооткрыватели космоса».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2)</w:t>
            </w:r>
            <w:r w:rsidRPr="007D3C89">
              <w:rPr>
                <w:rFonts w:ascii="Times New Roman" w:hAnsi="Times New Roman" w:cs="Times New Roman"/>
                <w:sz w:val="24"/>
                <w:szCs w:val="24"/>
              </w:rPr>
              <w:t>Видеоролик «Полет ракеты в космос».</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w:t>
            </w:r>
            <w:r w:rsidRPr="007D3C89">
              <w:rPr>
                <w:rFonts w:ascii="Times New Roman" w:hAnsi="Times New Roman" w:cs="Times New Roman"/>
                <w:sz w:val="24"/>
                <w:szCs w:val="24"/>
              </w:rPr>
              <w:t xml:space="preserve"> Рассматривание альбома «Первые космонавты». </w:t>
            </w:r>
            <w:r>
              <w:rPr>
                <w:rFonts w:ascii="Times New Roman" w:hAnsi="Times New Roman" w:cs="Times New Roman"/>
                <w:sz w:val="24"/>
                <w:szCs w:val="24"/>
              </w:rPr>
              <w:t>4)</w:t>
            </w:r>
            <w:r w:rsidRPr="007D3C89">
              <w:rPr>
                <w:rFonts w:ascii="Times New Roman" w:hAnsi="Times New Roman" w:cs="Times New Roman"/>
                <w:sz w:val="24"/>
                <w:szCs w:val="24"/>
              </w:rPr>
              <w:t>Просмотр мультфильма "Белка и Стрелка".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r w:rsidRPr="007D3C89">
              <w:rPr>
                <w:rFonts w:ascii="Times New Roman" w:hAnsi="Times New Roman" w:cs="Times New Roman"/>
                <w:sz w:val="24"/>
                <w:szCs w:val="24"/>
              </w:rPr>
              <w:t xml:space="preserve"> Опыты «Как Земля вращается вокруг Солнца», «Почему Луна такая разная»; «Планеты Солнечной системы».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6)</w:t>
            </w:r>
            <w:r w:rsidRPr="007D3C89">
              <w:rPr>
                <w:rFonts w:ascii="Times New Roman" w:hAnsi="Times New Roman" w:cs="Times New Roman"/>
                <w:sz w:val="24"/>
                <w:szCs w:val="24"/>
              </w:rPr>
              <w:t xml:space="preserve">Составление творческих рассказов на темы: «Если бы я полетел в космос», «Мое космическое путешествие» </w:t>
            </w:r>
            <w:r>
              <w:rPr>
                <w:rFonts w:ascii="Times New Roman" w:hAnsi="Times New Roman" w:cs="Times New Roman"/>
                <w:sz w:val="24"/>
                <w:szCs w:val="24"/>
              </w:rPr>
              <w:t>7)</w:t>
            </w:r>
            <w:r w:rsidRPr="007D3C89">
              <w:rPr>
                <w:rFonts w:ascii="Times New Roman" w:hAnsi="Times New Roman" w:cs="Times New Roman"/>
                <w:sz w:val="24"/>
                <w:szCs w:val="24"/>
              </w:rPr>
              <w:t>Чтение: «Первый в космосе» В. Бороздин; «Что такое планеты? », «О чем рассказал телескоп» П. Клушанцев; Сказка «Как солнце и луна друг к другу в гости ходили».</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8)</w:t>
            </w:r>
            <w:r w:rsidRPr="007D3C89">
              <w:rPr>
                <w:rFonts w:ascii="Times New Roman" w:hAnsi="Times New Roman" w:cs="Times New Roman"/>
                <w:sz w:val="24"/>
                <w:szCs w:val="24"/>
              </w:rPr>
              <w:t xml:space="preserve">Сюжетно ролевые игры «Космонавты», «Путешествие на Марс». </w:t>
            </w:r>
            <w:r>
              <w:rPr>
                <w:rFonts w:ascii="Times New Roman" w:hAnsi="Times New Roman" w:cs="Times New Roman"/>
                <w:sz w:val="24"/>
                <w:szCs w:val="24"/>
              </w:rPr>
              <w:t>9)</w:t>
            </w:r>
            <w:r w:rsidRPr="007D3C89">
              <w:rPr>
                <w:rFonts w:ascii="Times New Roman" w:hAnsi="Times New Roman" w:cs="Times New Roman"/>
                <w:sz w:val="24"/>
                <w:szCs w:val="24"/>
              </w:rPr>
              <w:t>Подвижные игры «П</w:t>
            </w:r>
            <w:r>
              <w:rPr>
                <w:rFonts w:ascii="Times New Roman" w:hAnsi="Times New Roman" w:cs="Times New Roman"/>
                <w:sz w:val="24"/>
                <w:szCs w:val="24"/>
              </w:rPr>
              <w:t xml:space="preserve">ланеты стройся!», «Космонавты», </w:t>
            </w:r>
            <w:r w:rsidRPr="007D3C89">
              <w:rPr>
                <w:rFonts w:ascii="Times New Roman" w:hAnsi="Times New Roman" w:cs="Times New Roman"/>
                <w:sz w:val="24"/>
                <w:szCs w:val="24"/>
              </w:rPr>
              <w:t>игра</w:t>
            </w:r>
            <w:r>
              <w:rPr>
                <w:rFonts w:ascii="Times New Roman" w:hAnsi="Times New Roman" w:cs="Times New Roman"/>
                <w:sz w:val="24"/>
                <w:szCs w:val="24"/>
              </w:rPr>
              <w:t>-</w:t>
            </w:r>
            <w:r w:rsidRPr="007D3C89">
              <w:rPr>
                <w:rFonts w:ascii="Times New Roman" w:hAnsi="Times New Roman" w:cs="Times New Roman"/>
                <w:sz w:val="24"/>
                <w:szCs w:val="24"/>
              </w:rPr>
              <w:t>эстафета «Космическая команда», игра-эстафета «Полет на луну»</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10)</w:t>
            </w:r>
            <w:r w:rsidRPr="007D3C89">
              <w:rPr>
                <w:rFonts w:ascii="Times New Roman" w:hAnsi="Times New Roman" w:cs="Times New Roman"/>
                <w:sz w:val="24"/>
                <w:szCs w:val="24"/>
              </w:rPr>
              <w:t xml:space="preserve">Дидактическая игра «Выложи из геометрических фигур </w:t>
            </w:r>
            <w:r>
              <w:rPr>
                <w:rFonts w:ascii="Times New Roman" w:hAnsi="Times New Roman" w:cs="Times New Roman"/>
                <w:sz w:val="24"/>
                <w:szCs w:val="24"/>
              </w:rPr>
              <w:t>ра</w:t>
            </w:r>
            <w:r w:rsidRPr="007D3C89">
              <w:rPr>
                <w:rFonts w:ascii="Times New Roman" w:hAnsi="Times New Roman" w:cs="Times New Roman"/>
                <w:sz w:val="24"/>
                <w:szCs w:val="24"/>
              </w:rPr>
              <w:t>кету</w:t>
            </w:r>
            <w:r>
              <w:rPr>
                <w:rFonts w:ascii="Times New Roman" w:hAnsi="Times New Roman" w:cs="Times New Roman"/>
                <w:sz w:val="24"/>
                <w:szCs w:val="24"/>
              </w:rPr>
              <w:t>»</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11)</w:t>
            </w:r>
            <w:r w:rsidRPr="007D3C89">
              <w:rPr>
                <w:rFonts w:ascii="Times New Roman" w:hAnsi="Times New Roman" w:cs="Times New Roman"/>
                <w:sz w:val="24"/>
                <w:szCs w:val="24"/>
              </w:rPr>
              <w:t>Художественно-продуктивная</w:t>
            </w:r>
            <w:r>
              <w:rPr>
                <w:rFonts w:ascii="Times New Roman" w:hAnsi="Times New Roman" w:cs="Times New Roman"/>
                <w:sz w:val="24"/>
                <w:szCs w:val="24"/>
              </w:rPr>
              <w:t xml:space="preserve"> деятельность</w:t>
            </w:r>
            <w:r w:rsidRPr="007D3C89">
              <w:rPr>
                <w:rFonts w:ascii="Times New Roman" w:hAnsi="Times New Roman" w:cs="Times New Roman"/>
                <w:sz w:val="24"/>
                <w:szCs w:val="24"/>
              </w:rPr>
              <w:t xml:space="preserve">: Рисование «На таком корабле, я бы в космос полетел». Лепка «Веселые инопланетяне». Изготовление масок «Смешные инопланетяне». </w:t>
            </w:r>
          </w:p>
        </w:tc>
        <w:tc>
          <w:tcPr>
            <w:tcW w:w="1810"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апрель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1</w:t>
            </w:r>
            <w:r>
              <w:rPr>
                <w:rFonts w:ascii="Times New Roman" w:hAnsi="Times New Roman" w:cs="Times New Roman"/>
              </w:rPr>
              <w:t>0</w:t>
            </w:r>
          </w:p>
        </w:tc>
        <w:tc>
          <w:tcPr>
            <w:tcW w:w="1843"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«День Земли»</w:t>
            </w:r>
          </w:p>
        </w:tc>
        <w:tc>
          <w:tcPr>
            <w:tcW w:w="3260" w:type="dxa"/>
          </w:tcPr>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 Познакомить с разнообразием растительного и животного мира, с его значимостью для всего живого на планете.</w:t>
            </w:r>
          </w:p>
          <w:p w:rsidR="00597273"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Углубить представления детей о том, что планета Земля – это наш дом.</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Воспитывать стремление беречь нашу Землю.</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Формировать навыки исследовательской деятельности.</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Развивать воображение, мышление в процессе наблюдения, исследования природных объектов.</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Развивать умение передавать свои чувства от общений с природой в рисунках и поделках.</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Воспитывать бережное отношение к природе, природному наследию нашего края.</w:t>
            </w:r>
          </w:p>
          <w:p w:rsidR="00597273" w:rsidRPr="00465139" w:rsidRDefault="00597273" w:rsidP="00495912">
            <w:pPr>
              <w:jc w:val="both"/>
              <w:rPr>
                <w:rFonts w:ascii="Times New Roman" w:hAnsi="Times New Roman" w:cs="Times New Roman"/>
                <w:sz w:val="24"/>
                <w:szCs w:val="24"/>
                <w:lang w:eastAsia="ru-RU"/>
              </w:rPr>
            </w:pP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0A358F">
              <w:rPr>
                <w:rFonts w:ascii="Times New Roman" w:hAnsi="Times New Roman" w:cs="Times New Roman"/>
                <w:sz w:val="24"/>
                <w:szCs w:val="24"/>
              </w:rPr>
              <w:t xml:space="preserve">Беседы «История праздника «День Земли», «Дом под крышей голубой». </w:t>
            </w:r>
            <w:r>
              <w:rPr>
                <w:rFonts w:ascii="Times New Roman" w:hAnsi="Times New Roman" w:cs="Times New Roman"/>
                <w:sz w:val="24"/>
                <w:szCs w:val="24"/>
              </w:rPr>
              <w:t>2)</w:t>
            </w:r>
            <w:r w:rsidRPr="000A358F">
              <w:rPr>
                <w:rFonts w:ascii="Times New Roman" w:hAnsi="Times New Roman" w:cs="Times New Roman"/>
                <w:sz w:val="24"/>
                <w:szCs w:val="24"/>
              </w:rPr>
              <w:t xml:space="preserve">Ситуативные беседы: «Планета Земля в опасности», «Как вы помогаете планете Земля?» «Красная книга» Земли». </w:t>
            </w:r>
            <w:r>
              <w:rPr>
                <w:rFonts w:ascii="Times New Roman" w:hAnsi="Times New Roman" w:cs="Times New Roman"/>
                <w:sz w:val="24"/>
                <w:szCs w:val="24"/>
              </w:rPr>
              <w:t>3)</w:t>
            </w:r>
            <w:r w:rsidRPr="000A358F">
              <w:rPr>
                <w:rFonts w:ascii="Times New Roman" w:hAnsi="Times New Roman" w:cs="Times New Roman"/>
                <w:sz w:val="24"/>
                <w:szCs w:val="24"/>
              </w:rPr>
              <w:t>Игровая ситуация: «Расскажи Незнайке, как вести себя в лесу</w:t>
            </w:r>
            <w:r>
              <w:rPr>
                <w:rFonts w:ascii="Times New Roman" w:hAnsi="Times New Roman" w:cs="Times New Roman"/>
                <w:sz w:val="24"/>
                <w:szCs w:val="24"/>
              </w:rPr>
              <w:t>, на природе</w:t>
            </w:r>
            <w:r w:rsidRPr="000A358F">
              <w:rPr>
                <w:rFonts w:ascii="Times New Roman" w:hAnsi="Times New Roman" w:cs="Times New Roman"/>
                <w:sz w:val="24"/>
                <w:szCs w:val="24"/>
              </w:rPr>
              <w:t xml:space="preserve">».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w:t>
            </w:r>
            <w:r w:rsidRPr="000A358F">
              <w:rPr>
                <w:rFonts w:ascii="Times New Roman" w:hAnsi="Times New Roman" w:cs="Times New Roman"/>
                <w:sz w:val="24"/>
                <w:szCs w:val="24"/>
              </w:rPr>
              <w:t>Дидактические игры «Кто где живет», «Опиши, мы отгадаем».</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5)Изготовление коллективногоп</w:t>
            </w:r>
            <w:r w:rsidRPr="000A358F">
              <w:rPr>
                <w:rFonts w:ascii="Times New Roman" w:hAnsi="Times New Roman" w:cs="Times New Roman"/>
                <w:sz w:val="24"/>
                <w:szCs w:val="24"/>
              </w:rPr>
              <w:t>лакат</w:t>
            </w:r>
            <w:r>
              <w:rPr>
                <w:rFonts w:ascii="Times New Roman" w:hAnsi="Times New Roman" w:cs="Times New Roman"/>
                <w:sz w:val="24"/>
                <w:szCs w:val="24"/>
              </w:rPr>
              <w:t>а</w:t>
            </w:r>
            <w:r w:rsidRPr="000A358F">
              <w:rPr>
                <w:rFonts w:ascii="Times New Roman" w:hAnsi="Times New Roman" w:cs="Times New Roman"/>
                <w:sz w:val="24"/>
                <w:szCs w:val="24"/>
              </w:rPr>
              <w:t xml:space="preserve"> «Земля – наш общий дом». </w:t>
            </w:r>
          </w:p>
        </w:tc>
        <w:tc>
          <w:tcPr>
            <w:tcW w:w="1810"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апрель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11</w:t>
            </w:r>
          </w:p>
        </w:tc>
        <w:tc>
          <w:tcPr>
            <w:tcW w:w="1843"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«День Победы»</w:t>
            </w:r>
          </w:p>
        </w:tc>
        <w:tc>
          <w:tcPr>
            <w:tcW w:w="3260" w:type="dxa"/>
          </w:tcPr>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Формировать и расширять знания детей об истории Великой Отечественной войны;</w:t>
            </w:r>
          </w:p>
          <w:p w:rsidR="00597273" w:rsidRPr="00BC1C4E" w:rsidRDefault="00597273" w:rsidP="0049591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Р</w:t>
            </w:r>
            <w:r w:rsidRPr="00BC1C4E">
              <w:rPr>
                <w:rFonts w:ascii="Times New Roman" w:hAnsi="Times New Roman" w:cs="Times New Roman"/>
                <w:sz w:val="24"/>
                <w:szCs w:val="24"/>
                <w:lang w:eastAsia="ru-RU"/>
              </w:rPr>
              <w:t>асширять</w:t>
            </w:r>
            <w:r>
              <w:rPr>
                <w:rFonts w:ascii="Times New Roman" w:hAnsi="Times New Roman" w:cs="Times New Roman"/>
                <w:sz w:val="24"/>
                <w:szCs w:val="24"/>
                <w:lang w:eastAsia="ru-RU"/>
              </w:rPr>
              <w:t xml:space="preserve"> и систематизировать</w:t>
            </w:r>
            <w:r w:rsidRPr="00BC1C4E">
              <w:rPr>
                <w:rFonts w:ascii="Times New Roman" w:hAnsi="Times New Roman" w:cs="Times New Roman"/>
                <w:sz w:val="24"/>
                <w:szCs w:val="24"/>
                <w:lang w:eastAsia="ru-RU"/>
              </w:rPr>
              <w:t xml:space="preserve"> знания детей о героях войны и их подвигах, о детях войны, о символах праздника Победы, о Празднике 9 мая и его значении;</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Формировать понятия детей о том, как о подвиге народа, героев войны помнят ныне живущие люди;</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Формировать чувства гордости за свой народ, его боевые заслуги, чувства патриотизма;</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Воспитывать уважение к защитникам Отечества, к памяти павших бойцов, ветеранам ВОВ;</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Развивать речь детей, обогащать словарный запас через слушание песен военной тематики, заучивания стихотворений, чтение художественной литературы о войне;</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Продолжать развивать творческие способности в рамках реализации проекта;</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Воспитывать в детях бережное отношение к семейным фотографиям и наградам, уважительное отношение к старшему поколению.</w:t>
            </w:r>
          </w:p>
          <w:p w:rsidR="00597273" w:rsidRPr="00BC1C4E" w:rsidRDefault="00597273" w:rsidP="00495912">
            <w:pPr>
              <w:jc w:val="both"/>
              <w:rPr>
                <w:rFonts w:ascii="Times New Roman" w:hAnsi="Times New Roman" w:cs="Times New Roman"/>
                <w:sz w:val="24"/>
                <w:szCs w:val="24"/>
                <w:lang w:eastAsia="ru-RU"/>
              </w:rPr>
            </w:pP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 xml:space="preserve">         </w:t>
            </w: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1)П</w:t>
            </w:r>
            <w:r w:rsidRPr="00FF0BB8">
              <w:rPr>
                <w:rFonts w:ascii="Times New Roman" w:hAnsi="Times New Roman" w:cs="Times New Roman"/>
                <w:sz w:val="24"/>
                <w:szCs w:val="24"/>
              </w:rPr>
              <w:t>резент</w:t>
            </w:r>
            <w:r>
              <w:rPr>
                <w:rFonts w:ascii="Times New Roman" w:hAnsi="Times New Roman" w:cs="Times New Roman"/>
                <w:sz w:val="24"/>
                <w:szCs w:val="24"/>
              </w:rPr>
              <w:t>ация «Этот славный День Победы».2)Б</w:t>
            </w:r>
            <w:r w:rsidRPr="00FF0BB8">
              <w:rPr>
                <w:rFonts w:ascii="Times New Roman" w:hAnsi="Times New Roman" w:cs="Times New Roman"/>
                <w:sz w:val="24"/>
                <w:szCs w:val="24"/>
              </w:rPr>
              <w:t xml:space="preserve">еседы: «Дети и война», «Письма с фронта»,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3)Р</w:t>
            </w:r>
            <w:r w:rsidRPr="00FF0BB8">
              <w:rPr>
                <w:rFonts w:ascii="Times New Roman" w:hAnsi="Times New Roman" w:cs="Times New Roman"/>
                <w:sz w:val="24"/>
                <w:szCs w:val="24"/>
              </w:rPr>
              <w:t xml:space="preserve">ассматривание иллюстраций «Что в военном пакете?»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4)С</w:t>
            </w:r>
            <w:r w:rsidRPr="00FF0BB8">
              <w:rPr>
                <w:rFonts w:ascii="Times New Roman" w:hAnsi="Times New Roman" w:cs="Times New Roman"/>
                <w:sz w:val="24"/>
                <w:szCs w:val="24"/>
              </w:rPr>
              <w:t xml:space="preserve">оставление коллективного рассказа по набору слов (танки, </w:t>
            </w:r>
            <w:r>
              <w:rPr>
                <w:rFonts w:ascii="Times New Roman" w:hAnsi="Times New Roman" w:cs="Times New Roman"/>
                <w:sz w:val="24"/>
                <w:szCs w:val="24"/>
              </w:rPr>
              <w:t xml:space="preserve">самолеты, бой, победа)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5)Д</w:t>
            </w:r>
            <w:r w:rsidRPr="00FF0BB8">
              <w:rPr>
                <w:rFonts w:ascii="Times New Roman" w:hAnsi="Times New Roman" w:cs="Times New Roman"/>
                <w:sz w:val="24"/>
                <w:szCs w:val="24"/>
              </w:rPr>
              <w:t xml:space="preserve">ид.игры «Узнай и назови боевую технику»,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6)С</w:t>
            </w:r>
            <w:r w:rsidRPr="00FF0BB8">
              <w:rPr>
                <w:rFonts w:ascii="Times New Roman" w:hAnsi="Times New Roman" w:cs="Times New Roman"/>
                <w:sz w:val="24"/>
                <w:szCs w:val="24"/>
              </w:rPr>
              <w:t xml:space="preserve">юж.рол.игры «Моряки», «Летчики», «Танкисты» </w:t>
            </w:r>
            <w:r>
              <w:rPr>
                <w:rFonts w:ascii="Times New Roman" w:hAnsi="Times New Roman" w:cs="Times New Roman"/>
                <w:sz w:val="24"/>
                <w:szCs w:val="24"/>
              </w:rPr>
              <w:t>7)</w:t>
            </w:r>
            <w:r w:rsidRPr="00FF0BB8">
              <w:rPr>
                <w:rFonts w:ascii="Times New Roman" w:hAnsi="Times New Roman" w:cs="Times New Roman"/>
                <w:sz w:val="24"/>
                <w:szCs w:val="24"/>
              </w:rPr>
              <w:t xml:space="preserve">Чтение: С.Алексеев «Медаль», Л.Кассиль «Сестра», Т. Шарыгина «Праздничный салют», заучивание стихотворения П.Воронько «День Победы» </w:t>
            </w:r>
            <w:r>
              <w:rPr>
                <w:rFonts w:ascii="Times New Roman" w:hAnsi="Times New Roman" w:cs="Times New Roman"/>
                <w:sz w:val="24"/>
                <w:szCs w:val="24"/>
              </w:rPr>
              <w:t>8)</w:t>
            </w:r>
            <w:r w:rsidRPr="00FF0BB8">
              <w:rPr>
                <w:rFonts w:ascii="Times New Roman" w:hAnsi="Times New Roman" w:cs="Times New Roman"/>
                <w:sz w:val="24"/>
                <w:szCs w:val="24"/>
              </w:rPr>
              <w:t>Художественно-продуктивная</w:t>
            </w:r>
            <w:r>
              <w:rPr>
                <w:rFonts w:ascii="Times New Roman" w:hAnsi="Times New Roman" w:cs="Times New Roman"/>
                <w:sz w:val="24"/>
                <w:szCs w:val="24"/>
              </w:rPr>
              <w:t xml:space="preserve"> деятельность</w:t>
            </w:r>
            <w:r w:rsidRPr="00FF0BB8">
              <w:rPr>
                <w:rFonts w:ascii="Times New Roman" w:hAnsi="Times New Roman" w:cs="Times New Roman"/>
                <w:sz w:val="24"/>
                <w:szCs w:val="24"/>
              </w:rPr>
              <w:t>: рисунки «Война глазами</w:t>
            </w:r>
            <w:r>
              <w:rPr>
                <w:rFonts w:ascii="Times New Roman" w:hAnsi="Times New Roman" w:cs="Times New Roman"/>
                <w:sz w:val="24"/>
                <w:szCs w:val="24"/>
              </w:rPr>
              <w:t xml:space="preserve"> детей», лепка «боевая техника».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9)П</w:t>
            </w:r>
            <w:r w:rsidRPr="00FF0BB8">
              <w:rPr>
                <w:rFonts w:ascii="Times New Roman" w:hAnsi="Times New Roman" w:cs="Times New Roman"/>
                <w:sz w:val="24"/>
                <w:szCs w:val="24"/>
              </w:rPr>
              <w:t xml:space="preserve">одв.игра «Успей пробежать», «Снайперы», игровое упражнение «Партизаны» (ходьба след в след)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10)Коллективное изготовление газеты</w:t>
            </w:r>
            <w:r w:rsidRPr="00FF0BB8">
              <w:rPr>
                <w:rFonts w:ascii="Times New Roman" w:hAnsi="Times New Roman" w:cs="Times New Roman"/>
                <w:sz w:val="24"/>
                <w:szCs w:val="24"/>
              </w:rPr>
              <w:t xml:space="preserve"> «Этих дней не смолкнет слава…»</w:t>
            </w:r>
          </w:p>
        </w:tc>
        <w:tc>
          <w:tcPr>
            <w:tcW w:w="1810"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май</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12</w:t>
            </w:r>
          </w:p>
        </w:tc>
        <w:tc>
          <w:tcPr>
            <w:tcW w:w="1843"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«Волшебница вода»</w:t>
            </w:r>
          </w:p>
        </w:tc>
        <w:tc>
          <w:tcPr>
            <w:tcW w:w="3260" w:type="dxa"/>
          </w:tcPr>
          <w:p w:rsidR="00597273" w:rsidRPr="00B901D0" w:rsidRDefault="00597273" w:rsidP="00495912">
            <w:pPr>
              <w:jc w:val="both"/>
              <w:rPr>
                <w:rFonts w:ascii="Times New Roman" w:hAnsi="Times New Roman" w:cs="Times New Roman"/>
                <w:sz w:val="24"/>
                <w:szCs w:val="24"/>
                <w:lang w:eastAsia="ru-RU"/>
              </w:rPr>
            </w:pPr>
            <w:r w:rsidRPr="00B901D0">
              <w:rPr>
                <w:rFonts w:ascii="Times New Roman" w:hAnsi="Times New Roman" w:cs="Times New Roman"/>
                <w:sz w:val="24"/>
                <w:szCs w:val="24"/>
                <w:lang w:eastAsia="ru-RU"/>
              </w:rPr>
              <w:t>Систематизировать и расширить представления детей о свойствах воды.</w:t>
            </w:r>
          </w:p>
          <w:p w:rsidR="00597273" w:rsidRPr="00B901D0" w:rsidRDefault="00597273" w:rsidP="00495912">
            <w:pPr>
              <w:jc w:val="both"/>
              <w:rPr>
                <w:rFonts w:ascii="Times New Roman" w:hAnsi="Times New Roman" w:cs="Times New Roman"/>
                <w:sz w:val="24"/>
                <w:szCs w:val="24"/>
                <w:lang w:eastAsia="ru-RU"/>
              </w:rPr>
            </w:pPr>
            <w:r w:rsidRPr="00B901D0">
              <w:rPr>
                <w:rFonts w:ascii="Times New Roman" w:hAnsi="Times New Roman" w:cs="Times New Roman"/>
                <w:sz w:val="24"/>
                <w:szCs w:val="24"/>
                <w:lang w:eastAsia="ru-RU"/>
              </w:rPr>
              <w:t>Способствовать формированию позитивного отношения к воде (познавательного, бережного, созидательного).</w:t>
            </w:r>
          </w:p>
          <w:p w:rsidR="00597273" w:rsidRPr="00B901D0" w:rsidRDefault="00597273" w:rsidP="00495912">
            <w:pPr>
              <w:jc w:val="both"/>
              <w:rPr>
                <w:rFonts w:ascii="Times New Roman" w:hAnsi="Times New Roman" w:cs="Times New Roman"/>
                <w:sz w:val="24"/>
                <w:szCs w:val="24"/>
                <w:lang w:eastAsia="ru-RU"/>
              </w:rPr>
            </w:pPr>
            <w:r w:rsidRPr="00B901D0">
              <w:rPr>
                <w:rFonts w:ascii="Times New Roman" w:hAnsi="Times New Roman" w:cs="Times New Roman"/>
                <w:sz w:val="24"/>
                <w:szCs w:val="24"/>
                <w:lang w:eastAsia="ru-RU"/>
              </w:rPr>
              <w:t>Развивать умение формулировать проблему, анализировать ситуации, планировать эксперимент, продумывать ход деятельности для получения желаемого результата, делать выводы на основе практического опыта.</w:t>
            </w:r>
          </w:p>
          <w:p w:rsidR="00597273" w:rsidRPr="00B901D0" w:rsidRDefault="00597273" w:rsidP="00495912">
            <w:pPr>
              <w:jc w:val="both"/>
              <w:rPr>
                <w:rFonts w:ascii="Times New Roman" w:hAnsi="Times New Roman" w:cs="Times New Roman"/>
                <w:sz w:val="24"/>
                <w:szCs w:val="24"/>
                <w:lang w:eastAsia="ru-RU"/>
              </w:rPr>
            </w:pPr>
            <w:r w:rsidRPr="00B901D0">
              <w:rPr>
                <w:rFonts w:ascii="Times New Roman" w:hAnsi="Times New Roman" w:cs="Times New Roman"/>
                <w:sz w:val="24"/>
                <w:szCs w:val="24"/>
                <w:lang w:eastAsia="ru-RU"/>
              </w:rPr>
              <w:t>Активизировать природоведческий словарь ребенка.</w:t>
            </w:r>
          </w:p>
          <w:p w:rsidR="00597273" w:rsidRPr="00B901D0" w:rsidRDefault="00597273" w:rsidP="00495912">
            <w:pPr>
              <w:jc w:val="both"/>
              <w:rPr>
                <w:rFonts w:ascii="Times New Roman" w:hAnsi="Times New Roman" w:cs="Times New Roman"/>
                <w:sz w:val="24"/>
                <w:szCs w:val="24"/>
                <w:lang w:eastAsia="ru-RU"/>
              </w:rPr>
            </w:pPr>
            <w:r w:rsidRPr="00B901D0">
              <w:rPr>
                <w:rFonts w:ascii="Times New Roman" w:hAnsi="Times New Roman" w:cs="Times New Roman"/>
                <w:sz w:val="24"/>
                <w:szCs w:val="24"/>
                <w:lang w:eastAsia="ru-RU"/>
              </w:rPr>
              <w:t>Воспитывать чувство взаимопомощи, аккуратности при проведении опытов.</w:t>
            </w:r>
          </w:p>
          <w:p w:rsidR="00597273" w:rsidRPr="00B901D0" w:rsidRDefault="00597273" w:rsidP="00495912">
            <w:pPr>
              <w:jc w:val="both"/>
              <w:rPr>
                <w:rFonts w:ascii="Times New Roman" w:hAnsi="Times New Roman" w:cs="Times New Roman"/>
                <w:sz w:val="24"/>
                <w:szCs w:val="24"/>
                <w:lang w:eastAsia="ru-RU"/>
              </w:rPr>
            </w:pP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B901D0">
              <w:rPr>
                <w:rFonts w:ascii="Times New Roman" w:hAnsi="Times New Roman" w:cs="Times New Roman"/>
                <w:sz w:val="24"/>
                <w:szCs w:val="24"/>
              </w:rPr>
              <w:t>Беседы «Если б не было воды». «Правила поведения на воде».</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2)</w:t>
            </w:r>
            <w:r w:rsidRPr="00B901D0">
              <w:rPr>
                <w:rFonts w:ascii="Times New Roman" w:hAnsi="Times New Roman" w:cs="Times New Roman"/>
                <w:sz w:val="24"/>
                <w:szCs w:val="24"/>
              </w:rPr>
              <w:t xml:space="preserve"> Рассматривание глобуса, карты мира.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w:t>
            </w:r>
            <w:r w:rsidRPr="00B901D0">
              <w:rPr>
                <w:rFonts w:ascii="Times New Roman" w:hAnsi="Times New Roman" w:cs="Times New Roman"/>
                <w:sz w:val="24"/>
                <w:szCs w:val="24"/>
              </w:rPr>
              <w:t xml:space="preserve">Презентация «Детям о воде».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w:t>
            </w:r>
            <w:r w:rsidRPr="00B901D0">
              <w:rPr>
                <w:rFonts w:ascii="Times New Roman" w:hAnsi="Times New Roman" w:cs="Times New Roman"/>
                <w:sz w:val="24"/>
                <w:szCs w:val="24"/>
              </w:rPr>
              <w:t xml:space="preserve">Экспериментальная деятельность «Свойства воды».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r w:rsidRPr="00B901D0">
              <w:rPr>
                <w:rFonts w:ascii="Times New Roman" w:hAnsi="Times New Roman" w:cs="Times New Roman"/>
                <w:sz w:val="24"/>
                <w:szCs w:val="24"/>
              </w:rPr>
              <w:t xml:space="preserve">Ситуативный разговор «Вода наш друг или враг». </w:t>
            </w:r>
            <w:r>
              <w:rPr>
                <w:rFonts w:ascii="Times New Roman" w:hAnsi="Times New Roman" w:cs="Times New Roman"/>
                <w:sz w:val="24"/>
                <w:szCs w:val="24"/>
              </w:rPr>
              <w:t>6)</w:t>
            </w:r>
            <w:r w:rsidRPr="00B901D0">
              <w:rPr>
                <w:rFonts w:ascii="Times New Roman" w:hAnsi="Times New Roman" w:cs="Times New Roman"/>
                <w:sz w:val="24"/>
                <w:szCs w:val="24"/>
              </w:rPr>
              <w:t xml:space="preserve">Проблемная ситуация «Грязная вода».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7)</w:t>
            </w:r>
            <w:r w:rsidRPr="00B901D0">
              <w:rPr>
                <w:rFonts w:ascii="Times New Roman" w:hAnsi="Times New Roman" w:cs="Times New Roman"/>
                <w:sz w:val="24"/>
                <w:szCs w:val="24"/>
              </w:rPr>
              <w:t xml:space="preserve">Чтение рассказов, стихов, сказок о дожде: «Дождь бывает разным», экологическая сказка «Путешествие Капельки», заучивание пословиц, поговорок и стихотворений, загадывание тематических загадок.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8)</w:t>
            </w:r>
            <w:r w:rsidRPr="00B901D0">
              <w:rPr>
                <w:rFonts w:ascii="Times New Roman" w:hAnsi="Times New Roman" w:cs="Times New Roman"/>
                <w:sz w:val="24"/>
                <w:szCs w:val="24"/>
              </w:rPr>
              <w:t xml:space="preserve">Подвижные игры «Море волнуется», «Ручеек». </w:t>
            </w:r>
            <w:r>
              <w:rPr>
                <w:rFonts w:ascii="Times New Roman" w:hAnsi="Times New Roman" w:cs="Times New Roman"/>
                <w:sz w:val="24"/>
                <w:szCs w:val="24"/>
              </w:rPr>
              <w:t>9)</w:t>
            </w:r>
            <w:r w:rsidRPr="00B901D0">
              <w:rPr>
                <w:rFonts w:ascii="Times New Roman" w:hAnsi="Times New Roman" w:cs="Times New Roman"/>
                <w:sz w:val="24"/>
                <w:szCs w:val="24"/>
              </w:rPr>
              <w:t xml:space="preserve">Дидактическая игра «Кто живет в воде?», «Спрячь игрушку в воде».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10)</w:t>
            </w:r>
            <w:r w:rsidRPr="00B901D0">
              <w:rPr>
                <w:rFonts w:ascii="Times New Roman" w:hAnsi="Times New Roman" w:cs="Times New Roman"/>
                <w:sz w:val="24"/>
                <w:szCs w:val="24"/>
              </w:rPr>
              <w:t xml:space="preserve">Сюжетно-ролевые игры: «Дом. Семья», «Постираем белье для кукол». Игра забава «Мыльные пузыри». </w:t>
            </w:r>
            <w:r>
              <w:rPr>
                <w:rFonts w:ascii="Times New Roman" w:hAnsi="Times New Roman" w:cs="Times New Roman"/>
                <w:sz w:val="24"/>
                <w:szCs w:val="24"/>
              </w:rPr>
              <w:t>11)</w:t>
            </w:r>
            <w:r w:rsidRPr="00B901D0">
              <w:rPr>
                <w:rFonts w:ascii="Times New Roman" w:hAnsi="Times New Roman" w:cs="Times New Roman"/>
                <w:sz w:val="24"/>
                <w:szCs w:val="24"/>
              </w:rPr>
              <w:t>Художественно-продуктивная</w:t>
            </w:r>
            <w:r>
              <w:rPr>
                <w:rFonts w:ascii="Times New Roman" w:hAnsi="Times New Roman" w:cs="Times New Roman"/>
                <w:sz w:val="24"/>
                <w:szCs w:val="24"/>
              </w:rPr>
              <w:t xml:space="preserve"> деятельность</w:t>
            </w:r>
            <w:r w:rsidRPr="00B901D0">
              <w:rPr>
                <w:rFonts w:ascii="Times New Roman" w:hAnsi="Times New Roman" w:cs="Times New Roman"/>
                <w:sz w:val="24"/>
                <w:szCs w:val="24"/>
              </w:rPr>
              <w:t>: Коллаж «Рыбки в реке». Рисование «Подводное царство».</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12)</w:t>
            </w:r>
            <w:r w:rsidRPr="00B901D0">
              <w:rPr>
                <w:rFonts w:ascii="Times New Roman" w:hAnsi="Times New Roman" w:cs="Times New Roman"/>
                <w:sz w:val="24"/>
                <w:szCs w:val="24"/>
              </w:rPr>
              <w:t>Создание газеты «Живая вода»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13)</w:t>
            </w:r>
            <w:r w:rsidRPr="009A6CEF">
              <w:rPr>
                <w:rFonts w:ascii="Times New Roman" w:hAnsi="Times New Roman" w:cs="Times New Roman"/>
                <w:sz w:val="24"/>
                <w:szCs w:val="24"/>
              </w:rPr>
              <w:t>Составление схемы «Круговорот воды в природе»</w:t>
            </w:r>
          </w:p>
        </w:tc>
        <w:tc>
          <w:tcPr>
            <w:tcW w:w="1810"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май</w:t>
            </w:r>
          </w:p>
        </w:tc>
      </w:tr>
    </w:tbl>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Познавательно-исследовательская деятельность</w:t>
      </w:r>
      <w:r w:rsidRPr="006304F7">
        <w:rPr>
          <w:rFonts w:ascii="Times New Roman" w:eastAsia="Calibri" w:hAnsi="Times New Roman" w:cs="Times New Roman"/>
          <w:sz w:val="28"/>
          <w:szCs w:val="28"/>
        </w:rPr>
        <w:t xml:space="preserve"> как специально организованная деятельность осуществляется во всех возрастных группах 1 раз в неделю. 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Этот вид деятельности представлен в </w:t>
      </w:r>
      <w:r w:rsidRPr="00F607E9">
        <w:rPr>
          <w:rFonts w:ascii="Times New Roman" w:eastAsia="Calibri" w:hAnsi="Times New Roman" w:cs="Times New Roman"/>
          <w:sz w:val="28"/>
          <w:szCs w:val="28"/>
          <w:u w:val="single"/>
        </w:rPr>
        <w:t>разделе</w:t>
      </w:r>
      <w:r w:rsidR="00F607E9" w:rsidRPr="00F607E9">
        <w:rPr>
          <w:rFonts w:ascii="Times New Roman" w:eastAsia="Calibri" w:hAnsi="Times New Roman" w:cs="Times New Roman"/>
          <w:sz w:val="28"/>
          <w:szCs w:val="28"/>
          <w:u w:val="single"/>
        </w:rPr>
        <w:t>: «Способы и направления поддержки детской инициативы»</w:t>
      </w:r>
      <w:r w:rsidRPr="006304F7">
        <w:rPr>
          <w:rFonts w:ascii="Times New Roman" w:eastAsia="Calibri" w:hAnsi="Times New Roman" w:cs="Times New Roman"/>
          <w:sz w:val="28"/>
          <w:szCs w:val="28"/>
        </w:rPr>
        <w:t>.</w:t>
      </w:r>
    </w:p>
    <w:p w:rsidR="001D1C4F" w:rsidRDefault="001D1C4F" w:rsidP="006304F7">
      <w:pPr>
        <w:spacing w:after="0" w:line="276" w:lineRule="auto"/>
        <w:jc w:val="both"/>
        <w:rPr>
          <w:rFonts w:ascii="Times New Roman" w:eastAsia="Calibri" w:hAnsi="Times New Roman" w:cs="Times New Roman"/>
          <w:b/>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Образовательная область «Физическое развитие»</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Цели: </w:t>
      </w:r>
    </w:p>
    <w:p w:rsidR="006304F7" w:rsidRPr="006304F7" w:rsidRDefault="006304F7" w:rsidP="006304F7">
      <w:pPr>
        <w:numPr>
          <w:ilvl w:val="0"/>
          <w:numId w:val="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гармоничное физическое развитие; </w:t>
      </w:r>
    </w:p>
    <w:p w:rsidR="006304F7" w:rsidRPr="006304F7" w:rsidRDefault="006304F7" w:rsidP="006304F7">
      <w:pPr>
        <w:numPr>
          <w:ilvl w:val="0"/>
          <w:numId w:val="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формирование интереса и ценностного отношения к занятиям физической культурой; </w:t>
      </w:r>
    </w:p>
    <w:p w:rsidR="006304F7" w:rsidRPr="006304F7" w:rsidRDefault="006304F7" w:rsidP="006304F7">
      <w:pPr>
        <w:numPr>
          <w:ilvl w:val="0"/>
          <w:numId w:val="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формирование основ здорового образа жизни.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Задачи: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Оздоровительные: </w:t>
      </w:r>
    </w:p>
    <w:p w:rsidR="006304F7" w:rsidRPr="006304F7" w:rsidRDefault="006304F7" w:rsidP="006304F7">
      <w:pPr>
        <w:numPr>
          <w:ilvl w:val="0"/>
          <w:numId w:val="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охрана жизни и укрепление здоровья, обеспечение нормального функционирования всех органов и систем организм;  </w:t>
      </w:r>
    </w:p>
    <w:p w:rsidR="006304F7" w:rsidRPr="006304F7" w:rsidRDefault="006304F7" w:rsidP="006304F7">
      <w:pPr>
        <w:numPr>
          <w:ilvl w:val="0"/>
          <w:numId w:val="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всестороннее физическое совершенствование функций организма; </w:t>
      </w:r>
    </w:p>
    <w:p w:rsidR="006304F7" w:rsidRPr="006304F7" w:rsidRDefault="006304F7" w:rsidP="006304F7">
      <w:pPr>
        <w:numPr>
          <w:ilvl w:val="0"/>
          <w:numId w:val="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повышение работоспособности и закаливание.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2) Образовательные: </w:t>
      </w:r>
    </w:p>
    <w:p w:rsidR="006304F7" w:rsidRPr="006304F7" w:rsidRDefault="006304F7" w:rsidP="006304F7">
      <w:pPr>
        <w:numPr>
          <w:ilvl w:val="0"/>
          <w:numId w:val="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формирование двигательных умений и навыков; </w:t>
      </w:r>
    </w:p>
    <w:p w:rsidR="006304F7" w:rsidRPr="006304F7" w:rsidRDefault="006304F7" w:rsidP="006304F7">
      <w:pPr>
        <w:numPr>
          <w:ilvl w:val="0"/>
          <w:numId w:val="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физических качеств; </w:t>
      </w:r>
    </w:p>
    <w:p w:rsidR="006304F7" w:rsidRPr="006304F7" w:rsidRDefault="006304F7" w:rsidP="006304F7">
      <w:pPr>
        <w:numPr>
          <w:ilvl w:val="0"/>
          <w:numId w:val="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3) Воспитательные: </w:t>
      </w:r>
    </w:p>
    <w:p w:rsidR="006304F7" w:rsidRPr="006304F7" w:rsidRDefault="006304F7" w:rsidP="006304F7">
      <w:pPr>
        <w:numPr>
          <w:ilvl w:val="0"/>
          <w:numId w:val="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формирование интереса и потребности </w:t>
      </w:r>
      <w:r w:rsidRPr="006304F7">
        <w:rPr>
          <w:rFonts w:ascii="Times New Roman" w:eastAsia="Calibri" w:hAnsi="Times New Roman" w:cs="Times New Roman"/>
          <w:sz w:val="28"/>
          <w:szCs w:val="28"/>
        </w:rPr>
        <w:tab/>
        <w:t xml:space="preserve">в занятиях физическими упражнениями; </w:t>
      </w:r>
    </w:p>
    <w:p w:rsidR="006304F7" w:rsidRPr="006304F7" w:rsidRDefault="006304F7" w:rsidP="006304F7">
      <w:pPr>
        <w:numPr>
          <w:ilvl w:val="0"/>
          <w:numId w:val="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разностороннее гармоничное развитие ребенка (не только физическое, но и умственное, нравственное, эстетическое, трудовое. </w:t>
      </w:r>
    </w:p>
    <w:p w:rsidR="003C41C6" w:rsidRDefault="003C41C6" w:rsidP="006304F7">
      <w:pPr>
        <w:spacing w:after="0" w:line="276" w:lineRule="auto"/>
        <w:jc w:val="both"/>
        <w:rPr>
          <w:rFonts w:ascii="Times New Roman" w:eastAsia="Calibri" w:hAnsi="Times New Roman" w:cs="Times New Roman"/>
          <w:sz w:val="28"/>
          <w:szCs w:val="28"/>
          <w:u w:val="single"/>
        </w:rPr>
      </w:pPr>
    </w:p>
    <w:p w:rsid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Направления физического развития: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Приобретение детьми опыта в двигательной деятельности: </w:t>
      </w:r>
    </w:p>
    <w:p w:rsidR="006304F7" w:rsidRPr="006304F7" w:rsidRDefault="006304F7" w:rsidP="006304F7">
      <w:pPr>
        <w:numPr>
          <w:ilvl w:val="0"/>
          <w:numId w:val="10"/>
        </w:numPr>
        <w:spacing w:after="0" w:line="240"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связанной с выполнением упражнений; </w:t>
      </w:r>
    </w:p>
    <w:p w:rsidR="006304F7" w:rsidRPr="006304F7" w:rsidRDefault="006304F7" w:rsidP="006304F7">
      <w:pPr>
        <w:numPr>
          <w:ilvl w:val="0"/>
          <w:numId w:val="10"/>
        </w:numPr>
        <w:spacing w:after="0" w:line="240"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направленной на развитие таких физических качеств как координация и гибкость;  </w:t>
      </w:r>
    </w:p>
    <w:p w:rsidR="006304F7" w:rsidRPr="006304F7" w:rsidRDefault="006304F7" w:rsidP="006304F7">
      <w:pPr>
        <w:numPr>
          <w:ilvl w:val="0"/>
          <w:numId w:val="10"/>
        </w:numPr>
        <w:spacing w:after="0" w:line="240"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способствующей правильному формированию опорно- двигательной системы организма, развитию равновесия, координации движений, крупной и мелкой моторики; </w:t>
      </w:r>
    </w:p>
    <w:p w:rsidR="006304F7" w:rsidRPr="006304F7" w:rsidRDefault="006304F7" w:rsidP="006304F7">
      <w:pPr>
        <w:numPr>
          <w:ilvl w:val="0"/>
          <w:numId w:val="10"/>
        </w:numPr>
        <w:spacing w:after="0" w:line="240"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связанной с правильным, не наносящим вреда организму, выполнением основных движений (ходьба, бег, мягкие прыжки, повороты в обе стороны). </w:t>
      </w:r>
    </w:p>
    <w:p w:rsidR="006304F7" w:rsidRPr="006304F7" w:rsidRDefault="006304F7" w:rsidP="0094193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Становление целенаправленности и саморегуляции в двигательной сфере. </w:t>
      </w:r>
    </w:p>
    <w:p w:rsidR="006304F7" w:rsidRPr="006304F7" w:rsidRDefault="006304F7" w:rsidP="0094193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Принципы физического развития: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Дидактические: </w:t>
      </w:r>
    </w:p>
    <w:p w:rsidR="006304F7" w:rsidRPr="006304F7"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систематичность и последовательность; </w:t>
      </w:r>
    </w:p>
    <w:p w:rsidR="006304F7" w:rsidRPr="006304F7"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развивающее обучение; </w:t>
      </w:r>
    </w:p>
    <w:p w:rsidR="006304F7" w:rsidRPr="006304F7"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доступность; </w:t>
      </w:r>
    </w:p>
    <w:p w:rsidR="006304F7" w:rsidRPr="006304F7"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воспитывающее обучение; </w:t>
      </w:r>
    </w:p>
    <w:p w:rsidR="006701C4"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учет индивидуальных и возрастных особенностей; </w:t>
      </w:r>
    </w:p>
    <w:p w:rsidR="006304F7" w:rsidRPr="006304F7"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сознательность и активность ребенка; </w:t>
      </w:r>
    </w:p>
    <w:p w:rsidR="006304F7" w:rsidRPr="006304F7"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наглядность.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2) Специальные: </w:t>
      </w:r>
    </w:p>
    <w:p w:rsidR="006304F7" w:rsidRPr="006304F7" w:rsidRDefault="006304F7" w:rsidP="006304F7">
      <w:pPr>
        <w:numPr>
          <w:ilvl w:val="0"/>
          <w:numId w:val="1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непрерывность; </w:t>
      </w:r>
    </w:p>
    <w:p w:rsidR="006304F7" w:rsidRPr="006304F7" w:rsidRDefault="006304F7" w:rsidP="006304F7">
      <w:pPr>
        <w:numPr>
          <w:ilvl w:val="0"/>
          <w:numId w:val="1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последовательность наращивания тренирующих воздействий; </w:t>
      </w:r>
      <w:r w:rsidRPr="006304F7">
        <w:rPr>
          <w:rFonts w:ascii="Times New Roman" w:eastAsia="Calibri" w:hAnsi="Times New Roman" w:cs="Times New Roman"/>
          <w:sz w:val="28"/>
          <w:szCs w:val="28"/>
        </w:rPr>
        <w:t xml:space="preserve"> цикличность.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3) Гигиенические: </w:t>
      </w:r>
    </w:p>
    <w:p w:rsidR="006304F7" w:rsidRPr="006304F7" w:rsidRDefault="006304F7" w:rsidP="006304F7">
      <w:pPr>
        <w:numPr>
          <w:ilvl w:val="0"/>
          <w:numId w:val="1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сбалансированность нагрузок; </w:t>
      </w:r>
    </w:p>
    <w:p w:rsidR="006304F7" w:rsidRPr="006304F7" w:rsidRDefault="006304F7" w:rsidP="006304F7">
      <w:pPr>
        <w:numPr>
          <w:ilvl w:val="0"/>
          <w:numId w:val="1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рациональность чередования деятельности и отдыха; </w:t>
      </w:r>
    </w:p>
    <w:p w:rsidR="006304F7" w:rsidRPr="006304F7" w:rsidRDefault="006304F7" w:rsidP="006304F7">
      <w:pPr>
        <w:numPr>
          <w:ilvl w:val="0"/>
          <w:numId w:val="13"/>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возрастная адекватность; </w:t>
      </w:r>
    </w:p>
    <w:p w:rsidR="006304F7" w:rsidRPr="006304F7" w:rsidRDefault="006304F7" w:rsidP="006304F7">
      <w:pPr>
        <w:numPr>
          <w:ilvl w:val="0"/>
          <w:numId w:val="13"/>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оздоровительная направленность всего образовательного процесса; </w:t>
      </w:r>
    </w:p>
    <w:p w:rsidR="006304F7" w:rsidRPr="006304F7" w:rsidRDefault="006304F7" w:rsidP="006304F7">
      <w:pPr>
        <w:numPr>
          <w:ilvl w:val="0"/>
          <w:numId w:val="13"/>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осуществление личностно- ориентированного обучения и воспитания. </w:t>
      </w:r>
    </w:p>
    <w:p w:rsid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Методы физического развития: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Наглядные: </w:t>
      </w:r>
    </w:p>
    <w:p w:rsidR="006304F7" w:rsidRPr="006304F7" w:rsidRDefault="006304F7" w:rsidP="006304F7">
      <w:pPr>
        <w:numPr>
          <w:ilvl w:val="0"/>
          <w:numId w:val="14"/>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наглядно-зрительные приемы (показ физических упражнений, использование наглядных пособий, имитация, зрительные ориентиры); </w:t>
      </w:r>
    </w:p>
    <w:p w:rsidR="006304F7" w:rsidRPr="006304F7" w:rsidRDefault="006304F7" w:rsidP="006304F7">
      <w:pPr>
        <w:numPr>
          <w:ilvl w:val="0"/>
          <w:numId w:val="14"/>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наглядно-слуховые приемы (музыка, песни); </w:t>
      </w:r>
    </w:p>
    <w:p w:rsidR="006304F7" w:rsidRPr="006304F7" w:rsidRDefault="006304F7" w:rsidP="006304F7">
      <w:pPr>
        <w:numPr>
          <w:ilvl w:val="0"/>
          <w:numId w:val="14"/>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тактильно-мышечные приемы (непосредственная помощь воспитателя).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Словесные: </w:t>
      </w:r>
    </w:p>
    <w:p w:rsidR="006304F7" w:rsidRPr="006304F7" w:rsidRDefault="006304F7" w:rsidP="006304F7">
      <w:pPr>
        <w:numPr>
          <w:ilvl w:val="0"/>
          <w:numId w:val="15"/>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объяснения, пояснения, указания; </w:t>
      </w:r>
    </w:p>
    <w:p w:rsidR="006304F7" w:rsidRPr="006304F7" w:rsidRDefault="006304F7" w:rsidP="006304F7">
      <w:pPr>
        <w:numPr>
          <w:ilvl w:val="0"/>
          <w:numId w:val="15"/>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подача команд, распоряжений, сигналов; </w:t>
      </w:r>
    </w:p>
    <w:p w:rsidR="006304F7" w:rsidRPr="006304F7" w:rsidRDefault="006304F7" w:rsidP="006304F7">
      <w:pPr>
        <w:numPr>
          <w:ilvl w:val="0"/>
          <w:numId w:val="15"/>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вопросы к детям; </w:t>
      </w:r>
    </w:p>
    <w:p w:rsidR="006304F7" w:rsidRPr="006304F7" w:rsidRDefault="006304F7" w:rsidP="006304F7">
      <w:pPr>
        <w:numPr>
          <w:ilvl w:val="0"/>
          <w:numId w:val="15"/>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образный сюжетный рассказ, беседа; </w:t>
      </w:r>
    </w:p>
    <w:p w:rsidR="006304F7" w:rsidRPr="006304F7" w:rsidRDefault="006304F7" w:rsidP="006304F7">
      <w:pPr>
        <w:numPr>
          <w:ilvl w:val="0"/>
          <w:numId w:val="15"/>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словесная инструкция.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Практические: </w:t>
      </w:r>
    </w:p>
    <w:p w:rsidR="006304F7" w:rsidRPr="006304F7" w:rsidRDefault="006304F7" w:rsidP="006304F7">
      <w:pPr>
        <w:numPr>
          <w:ilvl w:val="0"/>
          <w:numId w:val="16"/>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Повторение упражнений без изменения и с изменениями; </w:t>
      </w:r>
    </w:p>
    <w:p w:rsidR="006304F7" w:rsidRPr="006304F7" w:rsidRDefault="006304F7" w:rsidP="006304F7">
      <w:pPr>
        <w:numPr>
          <w:ilvl w:val="0"/>
          <w:numId w:val="16"/>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Проведение упражнений в игровой форме; </w:t>
      </w:r>
    </w:p>
    <w:p w:rsidR="006304F7" w:rsidRPr="006304F7" w:rsidRDefault="006304F7" w:rsidP="006304F7">
      <w:pPr>
        <w:numPr>
          <w:ilvl w:val="0"/>
          <w:numId w:val="16"/>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Проведение упражнений в соревновательной форме. </w:t>
      </w:r>
    </w:p>
    <w:p w:rsidR="004B6D61"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b/>
          <w:sz w:val="28"/>
          <w:szCs w:val="28"/>
        </w:rPr>
      </w:pPr>
      <w:r w:rsidRPr="006304F7">
        <w:rPr>
          <w:rFonts w:ascii="Times New Roman" w:eastAsia="Calibri" w:hAnsi="Times New Roman" w:cs="Times New Roman"/>
          <w:b/>
          <w:sz w:val="28"/>
          <w:szCs w:val="28"/>
        </w:rPr>
        <w:t xml:space="preserve">Формы организации работы с детьми по образовательной области </w:t>
      </w:r>
    </w:p>
    <w:p w:rsidR="006304F7" w:rsidRDefault="006304F7" w:rsidP="006304F7">
      <w:pPr>
        <w:spacing w:after="0" w:line="276" w:lineRule="auto"/>
        <w:jc w:val="both"/>
        <w:rPr>
          <w:rFonts w:ascii="Times New Roman" w:eastAsia="Calibri" w:hAnsi="Times New Roman" w:cs="Times New Roman"/>
          <w:b/>
          <w:sz w:val="28"/>
          <w:szCs w:val="28"/>
        </w:rPr>
      </w:pPr>
      <w:r w:rsidRPr="006304F7">
        <w:rPr>
          <w:rFonts w:ascii="Times New Roman" w:eastAsia="Calibri" w:hAnsi="Times New Roman" w:cs="Times New Roman"/>
          <w:b/>
          <w:sz w:val="28"/>
          <w:szCs w:val="28"/>
        </w:rPr>
        <w:tab/>
      </w:r>
      <w:r w:rsidRPr="006304F7">
        <w:rPr>
          <w:rFonts w:ascii="Times New Roman" w:eastAsia="Calibri" w:hAnsi="Times New Roman" w:cs="Times New Roman"/>
          <w:b/>
          <w:sz w:val="28"/>
          <w:szCs w:val="28"/>
        </w:rPr>
        <w:tab/>
      </w:r>
      <w:r w:rsidRPr="006304F7">
        <w:rPr>
          <w:rFonts w:ascii="Times New Roman" w:eastAsia="Calibri" w:hAnsi="Times New Roman" w:cs="Times New Roman"/>
          <w:b/>
          <w:sz w:val="28"/>
          <w:szCs w:val="28"/>
        </w:rPr>
        <w:tab/>
        <w:t>«Физическое развитие»</w:t>
      </w:r>
    </w:p>
    <w:p w:rsidR="00D14342" w:rsidRPr="006304F7" w:rsidRDefault="00D14342" w:rsidP="006304F7">
      <w:pPr>
        <w:spacing w:after="0" w:line="276" w:lineRule="auto"/>
        <w:jc w:val="both"/>
        <w:rPr>
          <w:rFonts w:ascii="Times New Roman" w:eastAsia="Calibri" w:hAnsi="Times New Roman" w:cs="Times New Roman"/>
          <w:b/>
          <w:sz w:val="28"/>
          <w:szCs w:val="28"/>
        </w:rPr>
      </w:pPr>
    </w:p>
    <w:tbl>
      <w:tblPr>
        <w:tblStyle w:val="a3"/>
        <w:tblW w:w="11057" w:type="dxa"/>
        <w:tblInd w:w="-1168" w:type="dxa"/>
        <w:tblLayout w:type="fixed"/>
        <w:tblLook w:val="04A0"/>
      </w:tblPr>
      <w:tblGrid>
        <w:gridCol w:w="1945"/>
        <w:gridCol w:w="1279"/>
        <w:gridCol w:w="2305"/>
        <w:gridCol w:w="3544"/>
        <w:gridCol w:w="1984"/>
      </w:tblGrid>
      <w:tr w:rsidR="006304F7" w:rsidRPr="006304F7" w:rsidTr="003206E5">
        <w:tc>
          <w:tcPr>
            <w:tcW w:w="1945"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Содержание</w:t>
            </w:r>
          </w:p>
        </w:tc>
        <w:tc>
          <w:tcPr>
            <w:tcW w:w="1279"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Возраст</w:t>
            </w:r>
          </w:p>
        </w:tc>
        <w:tc>
          <w:tcPr>
            <w:tcW w:w="2305"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Организованная образовательная деятельность</w:t>
            </w:r>
          </w:p>
        </w:tc>
        <w:tc>
          <w:tcPr>
            <w:tcW w:w="3544"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Образовательная</w:t>
            </w:r>
          </w:p>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деятельность,</w:t>
            </w:r>
          </w:p>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реализуемая в ходе</w:t>
            </w:r>
          </w:p>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режимных моментов</w:t>
            </w:r>
          </w:p>
        </w:tc>
        <w:tc>
          <w:tcPr>
            <w:tcW w:w="1984"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Самостоятельная</w:t>
            </w:r>
          </w:p>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деятельность</w:t>
            </w:r>
          </w:p>
        </w:tc>
      </w:tr>
      <w:tr w:rsidR="006304F7" w:rsidRPr="006304F7" w:rsidTr="003206E5">
        <w:trPr>
          <w:trHeight w:val="70"/>
        </w:trPr>
        <w:tc>
          <w:tcPr>
            <w:tcW w:w="194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1.Основные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движения: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 -ходьба; бег;</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катание,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бросание,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метание, ловля;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ползание, лазание;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 в</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равновесии;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строевые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ритмические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2.Общеразвиваю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щие упражнения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3.Подвижные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4.Спортивные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5.Активный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отдых</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6.Формирование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начальных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представлений 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ЗОЖ</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1.Основные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движения: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 -ходьба; бег;</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катание,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бросание,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метание, ловля;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ползание, лазание;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 в</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равновесии;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строевые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ритмические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2.Общеразвивающие упражнения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3.Подвижные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4.Спортивные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5.Спортивные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6.Активный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Отдых</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7.Формирование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начальных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представлений 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ЗОЖ</w:t>
            </w:r>
            <w:r w:rsidRPr="006304F7">
              <w:rPr>
                <w:rFonts w:ascii="Times New Roman" w:eastAsia="Calibri" w:hAnsi="Times New Roman" w:cs="Times New Roman"/>
                <w:sz w:val="24"/>
                <w:szCs w:val="24"/>
              </w:rPr>
              <w:cr/>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tc>
        <w:tc>
          <w:tcPr>
            <w:tcW w:w="1279"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3-5 лет,</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5-7 лет,</w:t>
            </w:r>
          </w:p>
          <w:p w:rsidR="006304F7" w:rsidRPr="006304F7" w:rsidRDefault="006304F7" w:rsidP="006304F7">
            <w:pPr>
              <w:rPr>
                <w:rFonts w:ascii="Times New Roman" w:eastAsia="Calibri" w:hAnsi="Times New Roman" w:cs="Times New Roman"/>
                <w:sz w:val="24"/>
                <w:szCs w:val="24"/>
              </w:rPr>
            </w:pPr>
          </w:p>
        </w:tc>
        <w:tc>
          <w:tcPr>
            <w:tcW w:w="230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Организованная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образовательная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 по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физическому</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сюжетноигровые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тематические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-классические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-тренирующее</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 организованной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образовательной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деятельности по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физическому</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-тематические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комплексы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-классические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 предметами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комплекс</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Физ.минутки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Динамические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Паузы</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Обучающие 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 инициативе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воспитателя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(сюжетно-дидактические),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развлечения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cr/>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Организованная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образовательная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 по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физическому</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сюжетноигровые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тематические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-классические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-тренирующее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 развитию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элементов</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двигательной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креативности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(творчества)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 занятиях по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физическому</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-сюжетный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комплекс</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комплекс</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комплекс с</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предметами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Физ.минутки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Динамические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паузы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Подвижная 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большой, малой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подвижности и с</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элементами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спортивных игр</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Развлечения,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ОБЖ,минутка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здоровь</w:t>
            </w:r>
            <w:r w:rsidR="0094193C">
              <w:rPr>
                <w:rFonts w:ascii="Times New Roman" w:eastAsia="Calibri" w:hAnsi="Times New Roman" w:cs="Times New Roman"/>
                <w:sz w:val="24"/>
                <w:szCs w:val="24"/>
              </w:rPr>
              <w:t>я</w:t>
            </w:r>
          </w:p>
        </w:tc>
        <w:tc>
          <w:tcPr>
            <w:tcW w:w="3544" w:type="dxa"/>
          </w:tcPr>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Утренний отрезок</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времени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Индивидуальная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работа воспитателя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 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Утренняя гимнастика: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-классическая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-сюжетно-игровая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-тематическая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-полоса препятствий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движения</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Прогулка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Подвижная 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большой и малой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подвижности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 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Проблемная ситуация Индивидуальная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Занятия по физическому</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воспитанию на улице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Подражательные движения</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Вечерний отрезок</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времени, включая</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прогулку</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Гимнастика после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дневного сна: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коррекционная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-оздоровительная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-сюжетно-игровая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-полоса препятствий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Физкультурные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Коррекционные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Индивидуальная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движения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Физкультурный досуг</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Физкультурные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праздники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здоровья (ср. гр.)</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 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 художественных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произведений, личный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пример,</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иллюстративный</w:t>
            </w:r>
          </w:p>
          <w:p w:rsidR="0094193C"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материал</w:t>
            </w:r>
            <w:r w:rsidRPr="006304F7">
              <w:rPr>
                <w:rFonts w:ascii="Times New Roman" w:eastAsia="Calibri" w:hAnsi="Times New Roman" w:cs="Times New Roman"/>
                <w:sz w:val="24"/>
                <w:szCs w:val="24"/>
              </w:rPr>
              <w:cr/>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Утренний отрезок</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времени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Индивидуальная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работа воспитателя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 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Утренняя гимнастика: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-классическая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-полоса препятствий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-музыкальноритмическая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-аэробика (подгот. гр.)</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движения</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Прогулка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Подвижная 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большой и малой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подвижности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 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Проблемная ситуация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Индивидуальная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Занятия по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физическому</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воспитанию на улице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движения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Занятие-поход</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(подгот. гр.)</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Вечерний отрезок</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времени, включая</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прогулку</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Гимнастика после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дневного сна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-оздоровительная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-коррекционная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-полоса препятствий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Физкультурные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Коррекционные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Индивидуальная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движения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Физкультурный досуг</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Физкультурные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праздники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здоровья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 показ,</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 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художественных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произведений, личный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пример,</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иллюстративный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материал, досуг,</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театрализованные</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игры.</w:t>
            </w:r>
          </w:p>
        </w:tc>
        <w:tc>
          <w:tcPr>
            <w:tcW w:w="1984"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Игровое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Движения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Сюжетно-ролевые игры</w:t>
            </w:r>
            <w:r w:rsidRPr="006304F7">
              <w:rPr>
                <w:rFonts w:ascii="Times New Roman" w:eastAsia="Calibri" w:hAnsi="Times New Roman" w:cs="Times New Roman"/>
                <w:sz w:val="24"/>
                <w:szCs w:val="24"/>
              </w:rPr>
              <w:cr/>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движения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Сюжетно-ролевые игры</w:t>
            </w:r>
          </w:p>
        </w:tc>
      </w:tr>
    </w:tbl>
    <w:p w:rsidR="008E740B" w:rsidRDefault="008E740B" w:rsidP="006304F7">
      <w:pPr>
        <w:spacing w:after="0" w:line="276" w:lineRule="auto"/>
        <w:jc w:val="both"/>
        <w:rPr>
          <w:rFonts w:ascii="Times New Roman" w:eastAsia="Calibri" w:hAnsi="Times New Roman" w:cs="Times New Roman"/>
          <w:sz w:val="28"/>
          <w:szCs w:val="28"/>
        </w:rPr>
      </w:pP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Образовательную деятельность по физической культуре детей в возрасте от 2 до 7 лет, организуют, определяя длительность в зависимости от возраста детей и составляет: </w:t>
      </w:r>
    </w:p>
    <w:p w:rsidR="00D14342" w:rsidRPr="006304F7" w:rsidRDefault="00D14342"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в раннем возрасте – 10 мин.,</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в младшей группе – 15 мин.,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в средней группе – 20 мин.,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в старшей подгруппе – 25 мин., </w:t>
      </w:r>
    </w:p>
    <w:p w:rsidR="004B6D61"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в подготовительной подгруппе – 30 мин. </w:t>
      </w:r>
    </w:p>
    <w:p w:rsidR="004B6D61" w:rsidRDefault="004B6D61" w:rsidP="006304F7">
      <w:pPr>
        <w:spacing w:after="0" w:line="240" w:lineRule="auto"/>
        <w:jc w:val="both"/>
        <w:rPr>
          <w:rFonts w:ascii="Times New Roman" w:eastAsia="Calibri" w:hAnsi="Times New Roman" w:cs="Times New Roman"/>
          <w:sz w:val="28"/>
          <w:szCs w:val="28"/>
        </w:rPr>
      </w:pPr>
    </w:p>
    <w:p w:rsidR="00D14342" w:rsidRDefault="00D14342" w:rsidP="006304F7">
      <w:pPr>
        <w:spacing w:after="200" w:line="276" w:lineRule="auto"/>
        <w:rPr>
          <w:rFonts w:ascii="Times New Roman" w:eastAsia="Calibri" w:hAnsi="Times New Roman" w:cs="Times New Roman"/>
          <w:b/>
          <w:sz w:val="28"/>
          <w:szCs w:val="28"/>
        </w:rPr>
      </w:pPr>
    </w:p>
    <w:p w:rsidR="006304F7" w:rsidRPr="006304F7" w:rsidRDefault="006304F7" w:rsidP="006304F7">
      <w:pPr>
        <w:spacing w:after="200" w:line="276" w:lineRule="auto"/>
        <w:rPr>
          <w:rFonts w:ascii="Times New Roman" w:eastAsia="Calibri" w:hAnsi="Times New Roman" w:cs="Times New Roman"/>
          <w:b/>
          <w:sz w:val="28"/>
          <w:szCs w:val="28"/>
        </w:rPr>
      </w:pPr>
      <w:r w:rsidRPr="006304F7">
        <w:rPr>
          <w:rFonts w:ascii="Times New Roman" w:eastAsia="Calibri" w:hAnsi="Times New Roman" w:cs="Times New Roman"/>
          <w:b/>
          <w:sz w:val="28"/>
          <w:szCs w:val="28"/>
        </w:rPr>
        <w:t xml:space="preserve">Режим двигательной активности детей по возрастным группам  </w:t>
      </w:r>
    </w:p>
    <w:tbl>
      <w:tblPr>
        <w:tblStyle w:val="a3"/>
        <w:tblW w:w="11341" w:type="dxa"/>
        <w:tblInd w:w="-1565" w:type="dxa"/>
        <w:tblLayout w:type="fixed"/>
        <w:tblLook w:val="04A0"/>
      </w:tblPr>
      <w:tblGrid>
        <w:gridCol w:w="1986"/>
        <w:gridCol w:w="1842"/>
        <w:gridCol w:w="1418"/>
        <w:gridCol w:w="1417"/>
        <w:gridCol w:w="1560"/>
        <w:gridCol w:w="1559"/>
        <w:gridCol w:w="1559"/>
      </w:tblGrid>
      <w:tr w:rsidR="006304F7" w:rsidRPr="006304F7" w:rsidTr="007C2AF0">
        <w:trPr>
          <w:trHeight w:val="735"/>
        </w:trPr>
        <w:tc>
          <w:tcPr>
            <w:tcW w:w="1986" w:type="dxa"/>
            <w:vMerge w:val="restart"/>
          </w:tcPr>
          <w:p w:rsidR="007C2AF0" w:rsidRDefault="007C2AF0" w:rsidP="00AF4B40">
            <w:pPr>
              <w:jc w:val="center"/>
              <w:rPr>
                <w:rFonts w:ascii="Times New Roman" w:eastAsia="Calibri" w:hAnsi="Times New Roman" w:cs="Times New Roman"/>
                <w:sz w:val="28"/>
                <w:szCs w:val="28"/>
              </w:rPr>
            </w:pPr>
          </w:p>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Формы работы</w:t>
            </w:r>
          </w:p>
        </w:tc>
        <w:tc>
          <w:tcPr>
            <w:tcW w:w="1842" w:type="dxa"/>
            <w:vMerge w:val="restart"/>
          </w:tcPr>
          <w:p w:rsidR="007C2AF0" w:rsidRDefault="007C2AF0" w:rsidP="00AF4B40">
            <w:pPr>
              <w:jc w:val="center"/>
              <w:rPr>
                <w:rFonts w:ascii="Times New Roman" w:eastAsia="Calibri" w:hAnsi="Times New Roman" w:cs="Times New Roman"/>
                <w:sz w:val="28"/>
                <w:szCs w:val="28"/>
              </w:rPr>
            </w:pPr>
          </w:p>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Виды занятий</w:t>
            </w:r>
          </w:p>
        </w:tc>
        <w:tc>
          <w:tcPr>
            <w:tcW w:w="7513" w:type="dxa"/>
            <w:gridSpan w:val="5"/>
          </w:tcPr>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Количество и длительность занятий (в мин.)  в зависимости от возраста детей</w:t>
            </w:r>
          </w:p>
        </w:tc>
      </w:tr>
      <w:tr w:rsidR="007C2AF0" w:rsidRPr="006304F7" w:rsidTr="007C2AF0">
        <w:trPr>
          <w:trHeight w:val="540"/>
        </w:trPr>
        <w:tc>
          <w:tcPr>
            <w:tcW w:w="1986" w:type="dxa"/>
            <w:vMerge/>
          </w:tcPr>
          <w:p w:rsidR="006304F7" w:rsidRPr="006304F7" w:rsidRDefault="006304F7" w:rsidP="00AF4B40">
            <w:pPr>
              <w:jc w:val="center"/>
              <w:rPr>
                <w:rFonts w:ascii="Times New Roman" w:eastAsia="Calibri" w:hAnsi="Times New Roman" w:cs="Times New Roman"/>
                <w:sz w:val="28"/>
                <w:szCs w:val="28"/>
              </w:rPr>
            </w:pPr>
          </w:p>
        </w:tc>
        <w:tc>
          <w:tcPr>
            <w:tcW w:w="1842" w:type="dxa"/>
            <w:vMerge/>
          </w:tcPr>
          <w:p w:rsidR="006304F7" w:rsidRPr="006304F7" w:rsidRDefault="006304F7" w:rsidP="00AF4B40">
            <w:pPr>
              <w:jc w:val="center"/>
              <w:rPr>
                <w:rFonts w:ascii="Times New Roman" w:eastAsia="Calibri" w:hAnsi="Times New Roman" w:cs="Times New Roman"/>
                <w:sz w:val="28"/>
                <w:szCs w:val="28"/>
              </w:rPr>
            </w:pPr>
          </w:p>
        </w:tc>
        <w:tc>
          <w:tcPr>
            <w:tcW w:w="1418" w:type="dxa"/>
          </w:tcPr>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1,6-3 лет</w:t>
            </w:r>
          </w:p>
        </w:tc>
        <w:tc>
          <w:tcPr>
            <w:tcW w:w="1417" w:type="dxa"/>
          </w:tcPr>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3-4 года</w:t>
            </w:r>
          </w:p>
        </w:tc>
        <w:tc>
          <w:tcPr>
            <w:tcW w:w="1560" w:type="dxa"/>
          </w:tcPr>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4-5 лет</w:t>
            </w:r>
          </w:p>
        </w:tc>
        <w:tc>
          <w:tcPr>
            <w:tcW w:w="1559" w:type="dxa"/>
          </w:tcPr>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5-6 лет</w:t>
            </w:r>
          </w:p>
        </w:tc>
        <w:tc>
          <w:tcPr>
            <w:tcW w:w="1559" w:type="dxa"/>
          </w:tcPr>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6-7 лет</w:t>
            </w:r>
          </w:p>
        </w:tc>
      </w:tr>
      <w:tr w:rsidR="007C2AF0" w:rsidRPr="006304F7" w:rsidTr="007C2AF0">
        <w:trPr>
          <w:trHeight w:val="450"/>
        </w:trPr>
        <w:tc>
          <w:tcPr>
            <w:tcW w:w="1986" w:type="dxa"/>
            <w:vMerge w:val="restart"/>
          </w:tcPr>
          <w:p w:rsidR="006304F7" w:rsidRPr="007C2AF0" w:rsidRDefault="006304F7" w:rsidP="007C2AF0">
            <w:pPr>
              <w:rPr>
                <w:rFonts w:ascii="Times New Roman" w:eastAsia="Calibri" w:hAnsi="Times New Roman" w:cs="Times New Roman"/>
                <w:sz w:val="24"/>
                <w:szCs w:val="24"/>
              </w:rPr>
            </w:pPr>
            <w:r w:rsidRPr="007C2AF0">
              <w:rPr>
                <w:rFonts w:ascii="Times New Roman" w:eastAsia="Calibri" w:hAnsi="Times New Roman" w:cs="Times New Roman"/>
                <w:sz w:val="24"/>
                <w:szCs w:val="24"/>
              </w:rPr>
              <w:t>Физкультурные занятия</w:t>
            </w: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 xml:space="preserve">а) в помещении </w:t>
            </w:r>
            <w:r w:rsidRPr="007C2AF0">
              <w:rPr>
                <w:rFonts w:ascii="Times New Roman" w:eastAsia="Calibri" w:hAnsi="Times New Roman" w:cs="Times New Roman"/>
                <w:sz w:val="24"/>
                <w:szCs w:val="24"/>
              </w:rPr>
              <w:tab/>
            </w:r>
          </w:p>
          <w:p w:rsidR="006304F7" w:rsidRPr="007C2AF0" w:rsidRDefault="006304F7" w:rsidP="006304F7">
            <w:pPr>
              <w:rPr>
                <w:rFonts w:ascii="Times New Roman" w:eastAsia="Calibri" w:hAnsi="Times New Roman" w:cs="Times New Roman"/>
                <w:sz w:val="24"/>
                <w:szCs w:val="24"/>
              </w:rPr>
            </w:pP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8-10</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15-20</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20-25</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25-30</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30-35</w:t>
            </w:r>
          </w:p>
        </w:tc>
      </w:tr>
      <w:tr w:rsidR="007C2AF0" w:rsidRPr="006304F7" w:rsidTr="007C2AF0">
        <w:trPr>
          <w:trHeight w:val="510"/>
        </w:trPr>
        <w:tc>
          <w:tcPr>
            <w:tcW w:w="1986" w:type="dxa"/>
            <w:vMerge/>
          </w:tcPr>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б) на улице</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8-10</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15-20</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20-25</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25-30</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30-35</w:t>
            </w:r>
          </w:p>
        </w:tc>
      </w:tr>
      <w:tr w:rsidR="007C2AF0" w:rsidRPr="006304F7" w:rsidTr="007C2AF0">
        <w:trPr>
          <w:trHeight w:val="801"/>
        </w:trPr>
        <w:tc>
          <w:tcPr>
            <w:tcW w:w="1986" w:type="dxa"/>
            <w:vMerge w:val="restart"/>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 xml:space="preserve">Физкультурно-оздоровительная </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Работа</w:t>
            </w: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 xml:space="preserve">а) утренняя гимнастика (по </w:t>
            </w:r>
            <w:r w:rsidRPr="007C2AF0">
              <w:rPr>
                <w:rFonts w:ascii="Times New Roman" w:eastAsia="Calibri" w:hAnsi="Times New Roman" w:cs="Times New Roman"/>
              </w:rPr>
              <w:t xml:space="preserve">желанию </w:t>
            </w:r>
            <w:r w:rsidR="007C2AF0" w:rsidRPr="007C2AF0">
              <w:rPr>
                <w:rFonts w:ascii="Times New Roman" w:eastAsia="Calibri" w:hAnsi="Times New Roman" w:cs="Times New Roman"/>
              </w:rPr>
              <w:t>д</w:t>
            </w:r>
            <w:r w:rsidRPr="007C2AF0">
              <w:rPr>
                <w:rFonts w:ascii="Times New Roman" w:eastAsia="Calibri" w:hAnsi="Times New Roman" w:cs="Times New Roman"/>
              </w:rPr>
              <w:t>етей)</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4-5</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5-6</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6-8</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8-10</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10-12</w:t>
            </w:r>
          </w:p>
        </w:tc>
      </w:tr>
      <w:tr w:rsidR="007C2AF0" w:rsidRPr="006304F7" w:rsidTr="007C2AF0">
        <w:trPr>
          <w:trHeight w:val="1185"/>
        </w:trPr>
        <w:tc>
          <w:tcPr>
            <w:tcW w:w="1986" w:type="dxa"/>
            <w:vMerge/>
          </w:tcPr>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б) подвижные и спортивные игры и упражнения на прогулке</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(утром и</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вечером)</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5-7</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(утром и</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вечером)</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15-20</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(утром и</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вечером)</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20-25</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(утром и</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вечером)</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25-30</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(утром и</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вечером)</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30-40</w:t>
            </w:r>
          </w:p>
        </w:tc>
      </w:tr>
      <w:tr w:rsidR="007C2AF0" w:rsidRPr="006304F7" w:rsidTr="007C2AF0">
        <w:trPr>
          <w:trHeight w:val="1065"/>
        </w:trPr>
        <w:tc>
          <w:tcPr>
            <w:tcW w:w="1986" w:type="dxa"/>
            <w:vMerge/>
          </w:tcPr>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физкультминутки (в середине статического занятия)</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1-2</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зависимости от вида и</w:t>
            </w:r>
          </w:p>
          <w:p w:rsidR="006304F7" w:rsidRPr="007C2AF0" w:rsidRDefault="006304F7" w:rsidP="007C2AF0">
            <w:pPr>
              <w:rPr>
                <w:rFonts w:ascii="Times New Roman" w:eastAsia="Calibri" w:hAnsi="Times New Roman" w:cs="Times New Roman"/>
                <w:sz w:val="24"/>
                <w:szCs w:val="24"/>
              </w:rPr>
            </w:pPr>
            <w:r w:rsidRPr="007C2AF0">
              <w:rPr>
                <w:rFonts w:ascii="Times New Roman" w:eastAsia="Calibri" w:hAnsi="Times New Roman" w:cs="Times New Roman"/>
                <w:sz w:val="24"/>
                <w:szCs w:val="24"/>
              </w:rPr>
              <w:t>содержания занятий</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3-5</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зависимости от вида и</w:t>
            </w:r>
          </w:p>
          <w:p w:rsidR="006304F7" w:rsidRPr="007C2AF0" w:rsidRDefault="006304F7" w:rsidP="007C2AF0">
            <w:pPr>
              <w:rPr>
                <w:rFonts w:ascii="Times New Roman" w:eastAsia="Calibri" w:hAnsi="Times New Roman" w:cs="Times New Roman"/>
                <w:sz w:val="24"/>
                <w:szCs w:val="24"/>
              </w:rPr>
            </w:pPr>
            <w:r w:rsidRPr="007C2AF0">
              <w:rPr>
                <w:rFonts w:ascii="Times New Roman" w:eastAsia="Calibri" w:hAnsi="Times New Roman" w:cs="Times New Roman"/>
                <w:sz w:val="24"/>
                <w:szCs w:val="24"/>
              </w:rPr>
              <w:t>содержания занятий</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3-5</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зависимости от вида и</w:t>
            </w:r>
          </w:p>
          <w:p w:rsidR="006304F7" w:rsidRPr="007C2AF0" w:rsidRDefault="006304F7" w:rsidP="007C2AF0">
            <w:pPr>
              <w:rPr>
                <w:rFonts w:ascii="Times New Roman" w:eastAsia="Calibri" w:hAnsi="Times New Roman" w:cs="Times New Roman"/>
                <w:sz w:val="24"/>
                <w:szCs w:val="24"/>
              </w:rPr>
            </w:pPr>
            <w:r w:rsidRPr="007C2AF0">
              <w:rPr>
                <w:rFonts w:ascii="Times New Roman" w:eastAsia="Calibri" w:hAnsi="Times New Roman" w:cs="Times New Roman"/>
                <w:sz w:val="24"/>
                <w:szCs w:val="24"/>
              </w:rPr>
              <w:t>содержания занятий</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3-5</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w:t>
            </w:r>
          </w:p>
          <w:p w:rsidR="006304F7" w:rsidRPr="007C2AF0" w:rsidRDefault="006304F7" w:rsidP="007C2AF0">
            <w:pPr>
              <w:rPr>
                <w:rFonts w:ascii="Times New Roman" w:eastAsia="Calibri" w:hAnsi="Times New Roman" w:cs="Times New Roman"/>
                <w:sz w:val="24"/>
                <w:szCs w:val="24"/>
              </w:rPr>
            </w:pPr>
            <w:r w:rsidRPr="007C2AF0">
              <w:rPr>
                <w:rFonts w:ascii="Times New Roman" w:eastAsia="Calibri" w:hAnsi="Times New Roman" w:cs="Times New Roman"/>
                <w:sz w:val="24"/>
                <w:szCs w:val="24"/>
              </w:rPr>
              <w:t>зависимости от вида и содержания занятий</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3-5</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зависимости от вида и</w:t>
            </w:r>
          </w:p>
          <w:p w:rsidR="006304F7" w:rsidRPr="007C2AF0" w:rsidRDefault="006304F7" w:rsidP="007C2AF0">
            <w:pPr>
              <w:rPr>
                <w:rFonts w:ascii="Times New Roman" w:eastAsia="Calibri" w:hAnsi="Times New Roman" w:cs="Times New Roman"/>
                <w:sz w:val="24"/>
                <w:szCs w:val="24"/>
              </w:rPr>
            </w:pPr>
            <w:r w:rsidRPr="007C2AF0">
              <w:rPr>
                <w:rFonts w:ascii="Times New Roman" w:eastAsia="Calibri" w:hAnsi="Times New Roman" w:cs="Times New Roman"/>
                <w:sz w:val="24"/>
                <w:szCs w:val="24"/>
              </w:rPr>
              <w:t>содержания занятий</w:t>
            </w:r>
          </w:p>
        </w:tc>
      </w:tr>
      <w:tr w:rsidR="007C2AF0" w:rsidRPr="006304F7" w:rsidTr="007C2AF0">
        <w:trPr>
          <w:trHeight w:val="765"/>
        </w:trPr>
        <w:tc>
          <w:tcPr>
            <w:tcW w:w="1986" w:type="dxa"/>
            <w:vMerge w:val="restart"/>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Активный отдых</w:t>
            </w: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а) физкультурный досуг</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месяц</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10-15</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месяц</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20</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месяц</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20</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месяц</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30-45</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месяц</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40</w:t>
            </w:r>
          </w:p>
        </w:tc>
      </w:tr>
      <w:tr w:rsidR="007C2AF0" w:rsidRPr="006304F7" w:rsidTr="007C2AF0">
        <w:trPr>
          <w:trHeight w:val="810"/>
        </w:trPr>
        <w:tc>
          <w:tcPr>
            <w:tcW w:w="1986" w:type="dxa"/>
            <w:vMerge/>
          </w:tcPr>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б) физкультурный праздник</w:t>
            </w:r>
          </w:p>
        </w:tc>
        <w:tc>
          <w:tcPr>
            <w:tcW w:w="1418" w:type="dxa"/>
          </w:tcPr>
          <w:p w:rsidR="006304F7" w:rsidRPr="007C2AF0" w:rsidRDefault="006304F7" w:rsidP="006304F7">
            <w:pPr>
              <w:jc w:val="center"/>
              <w:rPr>
                <w:rFonts w:ascii="Times New Roman" w:eastAsia="Calibri" w:hAnsi="Times New Roman" w:cs="Times New Roman"/>
                <w:sz w:val="24"/>
                <w:szCs w:val="24"/>
              </w:rPr>
            </w:pPr>
            <w:r w:rsidRPr="007C2AF0">
              <w:rPr>
                <w:rFonts w:ascii="Times New Roman" w:eastAsia="Calibri" w:hAnsi="Times New Roman" w:cs="Times New Roman"/>
                <w:sz w:val="24"/>
                <w:szCs w:val="24"/>
              </w:rPr>
              <w:t>-</w:t>
            </w:r>
          </w:p>
        </w:tc>
        <w:tc>
          <w:tcPr>
            <w:tcW w:w="1417" w:type="dxa"/>
          </w:tcPr>
          <w:p w:rsidR="006304F7" w:rsidRPr="007C2AF0" w:rsidRDefault="006304F7" w:rsidP="006304F7">
            <w:pPr>
              <w:jc w:val="center"/>
              <w:rPr>
                <w:rFonts w:ascii="Times New Roman" w:eastAsia="Calibri" w:hAnsi="Times New Roman" w:cs="Times New Roman"/>
                <w:sz w:val="24"/>
                <w:szCs w:val="24"/>
              </w:rPr>
            </w:pPr>
            <w:r w:rsidRPr="007C2AF0">
              <w:rPr>
                <w:rFonts w:ascii="Times New Roman" w:eastAsia="Calibri" w:hAnsi="Times New Roman" w:cs="Times New Roman"/>
                <w:sz w:val="24"/>
                <w:szCs w:val="24"/>
              </w:rPr>
              <w:t>-</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год</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до 45 мин.</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год</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до 60 мин.</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год</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до 60 мин.</w:t>
            </w:r>
          </w:p>
        </w:tc>
      </w:tr>
      <w:tr w:rsidR="007C2AF0" w:rsidRPr="006304F7" w:rsidTr="007C2AF0">
        <w:trPr>
          <w:trHeight w:val="660"/>
        </w:trPr>
        <w:tc>
          <w:tcPr>
            <w:tcW w:w="1986" w:type="dxa"/>
            <w:vMerge/>
          </w:tcPr>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день здоровья</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b/>
                <w:sz w:val="24"/>
                <w:szCs w:val="24"/>
              </w:rPr>
            </w:pPr>
            <w:r w:rsidRPr="007C2AF0">
              <w:rPr>
                <w:rFonts w:ascii="Times New Roman" w:eastAsia="Calibri" w:hAnsi="Times New Roman" w:cs="Times New Roman"/>
                <w:sz w:val="24"/>
                <w:szCs w:val="24"/>
              </w:rPr>
              <w:t>в квартал</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b/>
                <w:sz w:val="24"/>
                <w:szCs w:val="24"/>
              </w:rPr>
            </w:pPr>
            <w:r w:rsidRPr="007C2AF0">
              <w:rPr>
                <w:rFonts w:ascii="Times New Roman" w:eastAsia="Calibri" w:hAnsi="Times New Roman" w:cs="Times New Roman"/>
                <w:sz w:val="24"/>
                <w:szCs w:val="24"/>
              </w:rPr>
              <w:t>в квартал</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квартал</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квартал</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квартал</w:t>
            </w:r>
          </w:p>
        </w:tc>
      </w:tr>
      <w:tr w:rsidR="007C2AF0" w:rsidRPr="006304F7" w:rsidTr="0092332A">
        <w:trPr>
          <w:trHeight w:val="2176"/>
        </w:trPr>
        <w:tc>
          <w:tcPr>
            <w:tcW w:w="1986" w:type="dxa"/>
            <w:vMerge w:val="restart"/>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Самостоятельная двигательная деятельность</w:t>
            </w: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rPr>
            </w:pPr>
            <w:r w:rsidRPr="007C2AF0">
              <w:rPr>
                <w:rFonts w:ascii="Times New Roman" w:eastAsia="Calibri" w:hAnsi="Times New Roman" w:cs="Times New Roman"/>
              </w:rPr>
              <w:t>а) самостоятельное использование</w:t>
            </w:r>
          </w:p>
          <w:p w:rsidR="006304F7" w:rsidRPr="007C2AF0" w:rsidRDefault="006304F7" w:rsidP="006304F7">
            <w:pPr>
              <w:rPr>
                <w:rFonts w:ascii="Times New Roman" w:eastAsia="Calibri" w:hAnsi="Times New Roman" w:cs="Times New Roman"/>
              </w:rPr>
            </w:pPr>
            <w:r w:rsidRPr="007C2AF0">
              <w:rPr>
                <w:rFonts w:ascii="Times New Roman" w:eastAsia="Calibri" w:hAnsi="Times New Roman" w:cs="Times New Roman"/>
              </w:rPr>
              <w:t>физкультурного и</w:t>
            </w:r>
          </w:p>
          <w:p w:rsidR="006304F7" w:rsidRPr="007C2AF0" w:rsidRDefault="006304F7" w:rsidP="006304F7">
            <w:pPr>
              <w:rPr>
                <w:rFonts w:ascii="Times New Roman" w:eastAsia="Calibri" w:hAnsi="Times New Roman" w:cs="Times New Roman"/>
              </w:rPr>
            </w:pPr>
            <w:r w:rsidRPr="007C2AF0">
              <w:rPr>
                <w:rFonts w:ascii="Times New Roman" w:eastAsia="Calibri" w:hAnsi="Times New Roman" w:cs="Times New Roman"/>
              </w:rPr>
              <w:t>спортивно-игрового оборудования</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r>
      <w:tr w:rsidR="007C2AF0" w:rsidRPr="006304F7" w:rsidTr="007C2AF0">
        <w:trPr>
          <w:trHeight w:val="1501"/>
        </w:trPr>
        <w:tc>
          <w:tcPr>
            <w:tcW w:w="1986" w:type="dxa"/>
            <w:vMerge/>
          </w:tcPr>
          <w:p w:rsidR="006304F7" w:rsidRPr="006304F7" w:rsidRDefault="006304F7" w:rsidP="006304F7">
            <w:pPr>
              <w:rPr>
                <w:rFonts w:ascii="Times New Roman" w:eastAsia="Calibri" w:hAnsi="Times New Roman" w:cs="Times New Roman"/>
                <w:sz w:val="28"/>
                <w:szCs w:val="28"/>
              </w:rPr>
            </w:pPr>
          </w:p>
        </w:tc>
        <w:tc>
          <w:tcPr>
            <w:tcW w:w="1842" w:type="dxa"/>
          </w:tcPr>
          <w:p w:rsidR="006304F7" w:rsidRPr="007C2AF0" w:rsidRDefault="006304F7" w:rsidP="006304F7">
            <w:pPr>
              <w:rPr>
                <w:rFonts w:ascii="Times New Roman" w:eastAsia="Calibri" w:hAnsi="Times New Roman" w:cs="Times New Roman"/>
              </w:rPr>
            </w:pPr>
            <w:r w:rsidRPr="007C2AF0">
              <w:rPr>
                <w:rFonts w:ascii="Times New Roman" w:eastAsia="Calibri" w:hAnsi="Times New Roman" w:cs="Times New Roman"/>
              </w:rPr>
              <w:t>б) самостоятельные подвижные и</w:t>
            </w:r>
          </w:p>
          <w:p w:rsidR="006304F7" w:rsidRPr="007C2AF0" w:rsidRDefault="006304F7" w:rsidP="006304F7">
            <w:pPr>
              <w:rPr>
                <w:rFonts w:ascii="Times New Roman" w:eastAsia="Calibri" w:hAnsi="Times New Roman" w:cs="Times New Roman"/>
              </w:rPr>
            </w:pPr>
            <w:r w:rsidRPr="007C2AF0">
              <w:rPr>
                <w:rFonts w:ascii="Times New Roman" w:eastAsia="Calibri" w:hAnsi="Times New Roman" w:cs="Times New Roman"/>
              </w:rPr>
              <w:t>спортивные игры</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r>
    </w:tbl>
    <w:p w:rsidR="00D14342"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Один раз в неделю для детей всех возрастных категорий круглогодично организована образовательная деятельность по физической культуре на </w:t>
      </w:r>
      <w:r w:rsidRPr="006304F7">
        <w:rPr>
          <w:rFonts w:ascii="Times New Roman" w:eastAsia="Calibri" w:hAnsi="Times New Roman" w:cs="Times New Roman"/>
          <w:sz w:val="28"/>
          <w:szCs w:val="28"/>
          <w:u w:val="single"/>
        </w:rPr>
        <w:t>открытом воздухе</w:t>
      </w:r>
      <w:r w:rsidRPr="006304F7">
        <w:rPr>
          <w:rFonts w:ascii="Times New Roman" w:eastAsia="Calibri" w:hAnsi="Times New Roman" w:cs="Times New Roman"/>
          <w:sz w:val="28"/>
          <w:szCs w:val="28"/>
        </w:rPr>
        <w:t xml:space="preserve">. Ее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теплое время года при благоприятных метеорологических условиях образовательную деятельность по физической культуре максимально организуют на открытом воздухе.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455157" w:rsidRDefault="006304F7" w:rsidP="00324C27">
      <w:pPr>
        <w:spacing w:after="0" w:line="276" w:lineRule="auto"/>
        <w:jc w:val="both"/>
        <w:rPr>
          <w:rFonts w:ascii="Times New Roman" w:eastAsia="Calibri" w:hAnsi="Times New Roman" w:cs="Times New Roman"/>
          <w:color w:val="FF0000"/>
          <w:sz w:val="28"/>
          <w:szCs w:val="28"/>
        </w:rPr>
      </w:pPr>
      <w:bookmarkStart w:id="3" w:name="_Hlk132104965"/>
      <w:r w:rsidRPr="00324C27">
        <w:rPr>
          <w:rFonts w:ascii="Times New Roman" w:eastAsia="Calibri" w:hAnsi="Times New Roman" w:cs="Times New Roman"/>
          <w:sz w:val="28"/>
          <w:szCs w:val="28"/>
          <w:u w:val="single"/>
        </w:rPr>
        <w:t>Закаливание д</w:t>
      </w:r>
      <w:r w:rsidRPr="00324C27">
        <w:rPr>
          <w:rFonts w:ascii="Times New Roman" w:eastAsia="Calibri" w:hAnsi="Times New Roman" w:cs="Times New Roman"/>
          <w:sz w:val="28"/>
          <w:szCs w:val="28"/>
        </w:rPr>
        <w:t>етей включает систему мероприятий</w:t>
      </w:r>
      <w:r w:rsidR="00324C27" w:rsidRPr="00324C27">
        <w:rPr>
          <w:rFonts w:ascii="Times New Roman" w:eastAsia="Calibri" w:hAnsi="Times New Roman" w:cs="Times New Roman"/>
          <w:sz w:val="28"/>
          <w:szCs w:val="28"/>
        </w:rPr>
        <w:t xml:space="preserve">, которые описаны в подразделе: </w:t>
      </w:r>
      <w:r w:rsidR="00324C27" w:rsidRPr="00324C27">
        <w:rPr>
          <w:rFonts w:ascii="Times New Roman" w:eastAsia="Calibri" w:hAnsi="Times New Roman" w:cs="Times New Roman"/>
          <w:sz w:val="28"/>
          <w:szCs w:val="28"/>
          <w:u w:val="single"/>
        </w:rPr>
        <w:t>«Задачи воспитания в образовательных областях</w:t>
      </w:r>
      <w:r w:rsidR="00324C27" w:rsidRPr="00324C27">
        <w:rPr>
          <w:rFonts w:ascii="Times New Roman" w:eastAsia="Calibri" w:hAnsi="Times New Roman" w:cs="Times New Roman"/>
          <w:sz w:val="28"/>
          <w:szCs w:val="28"/>
        </w:rPr>
        <w:t>»</w:t>
      </w:r>
      <w:r w:rsidR="00324C27" w:rsidRPr="00324C27">
        <w:t xml:space="preserve"> </w:t>
      </w:r>
      <w:r w:rsidR="00324C27">
        <w:t xml:space="preserve">пункта </w:t>
      </w:r>
      <w:r w:rsidR="00324C27" w:rsidRPr="00324C27">
        <w:rPr>
          <w:rFonts w:ascii="Times New Roman" w:eastAsia="Calibri" w:hAnsi="Times New Roman" w:cs="Times New Roman"/>
          <w:sz w:val="28"/>
          <w:szCs w:val="28"/>
        </w:rPr>
        <w:t xml:space="preserve">2.7. </w:t>
      </w:r>
      <w:r w:rsidR="00324C27">
        <w:rPr>
          <w:rFonts w:ascii="Times New Roman" w:eastAsia="Calibri" w:hAnsi="Times New Roman" w:cs="Times New Roman"/>
          <w:sz w:val="28"/>
          <w:szCs w:val="28"/>
        </w:rPr>
        <w:t>«</w:t>
      </w:r>
      <w:r w:rsidR="00324C27" w:rsidRPr="00324C27">
        <w:rPr>
          <w:rFonts w:ascii="Times New Roman" w:eastAsia="Calibri" w:hAnsi="Times New Roman" w:cs="Times New Roman"/>
          <w:sz w:val="28"/>
          <w:szCs w:val="28"/>
        </w:rPr>
        <w:t>Рабочая программа воспитания</w:t>
      </w:r>
      <w:r w:rsidR="00324C27">
        <w:rPr>
          <w:rFonts w:ascii="Times New Roman" w:eastAsia="Calibri" w:hAnsi="Times New Roman" w:cs="Times New Roman"/>
          <w:sz w:val="28"/>
          <w:szCs w:val="28"/>
        </w:rPr>
        <w:t>».</w:t>
      </w:r>
      <w:r w:rsidRPr="00455157">
        <w:rPr>
          <w:rFonts w:ascii="Times New Roman" w:eastAsia="Calibri" w:hAnsi="Times New Roman" w:cs="Times New Roman"/>
          <w:color w:val="FF0000"/>
          <w:sz w:val="28"/>
          <w:szCs w:val="28"/>
        </w:rPr>
        <w:t xml:space="preserve"> </w:t>
      </w:r>
    </w:p>
    <w:bookmarkEnd w:id="3"/>
    <w:p w:rsidR="00324C27" w:rsidRDefault="00324C27" w:rsidP="00CA65A8">
      <w:pPr>
        <w:spacing w:after="0" w:line="276" w:lineRule="auto"/>
        <w:jc w:val="center"/>
        <w:rPr>
          <w:rFonts w:ascii="Times New Roman" w:eastAsia="Calibri" w:hAnsi="Times New Roman" w:cs="Times New Roman"/>
          <w:b/>
          <w:sz w:val="28"/>
          <w:szCs w:val="28"/>
        </w:rPr>
      </w:pPr>
    </w:p>
    <w:p w:rsidR="006304F7" w:rsidRDefault="006304F7" w:rsidP="00CA65A8">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Образовательная область «Речевое развитие»</w:t>
      </w:r>
    </w:p>
    <w:p w:rsidR="00AB4410" w:rsidRPr="006304F7" w:rsidRDefault="00AB4410" w:rsidP="00CA65A8">
      <w:pPr>
        <w:spacing w:after="0" w:line="276" w:lineRule="auto"/>
        <w:jc w:val="center"/>
        <w:rPr>
          <w:rFonts w:ascii="Times New Roman" w:eastAsia="Calibri" w:hAnsi="Times New Roman" w:cs="Times New Roman"/>
          <w:b/>
          <w:sz w:val="28"/>
          <w:szCs w:val="28"/>
        </w:rPr>
      </w:pPr>
    </w:p>
    <w:p w:rsidR="006304F7" w:rsidRPr="006304F7" w:rsidRDefault="006304F7" w:rsidP="00CA65A8">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Цель:</w:t>
      </w:r>
      <w:r w:rsidRPr="006304F7">
        <w:rPr>
          <w:rFonts w:ascii="Times New Roman" w:eastAsia="Calibri" w:hAnsi="Times New Roman" w:cs="Times New Roman"/>
          <w:sz w:val="28"/>
          <w:szCs w:val="28"/>
        </w:rPr>
        <w:t xml:space="preserve"> Формирование устной речи и навыков речевого общения с окружающими на основе овладения литературным языком своего народа. </w:t>
      </w:r>
    </w:p>
    <w:p w:rsidR="006304F7" w:rsidRP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Задачи: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Овладение речью как средством общения и культуры.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Обогащение активного словаря.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Развитие связной, грамматически правильной диалоговой и монологической речи.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Развитие речевого творчества.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Знакомство с книжной культурой, детской литературой, понимание на слух текстов различных жанров детской литературы.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Формирование звуковой аналитико-синтенической активности как предпосылки обучения грамоте.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Развитие звуковой и интонационной культуры речи, фонематического слуха. </w:t>
      </w:r>
    </w:p>
    <w:p w:rsidR="008E740B" w:rsidRDefault="008E740B" w:rsidP="006304F7">
      <w:pPr>
        <w:spacing w:after="0" w:line="276" w:lineRule="auto"/>
        <w:rPr>
          <w:rFonts w:ascii="Times New Roman" w:eastAsia="Calibri" w:hAnsi="Times New Roman" w:cs="Times New Roman"/>
          <w:sz w:val="28"/>
          <w:szCs w:val="28"/>
          <w:u w:val="single"/>
        </w:rPr>
      </w:pPr>
    </w:p>
    <w:p w:rsidR="006304F7" w:rsidRP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Принципы развития речи.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Принцип взаимосвязи сенсорного, умственного и речевого развития.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Принцип коммуникативно-деятельного подхода к развитию речи.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Принцип развития языкового чутья.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Принцип формирования элементарного сознания явлений языка.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Принцип взаимосвязи работы над различными сторонами речи.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Принцип обогащения мотивации речевой деятельности.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Принцип обогащения активной языковой практик </w:t>
      </w:r>
    </w:p>
    <w:p w:rsidR="006304F7" w:rsidRPr="006304F7" w:rsidRDefault="006304F7" w:rsidP="006304F7">
      <w:pPr>
        <w:spacing w:after="0" w:line="276" w:lineRule="auto"/>
        <w:rPr>
          <w:rFonts w:ascii="Times New Roman" w:eastAsia="Calibri" w:hAnsi="Times New Roman" w:cs="Times New Roman"/>
          <w:sz w:val="28"/>
          <w:szCs w:val="28"/>
          <w:u w:val="single"/>
        </w:rPr>
      </w:pPr>
    </w:p>
    <w:p w:rsidR="006304F7" w:rsidRP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Основные направления работы по развитию речи детей в ДОУ.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Воспитание звуковой культуры речи: развитие восприятия звуков родной речи и произношения.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Формирование грамматического строя: </w:t>
      </w:r>
    </w:p>
    <w:p w:rsidR="006304F7" w:rsidRPr="006304F7" w:rsidRDefault="006304F7" w:rsidP="006304F7">
      <w:pPr>
        <w:numPr>
          <w:ilvl w:val="0"/>
          <w:numId w:val="1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морфология (изменение слов по родам, числам, падежам); </w:t>
      </w:r>
    </w:p>
    <w:p w:rsidR="006304F7" w:rsidRPr="006304F7" w:rsidRDefault="006304F7" w:rsidP="006304F7">
      <w:pPr>
        <w:numPr>
          <w:ilvl w:val="0"/>
          <w:numId w:val="1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синтаксис </w:t>
      </w:r>
      <w:r w:rsidRPr="006304F7">
        <w:rPr>
          <w:rFonts w:ascii="Times New Roman" w:eastAsia="Calibri" w:hAnsi="Times New Roman" w:cs="Times New Roman"/>
          <w:sz w:val="28"/>
          <w:szCs w:val="28"/>
        </w:rPr>
        <w:tab/>
        <w:t xml:space="preserve">(освоение </w:t>
      </w:r>
      <w:r w:rsidRPr="006304F7">
        <w:rPr>
          <w:rFonts w:ascii="Times New Roman" w:eastAsia="Calibri" w:hAnsi="Times New Roman" w:cs="Times New Roman"/>
          <w:sz w:val="28"/>
          <w:szCs w:val="28"/>
        </w:rPr>
        <w:tab/>
        <w:t xml:space="preserve">различных </w:t>
      </w:r>
      <w:r w:rsidRPr="006304F7">
        <w:rPr>
          <w:rFonts w:ascii="Times New Roman" w:eastAsia="Calibri" w:hAnsi="Times New Roman" w:cs="Times New Roman"/>
          <w:sz w:val="28"/>
          <w:szCs w:val="28"/>
        </w:rPr>
        <w:tab/>
        <w:t xml:space="preserve">типов </w:t>
      </w:r>
      <w:r w:rsidRPr="006304F7">
        <w:rPr>
          <w:rFonts w:ascii="Times New Roman" w:eastAsia="Calibri" w:hAnsi="Times New Roman" w:cs="Times New Roman"/>
          <w:sz w:val="28"/>
          <w:szCs w:val="28"/>
        </w:rPr>
        <w:tab/>
        <w:t xml:space="preserve">словосочетаний </w:t>
      </w:r>
      <w:r w:rsidRPr="006304F7">
        <w:rPr>
          <w:rFonts w:ascii="Times New Roman" w:eastAsia="Calibri" w:hAnsi="Times New Roman" w:cs="Times New Roman"/>
          <w:sz w:val="28"/>
          <w:szCs w:val="28"/>
        </w:rPr>
        <w:tab/>
        <w:t xml:space="preserve">и предложений); </w:t>
      </w:r>
    </w:p>
    <w:p w:rsidR="006304F7" w:rsidRPr="006304F7" w:rsidRDefault="006304F7" w:rsidP="006304F7">
      <w:pPr>
        <w:numPr>
          <w:ilvl w:val="0"/>
          <w:numId w:val="1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словообразование.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Развитие связной речи: </w:t>
      </w:r>
    </w:p>
    <w:p w:rsidR="006304F7" w:rsidRPr="006304F7" w:rsidRDefault="006304F7" w:rsidP="006304F7">
      <w:pPr>
        <w:numPr>
          <w:ilvl w:val="0"/>
          <w:numId w:val="1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диалогическая (разговорная) речь; </w:t>
      </w:r>
    </w:p>
    <w:p w:rsidR="006304F7" w:rsidRPr="006304F7" w:rsidRDefault="006304F7" w:rsidP="006304F7">
      <w:pPr>
        <w:numPr>
          <w:ilvl w:val="0"/>
          <w:numId w:val="1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монологическая речь (рассказывание).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Формирование </w:t>
      </w:r>
      <w:r w:rsidRPr="006304F7">
        <w:rPr>
          <w:rFonts w:ascii="Times New Roman" w:eastAsia="Calibri" w:hAnsi="Times New Roman" w:cs="Times New Roman"/>
          <w:sz w:val="28"/>
          <w:szCs w:val="28"/>
        </w:rPr>
        <w:tab/>
        <w:t xml:space="preserve">элементарного </w:t>
      </w:r>
      <w:r w:rsidRPr="006304F7">
        <w:rPr>
          <w:rFonts w:ascii="Times New Roman" w:eastAsia="Calibri" w:hAnsi="Times New Roman" w:cs="Times New Roman"/>
          <w:sz w:val="28"/>
          <w:szCs w:val="28"/>
        </w:rPr>
        <w:tab/>
        <w:t xml:space="preserve">осознания </w:t>
      </w:r>
      <w:r w:rsidRPr="006304F7">
        <w:rPr>
          <w:rFonts w:ascii="Times New Roman" w:eastAsia="Calibri" w:hAnsi="Times New Roman" w:cs="Times New Roman"/>
          <w:sz w:val="28"/>
          <w:szCs w:val="28"/>
        </w:rPr>
        <w:tab/>
        <w:t xml:space="preserve">явлений </w:t>
      </w:r>
      <w:r w:rsidRPr="006304F7">
        <w:rPr>
          <w:rFonts w:ascii="Times New Roman" w:eastAsia="Calibri" w:hAnsi="Times New Roman" w:cs="Times New Roman"/>
          <w:sz w:val="28"/>
          <w:szCs w:val="28"/>
        </w:rPr>
        <w:tab/>
        <w:t xml:space="preserve">языка </w:t>
      </w:r>
      <w:r w:rsidRPr="006304F7">
        <w:rPr>
          <w:rFonts w:ascii="Times New Roman" w:eastAsia="Calibri" w:hAnsi="Times New Roman" w:cs="Times New Roman"/>
          <w:sz w:val="28"/>
          <w:szCs w:val="28"/>
        </w:rPr>
        <w:tab/>
        <w:t xml:space="preserve">и </w:t>
      </w:r>
      <w:r w:rsidRPr="006304F7">
        <w:rPr>
          <w:rFonts w:ascii="Times New Roman" w:eastAsia="Calibri" w:hAnsi="Times New Roman" w:cs="Times New Roman"/>
          <w:sz w:val="28"/>
          <w:szCs w:val="28"/>
        </w:rPr>
        <w:tab/>
        <w:t xml:space="preserve">речи: различение звука и слова, нахождение места звука в слове.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Воспитание любви и интереса к художественному слову.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Методы развития речи.</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Наглядные:  </w:t>
      </w:r>
    </w:p>
    <w:p w:rsidR="006304F7" w:rsidRPr="006304F7" w:rsidRDefault="006304F7" w:rsidP="006304F7">
      <w:pPr>
        <w:numPr>
          <w:ilvl w:val="0"/>
          <w:numId w:val="1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непосредственное наблюдение и его разновидности (наблюдение в природе, экскурсии); </w:t>
      </w:r>
    </w:p>
    <w:p w:rsidR="006304F7" w:rsidRPr="006304F7" w:rsidRDefault="006304F7" w:rsidP="006304F7">
      <w:pPr>
        <w:numPr>
          <w:ilvl w:val="0"/>
          <w:numId w:val="1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опосредованное наблюдение (изобразительная наглядность: рассматривание игрушек, картин, рассказывание по игрушкам и картинам.).</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2) Словесные:  </w:t>
      </w:r>
    </w:p>
    <w:p w:rsidR="006304F7" w:rsidRPr="006304F7" w:rsidRDefault="006304F7" w:rsidP="006304F7">
      <w:pPr>
        <w:numPr>
          <w:ilvl w:val="0"/>
          <w:numId w:val="2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чтение и рассказывание художественных произведений; </w:t>
      </w:r>
    </w:p>
    <w:p w:rsidR="006304F7" w:rsidRPr="006304F7" w:rsidRDefault="006304F7" w:rsidP="006304F7">
      <w:pPr>
        <w:numPr>
          <w:ilvl w:val="0"/>
          <w:numId w:val="2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заучивание наизусть; </w:t>
      </w:r>
    </w:p>
    <w:p w:rsidR="006304F7" w:rsidRPr="006304F7" w:rsidRDefault="006304F7" w:rsidP="006304F7">
      <w:pPr>
        <w:numPr>
          <w:ilvl w:val="0"/>
          <w:numId w:val="2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пересказ; </w:t>
      </w:r>
    </w:p>
    <w:p w:rsidR="006304F7" w:rsidRPr="006304F7" w:rsidRDefault="006304F7" w:rsidP="006304F7">
      <w:pPr>
        <w:numPr>
          <w:ilvl w:val="0"/>
          <w:numId w:val="2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общая беседа; </w:t>
      </w:r>
    </w:p>
    <w:p w:rsidR="006304F7" w:rsidRPr="006304F7" w:rsidRDefault="006304F7" w:rsidP="006304F7">
      <w:pPr>
        <w:numPr>
          <w:ilvl w:val="0"/>
          <w:numId w:val="2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рассказывание без опоры на наглядный материал.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3) Практические: </w:t>
      </w:r>
    </w:p>
    <w:p w:rsidR="006304F7" w:rsidRPr="006304F7" w:rsidRDefault="006304F7" w:rsidP="006304F7">
      <w:pPr>
        <w:numPr>
          <w:ilvl w:val="0"/>
          <w:numId w:val="2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дидактические игры; </w:t>
      </w:r>
    </w:p>
    <w:p w:rsidR="006304F7" w:rsidRPr="006304F7" w:rsidRDefault="006304F7" w:rsidP="006304F7">
      <w:pPr>
        <w:numPr>
          <w:ilvl w:val="0"/>
          <w:numId w:val="2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игры-драматизации, инсценировки, </w:t>
      </w:r>
    </w:p>
    <w:p w:rsidR="006304F7" w:rsidRPr="006304F7" w:rsidRDefault="006304F7" w:rsidP="006304F7">
      <w:pPr>
        <w:numPr>
          <w:ilvl w:val="0"/>
          <w:numId w:val="2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дидактические упражнения, пластические этюды, хороводные игры.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Средства развития речи: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Общение взрослых и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Культурная языковая среде.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Обучение родной речи в организованной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Художественная литература.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Изобразительное искусство, музыка, театр. </w:t>
      </w:r>
    </w:p>
    <w:p w:rsidR="00965333" w:rsidRPr="006304F7" w:rsidRDefault="006304F7" w:rsidP="00B4383A">
      <w:pPr>
        <w:spacing w:after="0" w:line="276" w:lineRule="auto"/>
        <w:ind w:left="705" w:hanging="705"/>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Непосредственно образовательная деятельность по другим разделам программы. </w:t>
      </w:r>
    </w:p>
    <w:p w:rsidR="006304F7" w:rsidRP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Формы работы с детьми по образовательной области</w:t>
      </w:r>
    </w:p>
    <w:p w:rsidR="006304F7" w:rsidRPr="006304F7" w:rsidRDefault="006304F7" w:rsidP="006304F7">
      <w:pPr>
        <w:spacing w:after="0" w:line="276" w:lineRule="auto"/>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«Речевое развитие»</w:t>
      </w:r>
    </w:p>
    <w:tbl>
      <w:tblPr>
        <w:tblStyle w:val="a3"/>
        <w:tblW w:w="11199" w:type="dxa"/>
        <w:tblInd w:w="-1168" w:type="dxa"/>
        <w:tblLayout w:type="fixed"/>
        <w:tblLook w:val="04A0"/>
      </w:tblPr>
      <w:tblGrid>
        <w:gridCol w:w="1447"/>
        <w:gridCol w:w="963"/>
        <w:gridCol w:w="3119"/>
        <w:gridCol w:w="2835"/>
        <w:gridCol w:w="2835"/>
      </w:tblGrid>
      <w:tr w:rsidR="006304F7" w:rsidRPr="006304F7" w:rsidTr="0094193C">
        <w:tc>
          <w:tcPr>
            <w:tcW w:w="1447"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Содержание</w:t>
            </w:r>
          </w:p>
        </w:tc>
        <w:tc>
          <w:tcPr>
            <w:tcW w:w="963"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Возраст</w:t>
            </w:r>
          </w:p>
        </w:tc>
        <w:tc>
          <w:tcPr>
            <w:tcW w:w="3119"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 xml:space="preserve">Совместная деятельность  </w:t>
            </w:r>
          </w:p>
        </w:tc>
        <w:tc>
          <w:tcPr>
            <w:tcW w:w="2835"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Режимные моменты</w:t>
            </w:r>
          </w:p>
        </w:tc>
        <w:tc>
          <w:tcPr>
            <w:tcW w:w="2835"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 xml:space="preserve">Самостоятельная деятельность  </w:t>
            </w:r>
          </w:p>
        </w:tc>
      </w:tr>
      <w:tr w:rsidR="006304F7" w:rsidRPr="006304F7" w:rsidTr="0094193C">
        <w:tc>
          <w:tcPr>
            <w:tcW w:w="1447" w:type="dxa"/>
            <w:vMerge w:val="restart"/>
          </w:tcPr>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1.Развитие</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свободного</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общения со</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взрослыми</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и детьми</w:t>
            </w: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Default="006304F7" w:rsidP="006304F7">
            <w:pPr>
              <w:rPr>
                <w:rFonts w:ascii="Times New Roman" w:eastAsia="Calibri" w:hAnsi="Times New Roman" w:cs="Times New Roman"/>
                <w:b/>
                <w:sz w:val="24"/>
                <w:szCs w:val="24"/>
              </w:rPr>
            </w:pPr>
          </w:p>
          <w:p w:rsidR="00965333" w:rsidRDefault="00965333" w:rsidP="006304F7">
            <w:pPr>
              <w:rPr>
                <w:rFonts w:ascii="Times New Roman" w:eastAsia="Calibri" w:hAnsi="Times New Roman" w:cs="Times New Roman"/>
                <w:b/>
                <w:sz w:val="24"/>
                <w:szCs w:val="24"/>
              </w:rPr>
            </w:pPr>
          </w:p>
          <w:p w:rsidR="00965333" w:rsidRDefault="00965333"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tc>
        <w:tc>
          <w:tcPr>
            <w:tcW w:w="963"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3 -5</w:t>
            </w:r>
          </w:p>
          <w:p w:rsidR="006304F7" w:rsidRPr="006304F7" w:rsidRDefault="006304F7" w:rsidP="006304F7">
            <w:pPr>
              <w:rPr>
                <w:rFonts w:ascii="Times New Roman" w:eastAsia="Calibri" w:hAnsi="Times New Roman" w:cs="Times New Roman"/>
                <w:b/>
                <w:sz w:val="24"/>
                <w:szCs w:val="24"/>
              </w:rPr>
            </w:pPr>
          </w:p>
        </w:tc>
        <w:tc>
          <w:tcPr>
            <w:tcW w:w="3119"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-Эмоционально-практическое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Взаимодействие (игры с</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предметами и сюжетными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игрушками).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Обучающие игры с</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использованием предметов 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игрушек.</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Коммуникативные игры с</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включением малых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фольклорных форм (потешки,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прибаутки, пестушки,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колыбельные)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Сюжетноролевая 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Иградраматизация.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Работа в книжном уголке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Чтение, рассматривание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иллюстраций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Сценарии активизирующего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общения.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 - Речевое</w:t>
            </w:r>
            <w:r w:rsidRPr="006304F7">
              <w:rPr>
                <w:rFonts w:ascii="Calibri" w:eastAsia="Calibri" w:hAnsi="Calibri" w:cs="Times New Roman"/>
              </w:rPr>
              <w:t xml:space="preserve"> </w:t>
            </w:r>
            <w:r w:rsidRPr="006304F7">
              <w:rPr>
                <w:rFonts w:ascii="Times New Roman" w:eastAsia="Calibri" w:hAnsi="Times New Roman" w:cs="Times New Roman"/>
                <w:sz w:val="24"/>
                <w:szCs w:val="24"/>
              </w:rPr>
              <w:t>стимулирование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(повторение, объяснение,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обсуждение, побуждение,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напоминание,уточнение)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Беседа с опорой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 зрительное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восприятие и без</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опоры на него.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Хороводные 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Пальчиковые игры.</w:t>
            </w:r>
          </w:p>
        </w:tc>
        <w:tc>
          <w:tcPr>
            <w:tcW w:w="283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Речевое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Стимулирование (повторение, объяснение,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обсуждение, побуждение, уточнение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формирование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элементарного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реплицирования.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Беседа с опорой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 зрительное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восприятие и без</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опоры на него.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Хороводные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пальчиковые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Образцы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коммуникативных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кодов взрослого.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Тематические</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досуги.</w:t>
            </w:r>
          </w:p>
        </w:tc>
        <w:tc>
          <w:tcPr>
            <w:tcW w:w="283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-Содержательное игровое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взаимодействие детей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(совместные игры с</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использованием предметов и игрушек)</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Совместная предметная и продуктивная деятельность детей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(коллективный монолог).</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Игра-драматизация с</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использованием разных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видов театров (театр на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банках, ложках и т.п.)</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Игры в парах 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совместные 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(коллективный моно</w:t>
            </w:r>
          </w:p>
        </w:tc>
      </w:tr>
      <w:tr w:rsidR="006304F7" w:rsidRPr="006304F7" w:rsidTr="00965333">
        <w:trPr>
          <w:trHeight w:val="4620"/>
        </w:trPr>
        <w:tc>
          <w:tcPr>
            <w:tcW w:w="1447" w:type="dxa"/>
            <w:vMerge/>
          </w:tcPr>
          <w:p w:rsidR="006304F7" w:rsidRPr="006304F7" w:rsidRDefault="006304F7" w:rsidP="006304F7">
            <w:pPr>
              <w:jc w:val="center"/>
              <w:rPr>
                <w:rFonts w:ascii="Times New Roman" w:eastAsia="Calibri" w:hAnsi="Times New Roman" w:cs="Times New Roman"/>
                <w:b/>
                <w:sz w:val="28"/>
                <w:szCs w:val="28"/>
              </w:rPr>
            </w:pPr>
          </w:p>
        </w:tc>
        <w:tc>
          <w:tcPr>
            <w:tcW w:w="963" w:type="dxa"/>
          </w:tcPr>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5-7 лет</w:t>
            </w: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b/>
                <w:sz w:val="24"/>
                <w:szCs w:val="24"/>
              </w:rPr>
            </w:pPr>
          </w:p>
        </w:tc>
        <w:tc>
          <w:tcPr>
            <w:tcW w:w="3119"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Имитативные упражнения, пластические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этюды.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Сценарии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Активизирующего общения.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Чтение, рассматривание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иллюстраций(беседа.)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Коммуникативные тренинги.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Совместная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 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Работа в книжном уголке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Экскурсии.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Проектная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rPr>
                <w:rFonts w:ascii="Times New Roman" w:eastAsia="Calibri" w:hAnsi="Times New Roman" w:cs="Times New Roman"/>
                <w:sz w:val="24"/>
                <w:szCs w:val="24"/>
              </w:rPr>
            </w:pPr>
          </w:p>
        </w:tc>
        <w:tc>
          <w:tcPr>
            <w:tcW w:w="283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Поддержание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Социального контакта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(фатическая беседа,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эвристическая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Образцы коммуникативных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кодов взрослого.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-Коммуникативные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тренинги.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Тематические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досуги.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Гимнастики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(мимическая,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логоритмическая).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tc>
        <w:tc>
          <w:tcPr>
            <w:tcW w:w="283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Самостоятельная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художественно-речевая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 детей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Сюжетно-ролевая 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Игра- импровизация по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мотивам сказок.</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Театрализованные 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Игры с правилами.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Игры парами (настольнопечатные)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Совместная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 деятельность детей</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b/>
                <w:sz w:val="24"/>
                <w:szCs w:val="24"/>
              </w:rPr>
            </w:pPr>
          </w:p>
        </w:tc>
      </w:tr>
      <w:tr w:rsidR="00965333" w:rsidRPr="006304F7" w:rsidTr="00AB4410">
        <w:trPr>
          <w:trHeight w:val="841"/>
        </w:trPr>
        <w:tc>
          <w:tcPr>
            <w:tcW w:w="1447" w:type="dxa"/>
          </w:tcPr>
          <w:p w:rsidR="00965333" w:rsidRPr="006304F7" w:rsidRDefault="00965333" w:rsidP="00965333">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2.Развитие</w:t>
            </w:r>
          </w:p>
          <w:p w:rsidR="00965333" w:rsidRPr="006304F7" w:rsidRDefault="00965333" w:rsidP="00965333">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всех</w:t>
            </w:r>
          </w:p>
          <w:p w:rsidR="00965333" w:rsidRPr="006304F7" w:rsidRDefault="00965333" w:rsidP="00965333">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компонентов устной</w:t>
            </w:r>
          </w:p>
          <w:p w:rsidR="00965333" w:rsidRPr="006304F7" w:rsidRDefault="00965333" w:rsidP="00965333">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речи</w:t>
            </w: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Default="00965333" w:rsidP="00965333">
            <w:pPr>
              <w:rPr>
                <w:rFonts w:ascii="Times New Roman" w:eastAsia="Calibri" w:hAnsi="Times New Roman" w:cs="Times New Roman"/>
                <w:b/>
                <w:sz w:val="24"/>
                <w:szCs w:val="24"/>
              </w:rPr>
            </w:pPr>
          </w:p>
          <w:p w:rsidR="00965333" w:rsidRDefault="00965333" w:rsidP="00965333">
            <w:pPr>
              <w:rPr>
                <w:rFonts w:ascii="Times New Roman" w:eastAsia="Calibri" w:hAnsi="Times New Roman" w:cs="Times New Roman"/>
                <w:b/>
                <w:sz w:val="24"/>
                <w:szCs w:val="24"/>
              </w:rPr>
            </w:pPr>
          </w:p>
          <w:p w:rsidR="00965333"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3.Практическое</w:t>
            </w:r>
          </w:p>
          <w:p w:rsidR="00965333" w:rsidRPr="006304F7" w:rsidRDefault="00965333" w:rsidP="00965333">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овладение</w:t>
            </w:r>
          </w:p>
          <w:p w:rsidR="00965333" w:rsidRPr="006304F7" w:rsidRDefault="00965333" w:rsidP="00965333">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нормами</w:t>
            </w:r>
          </w:p>
          <w:p w:rsidR="00965333" w:rsidRPr="006304F7" w:rsidRDefault="00965333" w:rsidP="00965333">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речи</w:t>
            </w:r>
          </w:p>
          <w:p w:rsidR="00965333" w:rsidRPr="006304F7" w:rsidRDefault="00965333" w:rsidP="00965333">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(речевой</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b/>
                <w:sz w:val="24"/>
                <w:szCs w:val="24"/>
              </w:rPr>
              <w:t>этикет)</w:t>
            </w: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Default="00965333" w:rsidP="00965333">
            <w:pPr>
              <w:rPr>
                <w:rFonts w:ascii="Times New Roman" w:eastAsia="Calibri" w:hAnsi="Times New Roman" w:cs="Times New Roman"/>
                <w:b/>
                <w:sz w:val="24"/>
                <w:szCs w:val="24"/>
              </w:rPr>
            </w:pPr>
          </w:p>
          <w:p w:rsidR="00965333"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4.Формирование</w:t>
            </w:r>
          </w:p>
          <w:p w:rsidR="00965333" w:rsidRPr="006304F7" w:rsidRDefault="00965333" w:rsidP="00965333">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интереса и потребности в чтении</w:t>
            </w: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6304F7">
            <w:pPr>
              <w:rPr>
                <w:rFonts w:ascii="Times New Roman" w:eastAsia="Calibri" w:hAnsi="Times New Roman" w:cs="Times New Roman"/>
                <w:b/>
                <w:sz w:val="28"/>
                <w:szCs w:val="28"/>
              </w:rPr>
            </w:pPr>
          </w:p>
        </w:tc>
        <w:tc>
          <w:tcPr>
            <w:tcW w:w="963" w:type="dxa"/>
          </w:tcPr>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3 -5</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лет,</w:t>
            </w: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5-7 лет,</w:t>
            </w:r>
          </w:p>
          <w:p w:rsidR="00965333" w:rsidRPr="006304F7" w:rsidRDefault="00965333" w:rsidP="00965333">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cr/>
            </w: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3 -5</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Лет</w:t>
            </w: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5-7 лет</w:t>
            </w: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3-5 лет</w:t>
            </w: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Default="00965333" w:rsidP="00965333">
            <w:pPr>
              <w:rPr>
                <w:rFonts w:ascii="Times New Roman" w:eastAsia="Calibri" w:hAnsi="Times New Roman" w:cs="Times New Roman"/>
                <w:sz w:val="24"/>
                <w:szCs w:val="24"/>
              </w:rPr>
            </w:pPr>
          </w:p>
          <w:p w:rsidR="00965333" w:rsidRDefault="00965333" w:rsidP="00965333">
            <w:pPr>
              <w:rPr>
                <w:rFonts w:ascii="Times New Roman" w:eastAsia="Calibri" w:hAnsi="Times New Roman" w:cs="Times New Roman"/>
                <w:sz w:val="24"/>
                <w:szCs w:val="24"/>
              </w:rPr>
            </w:pPr>
          </w:p>
          <w:p w:rsidR="00965333"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5-7 лет</w:t>
            </w:r>
          </w:p>
          <w:p w:rsidR="00965333" w:rsidRPr="006304F7" w:rsidRDefault="00965333" w:rsidP="006304F7">
            <w:pPr>
              <w:rPr>
                <w:rFonts w:ascii="Times New Roman" w:eastAsia="Calibri" w:hAnsi="Times New Roman" w:cs="Times New Roman"/>
                <w:b/>
                <w:sz w:val="24"/>
                <w:szCs w:val="24"/>
              </w:rPr>
            </w:pPr>
          </w:p>
        </w:tc>
        <w:tc>
          <w:tcPr>
            <w:tcW w:w="3119" w:type="dxa"/>
          </w:tcPr>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Артикуляционная гимнастика</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Дид. Игры, настольнопечатные игры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Продуктивная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Разучивание стихотворений,</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пересказ</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Работа в книжном уголке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Разучивание скороговорок, чистоговорок.</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обучению пересказу по</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серии сюжетных</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картинок, по картине</w:t>
            </w:r>
            <w:r w:rsidRPr="006304F7">
              <w:rPr>
                <w:rFonts w:ascii="Times New Roman" w:eastAsia="Calibri" w:hAnsi="Times New Roman" w:cs="Times New Roman"/>
                <w:sz w:val="24"/>
                <w:szCs w:val="24"/>
              </w:rPr>
              <w:cr/>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Сценарии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активизирующего</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общения.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Дидактические игры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Игрыдраматизации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Экспериментиров</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ание с природным</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материалом</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Разучивание, пересказ</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Речевые задания и упражнения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Разучивание скороговорок,</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чистоговорок.</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Артикуляционная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гимнастика</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Проектная деятельность</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Обучению пересказу</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Литературного произведения</w:t>
            </w:r>
            <w:r w:rsidRPr="006304F7">
              <w:rPr>
                <w:rFonts w:ascii="Times New Roman" w:eastAsia="Calibri" w:hAnsi="Times New Roman" w:cs="Times New Roman"/>
                <w:sz w:val="24"/>
                <w:szCs w:val="24"/>
              </w:rPr>
              <w:cr/>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-Сюжетноролевые игры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 художественной</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литературы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-Досуги</w:t>
            </w: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-Интегрированные НОД</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Тематические досуги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Чтение художественной</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литературы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Моделирование и обыгрывание проблемных</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ситуаций</w:t>
            </w: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-Подбор иллюстраций</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 литературы.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-Подвижные игры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-Физкультурные досуги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-Заучивание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-Рассказ</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-Экскурсии</w:t>
            </w:r>
          </w:p>
          <w:p w:rsidR="00965333"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-Объяснения</w:t>
            </w:r>
            <w:r w:rsidRPr="006304F7">
              <w:rPr>
                <w:rFonts w:ascii="Times New Roman" w:eastAsia="Calibri" w:hAnsi="Times New Roman" w:cs="Times New Roman"/>
                <w:sz w:val="24"/>
                <w:szCs w:val="24"/>
              </w:rPr>
              <w:cr/>
            </w:r>
          </w:p>
          <w:p w:rsidR="00965333" w:rsidRDefault="00965333" w:rsidP="00965333">
            <w:pPr>
              <w:rPr>
                <w:rFonts w:ascii="Times New Roman" w:eastAsia="Calibri" w:hAnsi="Times New Roman" w:cs="Times New Roman"/>
                <w:sz w:val="24"/>
                <w:szCs w:val="24"/>
              </w:rPr>
            </w:pPr>
          </w:p>
          <w:p w:rsidR="00965333"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 художественной 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Познавательной литературы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Творческие задания Пересказ</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Литературные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праздники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Досуги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Презентации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проектов</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Ситуативное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общение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Творческие игры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Театр</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 литературы,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подбор загадок,пословиц,</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поговорок</w:t>
            </w:r>
          </w:p>
        </w:tc>
        <w:tc>
          <w:tcPr>
            <w:tcW w:w="2835" w:type="dxa"/>
          </w:tcPr>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.Называние, повторение,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слушание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Речевые дидактические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Наблюдения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Работа в книжном</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уголке; Чтение.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Беседа</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Разучивание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стихов </w:t>
            </w: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Речевые дид. игры.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 разучивание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Беседа</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Досуги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Разучивание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Стихов</w:t>
            </w: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Образцы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коммуникативных кодов</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взрослого.</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Освоение формул</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речевого этикета</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(пассивное)</w:t>
            </w: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Образцы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коммуникативных</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кодов взрослого.</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Использование в</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Повседневной жизни формул речевого этикета</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Беседы</w:t>
            </w: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-Физкультминутки,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прогулка, приемпищи -Беседа</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-Рассказ чтение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Настольно-печатные игры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Игры-драматизации,</w:t>
            </w:r>
          </w:p>
          <w:p w:rsidR="00965333" w:rsidRPr="006304F7" w:rsidRDefault="00965333" w:rsidP="00965333">
            <w:pPr>
              <w:rPr>
                <w:rFonts w:ascii="Times New Roman" w:eastAsia="Calibri" w:hAnsi="Times New Roman" w:cs="Times New Roman"/>
                <w:sz w:val="24"/>
                <w:szCs w:val="24"/>
              </w:rPr>
            </w:pPr>
          </w:p>
          <w:p w:rsidR="00965333" w:rsidRDefault="00965333" w:rsidP="00965333">
            <w:pPr>
              <w:rPr>
                <w:rFonts w:ascii="Times New Roman" w:eastAsia="Calibri" w:hAnsi="Times New Roman" w:cs="Times New Roman"/>
                <w:sz w:val="24"/>
                <w:szCs w:val="24"/>
              </w:rPr>
            </w:pPr>
          </w:p>
          <w:p w:rsidR="00965333" w:rsidRDefault="00965333" w:rsidP="00965333">
            <w:pPr>
              <w:rPr>
                <w:rFonts w:ascii="Times New Roman" w:eastAsia="Calibri" w:hAnsi="Times New Roman" w:cs="Times New Roman"/>
                <w:sz w:val="24"/>
                <w:szCs w:val="24"/>
              </w:rPr>
            </w:pPr>
          </w:p>
          <w:p w:rsidR="00965333"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Физкультминутки,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прогулка,</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Работа в театральном уголке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Досуги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Кукольные спектакли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Организованные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формы работы с</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детьми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Тематические досуги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Самостоятельная детская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Драматизация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Праздники</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Литературные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викторины</w:t>
            </w:r>
          </w:p>
        </w:tc>
        <w:tc>
          <w:tcPr>
            <w:tcW w:w="2835" w:type="dxa"/>
          </w:tcPr>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Совместная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 и игровая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 детей.</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Словотворчество</w:t>
            </w: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Игра-драматизация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Совместная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 и игровая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 детей.</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Самостоятельная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художественно-речевая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Совместная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 и игровая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 детей.</w:t>
            </w: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b/>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Самостоятельная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художественно-речевая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Совместная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 и игровая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 детей.</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 Сюжетно- ролевые игры</w:t>
            </w:r>
          </w:p>
          <w:p w:rsidR="00965333" w:rsidRDefault="00965333" w:rsidP="00965333">
            <w:pPr>
              <w:rPr>
                <w:rFonts w:ascii="Times New Roman" w:eastAsia="Calibri" w:hAnsi="Times New Roman" w:cs="Times New Roman"/>
                <w:sz w:val="24"/>
                <w:szCs w:val="24"/>
              </w:rPr>
            </w:pP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Дид игры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Театр</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иллюстраций</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 деятельность</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Настольно-печатные игры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Беседы</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Театр</w:t>
            </w:r>
            <w:r w:rsidRPr="006304F7">
              <w:rPr>
                <w:rFonts w:ascii="Times New Roman" w:eastAsia="Calibri" w:hAnsi="Times New Roman" w:cs="Times New Roman"/>
                <w:sz w:val="24"/>
                <w:szCs w:val="24"/>
              </w:rPr>
              <w:cr/>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Пересказ</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Драматизация</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иллюстраций</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 деятельность</w:t>
            </w:r>
          </w:p>
          <w:p w:rsidR="00965333" w:rsidRPr="006304F7" w:rsidRDefault="00965333" w:rsidP="00965333">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tc>
      </w:tr>
    </w:tbl>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Поскольку самым частым и распространенным является недостаток развития речи, либо нарушение речевой деятельности ребенка, нашими педагогами на постоянной основе, в качестве профилактических мер используется множество </w:t>
      </w:r>
      <w:r w:rsidRPr="008F2CB9">
        <w:rPr>
          <w:rFonts w:ascii="Times New Roman" w:eastAsia="Calibri" w:hAnsi="Times New Roman" w:cs="Times New Roman"/>
          <w:bCs/>
          <w:sz w:val="28"/>
          <w:szCs w:val="28"/>
          <w:u w:val="single"/>
        </w:rPr>
        <w:t>логопедических игр и гимнастических упражнений, включая развитие моторики рук</w:t>
      </w:r>
      <w:r>
        <w:rPr>
          <w:rFonts w:ascii="Times New Roman" w:eastAsia="Calibri" w:hAnsi="Times New Roman" w:cs="Times New Roman"/>
          <w:bCs/>
          <w:sz w:val="28"/>
          <w:szCs w:val="28"/>
        </w:rPr>
        <w:t>.</w:t>
      </w:r>
    </w:p>
    <w:p w:rsidR="00A85D98" w:rsidRDefault="00A85D98" w:rsidP="00A85D98">
      <w:pPr>
        <w:spacing w:after="0" w:line="276" w:lineRule="auto"/>
        <w:jc w:val="both"/>
        <w:rPr>
          <w:rFonts w:ascii="Times New Roman" w:eastAsia="Calibri" w:hAnsi="Times New Roman" w:cs="Times New Roman"/>
          <w:bCs/>
          <w:i/>
          <w:iCs/>
          <w:sz w:val="28"/>
          <w:szCs w:val="28"/>
        </w:rPr>
      </w:pPr>
    </w:p>
    <w:p w:rsidR="00A85D98" w:rsidRDefault="00A85D98" w:rsidP="00A85D98">
      <w:pPr>
        <w:spacing w:after="0" w:line="276" w:lineRule="auto"/>
        <w:jc w:val="both"/>
        <w:rPr>
          <w:rFonts w:ascii="Times New Roman" w:eastAsia="Calibri" w:hAnsi="Times New Roman" w:cs="Times New Roman"/>
          <w:bCs/>
          <w:sz w:val="28"/>
          <w:szCs w:val="28"/>
        </w:rPr>
      </w:pPr>
      <w:r w:rsidRPr="003F13F9">
        <w:rPr>
          <w:rFonts w:ascii="Times New Roman" w:eastAsia="Calibri" w:hAnsi="Times New Roman" w:cs="Times New Roman"/>
          <w:bCs/>
          <w:i/>
          <w:iCs/>
          <w:sz w:val="28"/>
          <w:szCs w:val="28"/>
        </w:rPr>
        <w:t>Структурные компоненты речи</w:t>
      </w:r>
      <w:r>
        <w:rPr>
          <w:rFonts w:ascii="Times New Roman" w:eastAsia="Calibri" w:hAnsi="Times New Roman" w:cs="Times New Roman"/>
          <w:bCs/>
          <w:sz w:val="28"/>
          <w:szCs w:val="28"/>
        </w:rPr>
        <w:t>, над которыми проводится работа:</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-звукопроизношение</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-фонематические процессы</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-слоговая структура слова</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-грамматический строй речи</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-связная речь</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Игры и упражнения, используемые в работе педагогами МДОУ, направлены на развитие и корректировку всех типов психических процессов.</w:t>
      </w:r>
    </w:p>
    <w:p w:rsidR="00A85D98" w:rsidRPr="0044182F" w:rsidRDefault="00A85D98" w:rsidP="00A85D98">
      <w:pPr>
        <w:spacing w:after="0" w:line="276" w:lineRule="auto"/>
        <w:jc w:val="center"/>
        <w:rPr>
          <w:rFonts w:ascii="Times New Roman" w:eastAsia="Calibri" w:hAnsi="Times New Roman" w:cs="Times New Roman"/>
          <w:b/>
          <w:sz w:val="28"/>
          <w:szCs w:val="28"/>
        </w:rPr>
      </w:pPr>
      <w:r w:rsidRPr="0044182F">
        <w:rPr>
          <w:rFonts w:ascii="Times New Roman" w:eastAsia="Calibri" w:hAnsi="Times New Roman" w:cs="Times New Roman"/>
          <w:b/>
          <w:sz w:val="28"/>
          <w:szCs w:val="28"/>
        </w:rPr>
        <w:t>Классификация психических процессов</w:t>
      </w:r>
    </w:p>
    <w:tbl>
      <w:tblPr>
        <w:tblStyle w:val="a3"/>
        <w:tblW w:w="0" w:type="auto"/>
        <w:tblLook w:val="04A0"/>
      </w:tblPr>
      <w:tblGrid>
        <w:gridCol w:w="3458"/>
        <w:gridCol w:w="3043"/>
        <w:gridCol w:w="3070"/>
      </w:tblGrid>
      <w:tr w:rsidR="00A85D98" w:rsidTr="00495912">
        <w:tc>
          <w:tcPr>
            <w:tcW w:w="3115" w:type="dxa"/>
          </w:tcPr>
          <w:p w:rsidR="00A85D98" w:rsidRDefault="00A85D98" w:rsidP="00495912">
            <w:pPr>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1.Познавательные</w:t>
            </w:r>
          </w:p>
        </w:tc>
        <w:tc>
          <w:tcPr>
            <w:tcW w:w="3115" w:type="dxa"/>
          </w:tcPr>
          <w:p w:rsidR="00A85D98" w:rsidRDefault="00A85D98" w:rsidP="00495912">
            <w:pPr>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2.Эмоциональные</w:t>
            </w:r>
          </w:p>
        </w:tc>
        <w:tc>
          <w:tcPr>
            <w:tcW w:w="3115" w:type="dxa"/>
          </w:tcPr>
          <w:p w:rsidR="00A85D98" w:rsidRDefault="00A85D98" w:rsidP="00495912">
            <w:pPr>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3.Волевые</w:t>
            </w:r>
          </w:p>
        </w:tc>
      </w:tr>
      <w:tr w:rsidR="00A85D98" w:rsidTr="00495912">
        <w:tc>
          <w:tcPr>
            <w:tcW w:w="3115" w:type="dxa"/>
          </w:tcPr>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sidRPr="0044182F">
              <w:rPr>
                <w:rFonts w:ascii="Times New Roman" w:eastAsia="Calibri" w:hAnsi="Times New Roman" w:cs="Times New Roman"/>
                <w:bCs/>
                <w:sz w:val="28"/>
                <w:szCs w:val="28"/>
              </w:rPr>
              <w:t>Ощущение</w:t>
            </w:r>
          </w:p>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Воображение</w:t>
            </w:r>
          </w:p>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Внимание</w:t>
            </w:r>
          </w:p>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Восприятие</w:t>
            </w:r>
          </w:p>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Мышление</w:t>
            </w:r>
          </w:p>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Речь</w:t>
            </w:r>
          </w:p>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Представления</w:t>
            </w:r>
          </w:p>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Чувствительность</w:t>
            </w:r>
          </w:p>
        </w:tc>
        <w:tc>
          <w:tcPr>
            <w:tcW w:w="3115" w:type="dxa"/>
          </w:tcPr>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Эмоции</w:t>
            </w:r>
          </w:p>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Чувства</w:t>
            </w:r>
          </w:p>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Аффекты</w:t>
            </w:r>
          </w:p>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Стресс</w:t>
            </w:r>
          </w:p>
          <w:p w:rsidR="00A85D98" w:rsidRPr="0044182F" w:rsidRDefault="00A85D98" w:rsidP="00495912">
            <w:pPr>
              <w:pStyle w:val="a4"/>
              <w:spacing w:after="0"/>
              <w:jc w:val="both"/>
              <w:rPr>
                <w:rFonts w:ascii="Times New Roman" w:eastAsia="Calibri" w:hAnsi="Times New Roman" w:cs="Times New Roman"/>
                <w:bCs/>
                <w:sz w:val="28"/>
                <w:szCs w:val="28"/>
              </w:rPr>
            </w:pPr>
          </w:p>
        </w:tc>
        <w:tc>
          <w:tcPr>
            <w:tcW w:w="3115" w:type="dxa"/>
          </w:tcPr>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Борьба мотивов</w:t>
            </w:r>
          </w:p>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Принятие решений</w:t>
            </w:r>
          </w:p>
          <w:p w:rsidR="00A85D98" w:rsidRDefault="00A85D98" w:rsidP="00A85D98">
            <w:pPr>
              <w:pStyle w:val="a4"/>
              <w:numPr>
                <w:ilvl w:val="0"/>
                <w:numId w:val="122"/>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Постановка целей</w:t>
            </w:r>
          </w:p>
          <w:p w:rsidR="00A85D98" w:rsidRPr="0044182F" w:rsidRDefault="00A85D98" w:rsidP="00495912">
            <w:pPr>
              <w:pStyle w:val="a4"/>
              <w:spacing w:after="0"/>
              <w:jc w:val="both"/>
              <w:rPr>
                <w:rFonts w:ascii="Times New Roman" w:eastAsia="Calibri" w:hAnsi="Times New Roman" w:cs="Times New Roman"/>
                <w:bCs/>
                <w:sz w:val="28"/>
                <w:szCs w:val="28"/>
              </w:rPr>
            </w:pPr>
          </w:p>
        </w:tc>
      </w:tr>
    </w:tbl>
    <w:p w:rsidR="00A85D98" w:rsidRDefault="00A85D98" w:rsidP="00A85D98">
      <w:pPr>
        <w:spacing w:after="0" w:line="276" w:lineRule="auto"/>
        <w:jc w:val="both"/>
        <w:rPr>
          <w:rFonts w:ascii="Times New Roman" w:eastAsia="Calibri" w:hAnsi="Times New Roman" w:cs="Times New Roman"/>
          <w:bCs/>
          <w:sz w:val="28"/>
          <w:szCs w:val="28"/>
        </w:rPr>
      </w:pP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Педагоги занимаются проектной деятельностью в направлении эмоционального развития детей, организуют уголки настроения, проводят ряд дидакти</w:t>
      </w:r>
      <w:r w:rsidR="00441FCB">
        <w:rPr>
          <w:rFonts w:ascii="Times New Roman" w:eastAsia="Calibri" w:hAnsi="Times New Roman" w:cs="Times New Roman"/>
          <w:bCs/>
          <w:sz w:val="28"/>
          <w:szCs w:val="28"/>
        </w:rPr>
        <w:t>ческих, речевых и подвижных игр</w:t>
      </w:r>
      <w:r>
        <w:rPr>
          <w:rFonts w:ascii="Times New Roman" w:eastAsia="Calibri" w:hAnsi="Times New Roman" w:cs="Times New Roman"/>
          <w:bCs/>
          <w:sz w:val="28"/>
          <w:szCs w:val="28"/>
        </w:rPr>
        <w:t>.</w:t>
      </w:r>
    </w:p>
    <w:p w:rsidR="00A85D98" w:rsidRDefault="00A85D98" w:rsidP="00A85D98">
      <w:pPr>
        <w:spacing w:after="0" w:line="276" w:lineRule="auto"/>
        <w:jc w:val="both"/>
        <w:rPr>
          <w:rFonts w:ascii="Times New Roman" w:eastAsia="Calibri" w:hAnsi="Times New Roman" w:cs="Times New Roman"/>
          <w:bCs/>
          <w:sz w:val="28"/>
          <w:szCs w:val="28"/>
        </w:rPr>
      </w:pPr>
    </w:p>
    <w:p w:rsidR="00A85D98" w:rsidRDefault="00A85D98" w:rsidP="00A85D98">
      <w:pPr>
        <w:spacing w:after="0" w:line="276" w:lineRule="auto"/>
        <w:jc w:val="both"/>
        <w:rPr>
          <w:rFonts w:ascii="Times New Roman" w:eastAsia="Calibri" w:hAnsi="Times New Roman" w:cs="Times New Roman"/>
          <w:bCs/>
          <w:sz w:val="28"/>
          <w:szCs w:val="28"/>
        </w:rPr>
      </w:pPr>
      <w:r w:rsidRPr="0044182F">
        <w:rPr>
          <w:rFonts w:ascii="Times New Roman" w:eastAsia="Calibri" w:hAnsi="Times New Roman" w:cs="Times New Roman"/>
          <w:bCs/>
          <w:i/>
          <w:iCs/>
          <w:sz w:val="28"/>
          <w:szCs w:val="28"/>
        </w:rPr>
        <w:t>Примерный перечень упражнений по развитию речи</w:t>
      </w:r>
      <w:r>
        <w:rPr>
          <w:rFonts w:ascii="Times New Roman" w:eastAsia="Calibri" w:hAnsi="Times New Roman" w:cs="Times New Roman"/>
          <w:bCs/>
          <w:sz w:val="28"/>
          <w:szCs w:val="28"/>
        </w:rPr>
        <w:t>:</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Речевое дыхание (задуть свечу, сдуть пузыри)</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Артикуляционная гимнастика (барабанщик: на произношение звуков и ускорение темпа их произношения)</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Постановка, автоматизация и дифференциация «трудных» звуков</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Упражнения на развитие всех видов моторики</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Игрозвуки (ребенок повторяет звуки, простые звуковые комплексы и соединяет их с движениями)</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Развитие фонематического слуха, звукового анализа слов и слогов</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Логико-грамматические категории и связная речь</w:t>
      </w:r>
      <w:r w:rsidR="00441FCB">
        <w:rPr>
          <w:rFonts w:ascii="Times New Roman" w:eastAsia="Calibri" w:hAnsi="Times New Roman" w:cs="Times New Roman"/>
          <w:bCs/>
          <w:sz w:val="28"/>
          <w:szCs w:val="28"/>
        </w:rPr>
        <w:t>.</w:t>
      </w:r>
    </w:p>
    <w:p w:rsidR="004B0E90" w:rsidRDefault="004B0E90" w:rsidP="004B0E90">
      <w:pPr>
        <w:pStyle w:val="a4"/>
        <w:spacing w:after="0"/>
        <w:jc w:val="both"/>
        <w:rPr>
          <w:rFonts w:ascii="Times New Roman" w:eastAsia="Calibri" w:hAnsi="Times New Roman" w:cs="Times New Roman"/>
          <w:bCs/>
          <w:sz w:val="28"/>
          <w:szCs w:val="28"/>
        </w:rPr>
      </w:pPr>
    </w:p>
    <w:p w:rsidR="00A85D98" w:rsidRPr="006304F7" w:rsidRDefault="00A85D98" w:rsidP="00A85D98">
      <w:pPr>
        <w:spacing w:after="0" w:line="276" w:lineRule="auto"/>
        <w:rPr>
          <w:rFonts w:ascii="Times New Roman" w:eastAsia="Calibri" w:hAnsi="Times New Roman" w:cs="Times New Roman"/>
          <w:b/>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Воспитание любви и интереса к художественному слову, знакомство детей с художественной литературой.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Цель:</w:t>
      </w:r>
      <w:r w:rsidRPr="006304F7">
        <w:rPr>
          <w:rFonts w:ascii="Times New Roman" w:eastAsia="Calibri" w:hAnsi="Times New Roman" w:cs="Times New Roman"/>
          <w:sz w:val="28"/>
          <w:szCs w:val="28"/>
        </w:rPr>
        <w:t xml:space="preserve"> Формирование интереса и потребности в чтении (восприятии книг).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Задачи.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Приобщение к словесному искусству, в том числе развитие художественного восприятия и эстетического вкуса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Формировать и совершенствовать связную речь, поощрять собственное словесное творчество через прототипы, данные в художественном тексте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4) Развитие литературной речи </w:t>
      </w:r>
    </w:p>
    <w:p w:rsidR="00AC5F23" w:rsidRDefault="00AC5F23"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Формы работы: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Чтение литературного произведения.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Рассказ литературного произведения.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Беседа о прочитанном произведении.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Обсуждение литературного произведения.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Инсценирование литературного произведения. Театрализованная игра.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Игра на основе сюжета литературного произведения.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Продуктивная деятельность по мотивам прочитанного.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Сочинение по мотивам прочитанного.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9)</w:t>
      </w:r>
      <w:r w:rsidRPr="006304F7">
        <w:rPr>
          <w:rFonts w:ascii="Times New Roman" w:eastAsia="Calibri" w:hAnsi="Times New Roman" w:cs="Times New Roman"/>
          <w:sz w:val="28"/>
          <w:szCs w:val="28"/>
        </w:rPr>
        <w:tab/>
        <w:t xml:space="preserve">Ситуативная беседа по мотивам прочитанного. </w:t>
      </w:r>
    </w:p>
    <w:p w:rsidR="006304F7" w:rsidRPr="006304F7" w:rsidRDefault="006304F7" w:rsidP="006304F7">
      <w:pPr>
        <w:spacing w:after="0" w:line="276" w:lineRule="auto"/>
        <w:jc w:val="center"/>
        <w:rPr>
          <w:rFonts w:ascii="Times New Roman" w:eastAsia="Calibri" w:hAnsi="Times New Roman" w:cs="Times New Roman"/>
          <w:sz w:val="28"/>
          <w:szCs w:val="28"/>
          <w:u w:val="single"/>
        </w:rPr>
      </w:pPr>
    </w:p>
    <w:p w:rsidR="006304F7" w:rsidRPr="006304F7" w:rsidRDefault="006304F7" w:rsidP="006304F7">
      <w:pPr>
        <w:spacing w:after="0" w:line="276" w:lineRule="auto"/>
        <w:jc w:val="center"/>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Основные принципы организации работы по воспитанию у детей интереса к художественному слову</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Ежедневное </w:t>
      </w:r>
      <w:r w:rsidRPr="006304F7">
        <w:rPr>
          <w:rFonts w:ascii="Times New Roman" w:eastAsia="Calibri" w:hAnsi="Times New Roman" w:cs="Times New Roman"/>
          <w:sz w:val="28"/>
          <w:szCs w:val="28"/>
        </w:rPr>
        <w:tab/>
        <w:t xml:space="preserve">чтение </w:t>
      </w:r>
      <w:r w:rsidRPr="006304F7">
        <w:rPr>
          <w:rFonts w:ascii="Times New Roman" w:eastAsia="Calibri" w:hAnsi="Times New Roman" w:cs="Times New Roman"/>
          <w:sz w:val="28"/>
          <w:szCs w:val="28"/>
        </w:rPr>
        <w:tab/>
        <w:t xml:space="preserve">детям </w:t>
      </w:r>
      <w:r w:rsidRPr="006304F7">
        <w:rPr>
          <w:rFonts w:ascii="Times New Roman" w:eastAsia="Calibri" w:hAnsi="Times New Roman" w:cs="Times New Roman"/>
          <w:sz w:val="28"/>
          <w:szCs w:val="28"/>
        </w:rPr>
        <w:tab/>
        <w:t xml:space="preserve">вслух </w:t>
      </w:r>
      <w:r w:rsidRPr="006304F7">
        <w:rPr>
          <w:rFonts w:ascii="Times New Roman" w:eastAsia="Calibri" w:hAnsi="Times New Roman" w:cs="Times New Roman"/>
          <w:sz w:val="28"/>
          <w:szCs w:val="28"/>
        </w:rPr>
        <w:tab/>
        <w:t xml:space="preserve">является </w:t>
      </w:r>
      <w:r w:rsidRPr="006304F7">
        <w:rPr>
          <w:rFonts w:ascii="Times New Roman" w:eastAsia="Calibri" w:hAnsi="Times New Roman" w:cs="Times New Roman"/>
          <w:sz w:val="28"/>
          <w:szCs w:val="28"/>
        </w:rPr>
        <w:tab/>
        <w:t xml:space="preserve">обязательным </w:t>
      </w:r>
      <w:r w:rsidRPr="006304F7">
        <w:rPr>
          <w:rFonts w:ascii="Times New Roman" w:eastAsia="Calibri" w:hAnsi="Times New Roman" w:cs="Times New Roman"/>
          <w:sz w:val="28"/>
          <w:szCs w:val="28"/>
        </w:rPr>
        <w:tab/>
        <w:t xml:space="preserve">и рассматривается как традиция.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Отказ от обучающих занятий по ознакомлению с художественной литературой в пользу свободного непринудительного чтения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Образовательная область «Познавательное развитие»</w:t>
      </w:r>
    </w:p>
    <w:p w:rsidR="00C34F8A" w:rsidRDefault="00C34F8A" w:rsidP="006304F7">
      <w:pPr>
        <w:spacing w:after="0" w:line="276" w:lineRule="auto"/>
        <w:jc w:val="center"/>
        <w:rPr>
          <w:rFonts w:ascii="Times New Roman" w:eastAsia="Calibri" w:hAnsi="Times New Roman" w:cs="Times New Roman"/>
          <w:b/>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Цель:</w:t>
      </w:r>
      <w:r w:rsidRPr="006304F7">
        <w:rPr>
          <w:rFonts w:ascii="Times New Roman" w:eastAsia="Calibri" w:hAnsi="Times New Roman" w:cs="Times New Roman"/>
          <w:sz w:val="28"/>
          <w:szCs w:val="28"/>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 </w:t>
      </w:r>
    </w:p>
    <w:p w:rsidR="00C34F8A" w:rsidRDefault="00C34F8A"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Задачи: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Развитие </w:t>
      </w:r>
      <w:r w:rsidRPr="006304F7">
        <w:rPr>
          <w:rFonts w:ascii="Times New Roman" w:eastAsia="Calibri" w:hAnsi="Times New Roman" w:cs="Times New Roman"/>
          <w:sz w:val="28"/>
          <w:szCs w:val="28"/>
        </w:rPr>
        <w:tab/>
        <w:t xml:space="preserve">интересов </w:t>
      </w:r>
      <w:r w:rsidRPr="006304F7">
        <w:rPr>
          <w:rFonts w:ascii="Times New Roman" w:eastAsia="Calibri" w:hAnsi="Times New Roman" w:cs="Times New Roman"/>
          <w:sz w:val="28"/>
          <w:szCs w:val="28"/>
        </w:rPr>
        <w:tab/>
        <w:t xml:space="preserve">детей, </w:t>
      </w:r>
      <w:r w:rsidRPr="006304F7">
        <w:rPr>
          <w:rFonts w:ascii="Times New Roman" w:eastAsia="Calibri" w:hAnsi="Times New Roman" w:cs="Times New Roman"/>
          <w:sz w:val="28"/>
          <w:szCs w:val="28"/>
        </w:rPr>
        <w:tab/>
        <w:t xml:space="preserve">любознательности </w:t>
      </w:r>
      <w:r w:rsidRPr="006304F7">
        <w:rPr>
          <w:rFonts w:ascii="Times New Roman" w:eastAsia="Calibri" w:hAnsi="Times New Roman" w:cs="Times New Roman"/>
          <w:sz w:val="28"/>
          <w:szCs w:val="28"/>
        </w:rPr>
        <w:tab/>
        <w:t xml:space="preserve">и </w:t>
      </w:r>
      <w:r w:rsidRPr="006304F7">
        <w:rPr>
          <w:rFonts w:ascii="Times New Roman" w:eastAsia="Calibri" w:hAnsi="Times New Roman" w:cs="Times New Roman"/>
          <w:sz w:val="28"/>
          <w:szCs w:val="28"/>
        </w:rPr>
        <w:tab/>
        <w:t xml:space="preserve">познавательной мотивации.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Формирование познавательных действий, становление сознания.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Развитие воображения и творческой активности.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Формирование первичных представлений о планете Земля как общем доме людей, об особенностях её природы, многообразии стран и народов. </w:t>
      </w:r>
    </w:p>
    <w:p w:rsidR="006304F7" w:rsidRPr="006304F7" w:rsidRDefault="006304F7" w:rsidP="006304F7">
      <w:pPr>
        <w:spacing w:after="0" w:line="276" w:lineRule="auto"/>
        <w:jc w:val="center"/>
        <w:rPr>
          <w:rFonts w:ascii="Times New Roman" w:eastAsia="Calibri" w:hAnsi="Times New Roman" w:cs="Times New Roman"/>
          <w:b/>
          <w:sz w:val="28"/>
          <w:szCs w:val="28"/>
        </w:rPr>
      </w:pPr>
    </w:p>
    <w:p w:rsidR="006304F7" w:rsidRP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Развитие элементарных математических представлений.</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Цель:</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Развивающие задачи РЭМП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Формировать представление о числе.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Формировать геометрические представления.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Формировать представление о преобразованиях (временные представления, представления об изменении количества, об арифметических действиях).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Развивать сенсорные возможности.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Формировать навыки выражения количества через число (формирование навыков счета и измерения различных величин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Развивать абстрактное воображение, образную память, ассоциативное мышление, мышление по аналогии –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предпосылки творческого продуктивного мышления.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40"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Принципы организации работы по развитию элементарных математических представлений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Использование разнообразного и разнопланового дидактического материала, позволяющего обобщить понятия «число», «множество», «форма»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Стимулирование активной речевой деятельности детей, речевое сопровождение перцептивных действий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Возможность сочетания самостоятельной деятельности детей и их разнообразного взаимодействия при освоении математических понятий </w:t>
      </w:r>
    </w:p>
    <w:p w:rsidR="006304F7" w:rsidRPr="006304F7" w:rsidRDefault="006304F7" w:rsidP="006304F7">
      <w:pPr>
        <w:spacing w:after="0" w:line="240" w:lineRule="auto"/>
        <w:jc w:val="both"/>
        <w:rPr>
          <w:rFonts w:ascii="Times New Roman" w:eastAsia="Calibri" w:hAnsi="Times New Roman" w:cs="Times New Roman"/>
          <w:sz w:val="28"/>
          <w:szCs w:val="28"/>
          <w:u w:val="single"/>
        </w:rPr>
      </w:pPr>
    </w:p>
    <w:p w:rsidR="006304F7" w:rsidRPr="006304F7" w:rsidRDefault="006304F7" w:rsidP="006304F7">
      <w:pPr>
        <w:spacing w:after="0" w:line="240"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Формы работы по развитию элементарных математических представлений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Обучение в повседневных бытовых ситуациях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Демонстрационные опыты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Сенсорные праздники на основе народного календаря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Театрализация с математическим содержанием – на этапе объяснения или повторения и закрепления (средняя и старшая группы).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Коллективное занятие при условии свободы участия в нем (средняя и старшая группы).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Занятие с четкими правилами, обязательное для всех, фиксированной продолжительности (подготовительная группа, на основе соглашения с детьми).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Свободные беседы гуманитарной направленности по истории математики, о прикладных аспектах математики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Самостоятельная деятельность в развивающей среде (все возрастные группы). </w:t>
      </w:r>
    </w:p>
    <w:p w:rsidR="006304F7" w:rsidRPr="006304F7" w:rsidRDefault="006304F7" w:rsidP="00B4383A">
      <w:pPr>
        <w:spacing w:after="0" w:line="276" w:lineRule="auto"/>
        <w:ind w:firstLine="708"/>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Вариативность форм, методов и средств реализации Федеральн</w:t>
      </w:r>
      <w:r w:rsidR="00441FCB">
        <w:rPr>
          <w:rFonts w:ascii="Times New Roman" w:eastAsia="Calibri" w:hAnsi="Times New Roman" w:cs="Times New Roman"/>
          <w:bCs/>
          <w:sz w:val="28"/>
          <w:szCs w:val="28"/>
        </w:rPr>
        <w:t>ой программы в ДОУ «Дмитрово-Черкасского</w:t>
      </w:r>
      <w:r w:rsidRPr="006304F7">
        <w:rPr>
          <w:rFonts w:ascii="Times New Roman" w:eastAsia="Calibri" w:hAnsi="Times New Roman" w:cs="Times New Roman"/>
          <w:bCs/>
          <w:sz w:val="28"/>
          <w:szCs w:val="28"/>
        </w:rPr>
        <w:t xml:space="preserve"> детский сад»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rsidR="006304F7" w:rsidRPr="006304F7" w:rsidRDefault="006304F7" w:rsidP="00B4383A">
      <w:pPr>
        <w:spacing w:after="0" w:line="276" w:lineRule="auto"/>
        <w:ind w:firstLine="708"/>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Важное значение имеет признание приоритетной субъективной позиции ребенка в образовательном процессе. </w:t>
      </w:r>
    </w:p>
    <w:p w:rsidR="006304F7" w:rsidRPr="006304F7" w:rsidRDefault="006304F7" w:rsidP="00B4383A">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При выборе форм, методов, средств реализации Федеральной программы педагог учитывает субъектные проявления ребенка в деятельности:</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-интерес к миру и культуре;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-избирательное отношение к социокультурным объектам и разным видам деятельности;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-инициативность и желание заниматься той или иной деятельностью;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-самостоятельность в выборе и осуществлении деятельности;</w:t>
      </w:r>
    </w:p>
    <w:p w:rsid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-творчество в интерпретации объектов культуры и создании продуктов деятельности.</w:t>
      </w:r>
    </w:p>
    <w:p w:rsidR="00C74638" w:rsidRDefault="00C74638" w:rsidP="006304F7">
      <w:pPr>
        <w:spacing w:after="0" w:line="276" w:lineRule="auto"/>
        <w:jc w:val="center"/>
        <w:rPr>
          <w:rFonts w:ascii="Times New Roman" w:eastAsia="Calibri" w:hAnsi="Times New Roman" w:cs="Times New Roman"/>
          <w:b/>
          <w:sz w:val="28"/>
          <w:szCs w:val="28"/>
        </w:rPr>
      </w:pPr>
    </w:p>
    <w:p w:rsidR="006304F7" w:rsidRP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Формы работы с детьми образовательная область</w:t>
      </w:r>
    </w:p>
    <w:p w:rsidR="00CA65A8"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«Познавательное развитие»</w:t>
      </w:r>
    </w:p>
    <w:p w:rsidR="00C74638" w:rsidRPr="006304F7" w:rsidRDefault="00C74638" w:rsidP="006304F7">
      <w:pPr>
        <w:spacing w:after="0" w:line="276" w:lineRule="auto"/>
        <w:jc w:val="center"/>
        <w:rPr>
          <w:rFonts w:ascii="Times New Roman" w:eastAsia="Calibri" w:hAnsi="Times New Roman" w:cs="Times New Roman"/>
          <w:b/>
          <w:sz w:val="28"/>
          <w:szCs w:val="28"/>
        </w:rPr>
      </w:pPr>
    </w:p>
    <w:tbl>
      <w:tblPr>
        <w:tblStyle w:val="a3"/>
        <w:tblW w:w="11057" w:type="dxa"/>
        <w:tblInd w:w="-1168" w:type="dxa"/>
        <w:tblLayout w:type="fixed"/>
        <w:tblLook w:val="04A0"/>
      </w:tblPr>
      <w:tblGrid>
        <w:gridCol w:w="1843"/>
        <w:gridCol w:w="1276"/>
        <w:gridCol w:w="2835"/>
        <w:gridCol w:w="2410"/>
        <w:gridCol w:w="2693"/>
      </w:tblGrid>
      <w:tr w:rsidR="006304F7" w:rsidRPr="006304F7" w:rsidTr="003206E5">
        <w:tc>
          <w:tcPr>
            <w:tcW w:w="1843"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Содержание</w:t>
            </w:r>
          </w:p>
        </w:tc>
        <w:tc>
          <w:tcPr>
            <w:tcW w:w="1276"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Возраст</w:t>
            </w:r>
          </w:p>
        </w:tc>
        <w:tc>
          <w:tcPr>
            <w:tcW w:w="2835"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Совместная</w:t>
            </w:r>
          </w:p>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деятельность</w:t>
            </w:r>
          </w:p>
        </w:tc>
        <w:tc>
          <w:tcPr>
            <w:tcW w:w="2410"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Совместная</w:t>
            </w:r>
          </w:p>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деятельность</w:t>
            </w:r>
          </w:p>
        </w:tc>
        <w:tc>
          <w:tcPr>
            <w:tcW w:w="2693"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Самостоятельная</w:t>
            </w:r>
          </w:p>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деятельность</w:t>
            </w:r>
          </w:p>
        </w:tc>
      </w:tr>
      <w:tr w:rsidR="006304F7" w:rsidRPr="006304F7" w:rsidTr="003206E5">
        <w:tc>
          <w:tcPr>
            <w:tcW w:w="1843" w:type="dxa"/>
            <w:vMerge w:val="restart"/>
          </w:tcPr>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1.Формирование</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элементарных</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математических</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представлений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количество 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счет</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величина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форма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ориентировка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 пространстве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ориентировка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 времени</w:t>
            </w:r>
          </w:p>
        </w:tc>
        <w:tc>
          <w:tcPr>
            <w:tcW w:w="1276"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3-5 лет</w:t>
            </w:r>
          </w:p>
          <w:p w:rsidR="006304F7" w:rsidRDefault="006304F7" w:rsidP="006304F7">
            <w:pPr>
              <w:rPr>
                <w:rFonts w:ascii="Times New Roman" w:eastAsia="Calibri" w:hAnsi="Times New Roman" w:cs="Times New Roman"/>
                <w:sz w:val="24"/>
                <w:szCs w:val="24"/>
              </w:rPr>
            </w:pPr>
          </w:p>
          <w:p w:rsidR="00C74638" w:rsidRPr="006304F7" w:rsidRDefault="00C74638" w:rsidP="006304F7">
            <w:pPr>
              <w:rPr>
                <w:rFonts w:ascii="Times New Roman" w:eastAsia="Calibri" w:hAnsi="Times New Roman" w:cs="Times New Roman"/>
                <w:sz w:val="24"/>
                <w:szCs w:val="24"/>
              </w:rPr>
            </w:pPr>
          </w:p>
        </w:tc>
        <w:tc>
          <w:tcPr>
            <w:tcW w:w="283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Интегрированные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 (ср.</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гр.)</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 (ср. гр.)</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 (ср. гр.)</w:t>
            </w:r>
          </w:p>
          <w:p w:rsid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Досуг</w:t>
            </w:r>
          </w:p>
          <w:p w:rsidR="00C74638" w:rsidRPr="006304F7" w:rsidRDefault="00C74638" w:rsidP="006304F7">
            <w:pPr>
              <w:rPr>
                <w:rFonts w:ascii="Times New Roman" w:eastAsia="Calibri" w:hAnsi="Times New Roman" w:cs="Times New Roman"/>
                <w:sz w:val="24"/>
                <w:szCs w:val="24"/>
              </w:rPr>
            </w:pPr>
          </w:p>
        </w:tc>
        <w:tc>
          <w:tcPr>
            <w:tcW w:w="2410"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(ср. гр.)</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 (ср.гр.)</w:t>
            </w:r>
          </w:p>
        </w:tc>
        <w:tc>
          <w:tcPr>
            <w:tcW w:w="2693"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(дидактические,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подвижные)</w:t>
            </w:r>
          </w:p>
        </w:tc>
      </w:tr>
      <w:tr w:rsidR="006304F7" w:rsidRPr="006304F7" w:rsidTr="003206E5">
        <w:tc>
          <w:tcPr>
            <w:tcW w:w="1843" w:type="dxa"/>
            <w:vMerge/>
          </w:tcPr>
          <w:p w:rsidR="006304F7" w:rsidRPr="006304F7" w:rsidRDefault="006304F7" w:rsidP="006304F7">
            <w:pPr>
              <w:rPr>
                <w:rFonts w:ascii="Times New Roman" w:eastAsia="Calibri" w:hAnsi="Times New Roman" w:cs="Times New Roman"/>
                <w:sz w:val="24"/>
                <w:szCs w:val="24"/>
              </w:rPr>
            </w:pPr>
          </w:p>
        </w:tc>
        <w:tc>
          <w:tcPr>
            <w:tcW w:w="1276"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5-7 лет</w:t>
            </w:r>
          </w:p>
          <w:p w:rsidR="006304F7" w:rsidRPr="006304F7" w:rsidRDefault="006304F7" w:rsidP="006304F7">
            <w:pPr>
              <w:rPr>
                <w:rFonts w:ascii="Times New Roman" w:eastAsia="Calibri" w:hAnsi="Times New Roman" w:cs="Times New Roman"/>
                <w:sz w:val="24"/>
                <w:szCs w:val="24"/>
              </w:rPr>
            </w:pPr>
          </w:p>
        </w:tc>
        <w:tc>
          <w:tcPr>
            <w:tcW w:w="283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Интегрированные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занятия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Проблемно-поисковые ситуации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p w:rsidR="00B4383A"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Досуг, КВН, Чтение</w:t>
            </w:r>
          </w:p>
        </w:tc>
        <w:tc>
          <w:tcPr>
            <w:tcW w:w="2410"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tc>
        <w:tc>
          <w:tcPr>
            <w:tcW w:w="2693"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(дидактические,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подвижные)</w:t>
            </w:r>
          </w:p>
        </w:tc>
      </w:tr>
      <w:tr w:rsidR="006304F7" w:rsidRPr="006304F7" w:rsidTr="003206E5">
        <w:tc>
          <w:tcPr>
            <w:tcW w:w="1843" w:type="dxa"/>
            <w:vMerge w:val="restart"/>
          </w:tcPr>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2. Детское</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экспериментирование</w:t>
            </w:r>
          </w:p>
        </w:tc>
        <w:tc>
          <w:tcPr>
            <w:tcW w:w="1276"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3-5 лет </w:t>
            </w:r>
          </w:p>
          <w:p w:rsidR="006304F7" w:rsidRPr="006304F7" w:rsidRDefault="006304F7" w:rsidP="006304F7">
            <w:pPr>
              <w:rPr>
                <w:rFonts w:ascii="Times New Roman" w:eastAsia="Calibri" w:hAnsi="Times New Roman" w:cs="Times New Roman"/>
                <w:sz w:val="24"/>
                <w:szCs w:val="24"/>
              </w:rPr>
            </w:pPr>
          </w:p>
        </w:tc>
        <w:tc>
          <w:tcPr>
            <w:tcW w:w="283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 в условиях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специально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оборудованной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полифункциональной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интерактивной среде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 занятия с</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использованием</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полифункциональног</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 игрового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оборудования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 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(дидактические,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Показ</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экспериментирования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(ср. гр.)</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Простейшие опыты</w:t>
            </w:r>
          </w:p>
        </w:tc>
        <w:tc>
          <w:tcPr>
            <w:tcW w:w="2410"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Обследование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 на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прогулке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tc>
        <w:tc>
          <w:tcPr>
            <w:tcW w:w="2693"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(дидактические,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Игры-экспериментирования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с использованием</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материалов</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Интегрированная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детская 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(включение ребенком</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полученного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сенсорного опыта в его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практическую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предметную,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продуктивную,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игровую)</w:t>
            </w:r>
          </w:p>
        </w:tc>
      </w:tr>
      <w:tr w:rsidR="006304F7" w:rsidRPr="006304F7" w:rsidTr="003206E5">
        <w:tc>
          <w:tcPr>
            <w:tcW w:w="1843" w:type="dxa"/>
            <w:vMerge/>
          </w:tcPr>
          <w:p w:rsidR="006304F7" w:rsidRPr="006304F7" w:rsidRDefault="006304F7" w:rsidP="006304F7">
            <w:pPr>
              <w:rPr>
                <w:rFonts w:ascii="Times New Roman" w:eastAsia="Calibri" w:hAnsi="Times New Roman" w:cs="Times New Roman"/>
                <w:sz w:val="24"/>
                <w:szCs w:val="24"/>
              </w:rPr>
            </w:pPr>
          </w:p>
        </w:tc>
        <w:tc>
          <w:tcPr>
            <w:tcW w:w="1276"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5-7 лет</w:t>
            </w:r>
          </w:p>
          <w:p w:rsidR="006304F7" w:rsidRPr="006304F7" w:rsidRDefault="006304F7" w:rsidP="006304F7">
            <w:pPr>
              <w:rPr>
                <w:rFonts w:ascii="Times New Roman" w:eastAsia="Calibri" w:hAnsi="Times New Roman" w:cs="Times New Roman"/>
                <w:sz w:val="24"/>
                <w:szCs w:val="24"/>
              </w:rPr>
            </w:pPr>
          </w:p>
        </w:tc>
        <w:tc>
          <w:tcPr>
            <w:tcW w:w="283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Интегрированные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занятия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Экспериментирование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 в условиях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Специально оборудованной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полифункциональной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интерактивной среде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 занятия с</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использованием</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полифункционального игрового оборудования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 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(дидактические,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Показ</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Тематическая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прогулка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КВН (подг. гр.)</w:t>
            </w:r>
          </w:p>
        </w:tc>
        <w:tc>
          <w:tcPr>
            <w:tcW w:w="2410"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Обследование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 на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прогулке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экспериментирования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Проблемные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ситуации</w:t>
            </w:r>
          </w:p>
        </w:tc>
        <w:tc>
          <w:tcPr>
            <w:tcW w:w="2693"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(дидактические,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экспериментирования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с использованием</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материалов</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Интегрированная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детская 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(включение ребенком</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полученного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сенсорного опыта в его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практическую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предметную,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продуктивную,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игровую)</w:t>
            </w:r>
          </w:p>
        </w:tc>
      </w:tr>
      <w:tr w:rsidR="006304F7" w:rsidRPr="006304F7" w:rsidTr="003206E5">
        <w:tc>
          <w:tcPr>
            <w:tcW w:w="1843" w:type="dxa"/>
            <w:vMerge w:val="restart"/>
          </w:tcPr>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3.Формирование целостной</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Картины мира,</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расширение</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кругозора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предметное 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социальное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окружение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ознакомление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 природой</w:t>
            </w:r>
          </w:p>
        </w:tc>
        <w:tc>
          <w:tcPr>
            <w:tcW w:w="1276"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3-5 лет</w:t>
            </w:r>
          </w:p>
          <w:p w:rsidR="006304F7" w:rsidRPr="006304F7" w:rsidRDefault="006304F7" w:rsidP="006304F7">
            <w:pPr>
              <w:rPr>
                <w:rFonts w:ascii="Times New Roman" w:eastAsia="Calibri" w:hAnsi="Times New Roman" w:cs="Times New Roman"/>
                <w:sz w:val="24"/>
                <w:szCs w:val="24"/>
              </w:rPr>
            </w:pPr>
          </w:p>
        </w:tc>
        <w:tc>
          <w:tcPr>
            <w:tcW w:w="283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Сюжетно-ролевая 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 обучающие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ситуации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Целевые прогулки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Играэкспериментирование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Исследовательская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Конструирование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 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Экскурсии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Ситуативный разговор</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Рассказ</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Экологические, досуги, праздники, развлечения</w:t>
            </w:r>
          </w:p>
        </w:tc>
        <w:tc>
          <w:tcPr>
            <w:tcW w:w="2410"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Сюжетноролевая 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обучающие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ситуации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Труд в уголке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природе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Экспериментиро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Исследовательск</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ая 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Конструирование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Экскурсии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Рассказ</w:t>
            </w:r>
          </w:p>
          <w:p w:rsidR="006304F7" w:rsidRPr="006304F7" w:rsidRDefault="006304F7" w:rsidP="00B4383A">
            <w:pPr>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Беседа</w:t>
            </w:r>
          </w:p>
        </w:tc>
        <w:tc>
          <w:tcPr>
            <w:tcW w:w="2693"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Сюжетно-ролевая 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 обучающие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ситуации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с правилами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Играэкспериментирование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Исследовательская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Конструирование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 игры</w:t>
            </w:r>
          </w:p>
        </w:tc>
      </w:tr>
      <w:tr w:rsidR="006304F7" w:rsidRPr="006304F7" w:rsidTr="003206E5">
        <w:tc>
          <w:tcPr>
            <w:tcW w:w="1843" w:type="dxa"/>
            <w:vMerge/>
          </w:tcPr>
          <w:p w:rsidR="006304F7" w:rsidRPr="006304F7" w:rsidRDefault="006304F7" w:rsidP="006304F7">
            <w:pPr>
              <w:rPr>
                <w:rFonts w:ascii="Times New Roman" w:eastAsia="Calibri" w:hAnsi="Times New Roman" w:cs="Times New Roman"/>
                <w:sz w:val="24"/>
                <w:szCs w:val="24"/>
              </w:rPr>
            </w:pPr>
          </w:p>
        </w:tc>
        <w:tc>
          <w:tcPr>
            <w:tcW w:w="1276"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5-7 лет</w:t>
            </w:r>
          </w:p>
          <w:p w:rsidR="006304F7" w:rsidRPr="006304F7" w:rsidRDefault="006304F7" w:rsidP="006304F7">
            <w:pPr>
              <w:rPr>
                <w:rFonts w:ascii="Times New Roman" w:eastAsia="Calibri" w:hAnsi="Times New Roman" w:cs="Times New Roman"/>
                <w:sz w:val="24"/>
                <w:szCs w:val="24"/>
              </w:rPr>
            </w:pPr>
          </w:p>
        </w:tc>
        <w:tc>
          <w:tcPr>
            <w:tcW w:w="283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Сюжетно-ролевая 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 обучающие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ситуации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просмотр фильмов, слайдов</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Труд в уголке природе, огороде, цветнике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Целевые прогулки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Экологические акции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Экспериментирование, опыты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Моделирование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Исследовательская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Комплексные,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Интегрированные занятия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Конструирование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 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Рассказ</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Создание коллекций,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Музейных экспозиций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Проектная 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Проблемные ситуации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Экологические, досуги, праздники, развлечения</w:t>
            </w:r>
          </w:p>
        </w:tc>
        <w:tc>
          <w:tcPr>
            <w:tcW w:w="2410"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Сюжетно-ролевая 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обучающие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ситуации Наблюдение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Труд в уголке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природе,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огороде,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цветнике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Подкормка птиц</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Выращивание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растений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Экспериментиро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Исследовательск</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ая 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Конструирование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Рассказ</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Создание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коллекций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Проектная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Проблемные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ситуации</w:t>
            </w:r>
          </w:p>
        </w:tc>
        <w:tc>
          <w:tcPr>
            <w:tcW w:w="2693"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Сюжетно-ролевая 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с правилами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Экспериментирование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Исследовательская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Конструирование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 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Моделирование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Самостоятельная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художественно-речевая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 в уголке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природы</w:t>
            </w:r>
          </w:p>
        </w:tc>
      </w:tr>
    </w:tbl>
    <w:p w:rsidR="007221F1"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304F7" w:rsidRP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Образовательная область «Художественно-эстетическое развитие»</w:t>
      </w:r>
    </w:p>
    <w:p w:rsidR="00CA65A8" w:rsidRPr="006304F7" w:rsidRDefault="006304F7" w:rsidP="006304F7">
      <w:pPr>
        <w:spacing w:after="0" w:line="276" w:lineRule="auto"/>
        <w:rPr>
          <w:rFonts w:ascii="Times New Roman" w:eastAsia="Calibri" w:hAnsi="Times New Roman" w:cs="Times New Roman"/>
          <w:bCs/>
          <w:i/>
          <w:iCs/>
          <w:sz w:val="28"/>
          <w:szCs w:val="28"/>
          <w:u w:val="single"/>
        </w:rPr>
      </w:pPr>
      <w:r w:rsidRPr="006304F7">
        <w:rPr>
          <w:rFonts w:ascii="Times New Roman" w:eastAsia="Calibri" w:hAnsi="Times New Roman" w:cs="Times New Roman"/>
          <w:bCs/>
          <w:i/>
          <w:iCs/>
          <w:sz w:val="28"/>
          <w:szCs w:val="28"/>
          <w:u w:val="single"/>
        </w:rPr>
        <w:t>Художественно-изобразительная деятельность</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Принципы, </w:t>
      </w:r>
      <w:r w:rsidRPr="006304F7">
        <w:rPr>
          <w:rFonts w:ascii="Times New Roman" w:eastAsia="Calibri" w:hAnsi="Times New Roman" w:cs="Times New Roman"/>
          <w:sz w:val="28"/>
          <w:szCs w:val="28"/>
        </w:rPr>
        <w:tab/>
        <w:t xml:space="preserve">обусловленные </w:t>
      </w:r>
      <w:r w:rsidRPr="006304F7">
        <w:rPr>
          <w:rFonts w:ascii="Times New Roman" w:eastAsia="Calibri" w:hAnsi="Times New Roman" w:cs="Times New Roman"/>
          <w:sz w:val="28"/>
          <w:szCs w:val="28"/>
        </w:rPr>
        <w:tab/>
        <w:t xml:space="preserve">особенностями </w:t>
      </w:r>
      <w:r w:rsidRPr="006304F7">
        <w:rPr>
          <w:rFonts w:ascii="Times New Roman" w:eastAsia="Calibri" w:hAnsi="Times New Roman" w:cs="Times New Roman"/>
          <w:sz w:val="28"/>
          <w:szCs w:val="28"/>
        </w:rPr>
        <w:tab/>
        <w:t xml:space="preserve">художественно-эстетической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Эстетизация   предметно-развивающей среды и быта Тверской области в целом.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Взаимосвязь продуктивной деятельности с другими видами детской активности.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Интеграция различных видов изобразительного искусства и художественной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Эстетический ориентир на общечеловеческие ценности (воспитание человека думающего, чувствующего, созидающего, рефлектирующего).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Обогащение сенсорно-чувственного опыта.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Организация тематического пространства (информационного поля) - основы для развития образных представлений;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Взаимосвязь обобщённых представлений и обобщённых способов действий, направленных на создание выразительного художественного образа.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9)</w:t>
      </w:r>
      <w:r w:rsidRPr="006304F7">
        <w:rPr>
          <w:rFonts w:ascii="Times New Roman" w:eastAsia="Calibri" w:hAnsi="Times New Roman" w:cs="Times New Roman"/>
          <w:sz w:val="28"/>
          <w:szCs w:val="28"/>
        </w:rPr>
        <w:tab/>
        <w:t xml:space="preserve">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6304F7" w:rsidRPr="006304F7" w:rsidRDefault="006304F7" w:rsidP="006304F7">
      <w:pPr>
        <w:spacing w:after="0" w:line="276" w:lineRule="auto"/>
        <w:jc w:val="both"/>
        <w:rPr>
          <w:rFonts w:ascii="Times New Roman" w:eastAsia="Calibri" w:hAnsi="Times New Roman" w:cs="Times New Roman"/>
          <w:b/>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Методы эстетического воспитания: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Метод пробуждения ярких эстетических эмоций и переживаний с целью овладения даром сопереживания.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Метод побуждения к сопереживанию, эмоциональной    отзывчивости     на прекрасное в окружающем мире.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Метод сенсорного насыщения (без сенсорной основы немыслимо приобщение детей к художественной культуре).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Метод эстетического выбора («убеждения красотой»), направленный на формирование эстетического вкуса; метод разнообразной художественной практики.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Метод сотворчества (с педагогом, народным мастером, художником, сверстниками).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Метод </w:t>
      </w:r>
      <w:r w:rsidRPr="006304F7">
        <w:rPr>
          <w:rFonts w:ascii="Times New Roman" w:eastAsia="Calibri" w:hAnsi="Times New Roman" w:cs="Times New Roman"/>
          <w:sz w:val="28"/>
          <w:szCs w:val="28"/>
        </w:rPr>
        <w:tab/>
        <w:t xml:space="preserve">нетривиальных </w:t>
      </w:r>
      <w:r w:rsidRPr="006304F7">
        <w:rPr>
          <w:rFonts w:ascii="Times New Roman" w:eastAsia="Calibri" w:hAnsi="Times New Roman" w:cs="Times New Roman"/>
          <w:sz w:val="28"/>
          <w:szCs w:val="28"/>
        </w:rPr>
        <w:tab/>
        <w:t xml:space="preserve">(необыденных) </w:t>
      </w:r>
      <w:r w:rsidRPr="006304F7">
        <w:rPr>
          <w:rFonts w:ascii="Times New Roman" w:eastAsia="Calibri" w:hAnsi="Times New Roman" w:cs="Times New Roman"/>
          <w:sz w:val="28"/>
          <w:szCs w:val="28"/>
        </w:rPr>
        <w:tab/>
        <w:t xml:space="preserve">творческих </w:t>
      </w:r>
      <w:r w:rsidRPr="006304F7">
        <w:rPr>
          <w:rFonts w:ascii="Times New Roman" w:eastAsia="Calibri" w:hAnsi="Times New Roman" w:cs="Times New Roman"/>
          <w:sz w:val="28"/>
          <w:szCs w:val="28"/>
        </w:rPr>
        <w:tab/>
        <w:t xml:space="preserve">ситуаций, пробуждающих интерес к художественной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Метод эвристических и поисковых ситуаций.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Принципы интегрированного подхода: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В основе лежит понятие полихудожественного развития.  Все искусства выступают как явления жизни в целом. Каждый ребенок может успешно продвигаться в каждом из видов художественной деятельности и творчества.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Искусство взаимодействует в любом случае; цвет, звук, пространство, движение, форма тесно связаны,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искусств- на уровне творческого процесса. Это нужно отличать от привычных межпредметных связей или взаимного иллюстрирования одного искусства примерами другого - по их сюжету и содержанию.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Интегрированный подход предполагает учет географических, исторических, культурогенных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отсутствовали.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Учет </w:t>
      </w:r>
      <w:r w:rsidRPr="006304F7">
        <w:rPr>
          <w:rFonts w:ascii="Times New Roman" w:eastAsia="Calibri" w:hAnsi="Times New Roman" w:cs="Times New Roman"/>
          <w:sz w:val="28"/>
          <w:szCs w:val="28"/>
        </w:rPr>
        <w:tab/>
        <w:t xml:space="preserve">региональных, </w:t>
      </w:r>
      <w:r w:rsidRPr="006304F7">
        <w:rPr>
          <w:rFonts w:ascii="Times New Roman" w:eastAsia="Calibri" w:hAnsi="Times New Roman" w:cs="Times New Roman"/>
          <w:sz w:val="28"/>
          <w:szCs w:val="28"/>
        </w:rPr>
        <w:tab/>
        <w:t xml:space="preserve">национально-исторических </w:t>
      </w:r>
      <w:r w:rsidRPr="006304F7">
        <w:rPr>
          <w:rFonts w:ascii="Times New Roman" w:eastAsia="Calibri" w:hAnsi="Times New Roman" w:cs="Times New Roman"/>
          <w:sz w:val="28"/>
          <w:szCs w:val="28"/>
        </w:rPr>
        <w:tab/>
        <w:t xml:space="preserve">художественных традиций, связанных с местностью, материальными объектами, духовной устремленностью </w:t>
      </w:r>
      <w:r w:rsidRPr="006304F7">
        <w:rPr>
          <w:rFonts w:ascii="Times New Roman" w:eastAsia="Calibri" w:hAnsi="Times New Roman" w:cs="Times New Roman"/>
          <w:sz w:val="28"/>
          <w:szCs w:val="28"/>
        </w:rPr>
        <w:tab/>
        <w:t xml:space="preserve">народа. </w:t>
      </w:r>
      <w:r w:rsidRPr="006304F7">
        <w:rPr>
          <w:rFonts w:ascii="Times New Roman" w:eastAsia="Calibri" w:hAnsi="Times New Roman" w:cs="Times New Roman"/>
          <w:sz w:val="28"/>
          <w:szCs w:val="28"/>
        </w:rPr>
        <w:tab/>
        <w:t xml:space="preserve">Связи </w:t>
      </w:r>
      <w:r w:rsidRPr="006304F7">
        <w:rPr>
          <w:rFonts w:ascii="Times New Roman" w:eastAsia="Calibri" w:hAnsi="Times New Roman" w:cs="Times New Roman"/>
          <w:sz w:val="28"/>
          <w:szCs w:val="28"/>
        </w:rPr>
        <w:tab/>
        <w:t xml:space="preserve">региональной </w:t>
      </w:r>
      <w:r w:rsidRPr="006304F7">
        <w:rPr>
          <w:rFonts w:ascii="Times New Roman" w:eastAsia="Calibri" w:hAnsi="Times New Roman" w:cs="Times New Roman"/>
          <w:sz w:val="28"/>
          <w:szCs w:val="28"/>
        </w:rPr>
        <w:tab/>
        <w:t xml:space="preserve">и мировой художественных культур.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 </w:t>
      </w:r>
    </w:p>
    <w:p w:rsidR="006304F7" w:rsidRPr="006304F7" w:rsidRDefault="006304F7" w:rsidP="006304F7">
      <w:pPr>
        <w:spacing w:after="0" w:line="276" w:lineRule="auto"/>
        <w:rPr>
          <w:rFonts w:ascii="Times New Roman" w:eastAsia="Calibri" w:hAnsi="Times New Roman" w:cs="Times New Roman"/>
          <w:bCs/>
          <w:i/>
          <w:iCs/>
          <w:sz w:val="28"/>
          <w:szCs w:val="28"/>
          <w:u w:val="single"/>
        </w:rPr>
      </w:pPr>
      <w:r w:rsidRPr="006304F7">
        <w:rPr>
          <w:rFonts w:ascii="Times New Roman" w:eastAsia="Calibri" w:hAnsi="Times New Roman" w:cs="Times New Roman"/>
          <w:bCs/>
          <w:i/>
          <w:iCs/>
          <w:sz w:val="28"/>
          <w:szCs w:val="28"/>
          <w:u w:val="single"/>
        </w:rPr>
        <w:t xml:space="preserve">Детское конструирование </w:t>
      </w:r>
    </w:p>
    <w:p w:rsidR="006304F7" w:rsidRP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Виды детского конструирования:</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Из строительного материала.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Из бумаги.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Ил природного материала.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Из промышленных отходов.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Из деталей конструкторов.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Из крупно- габаритных модулей.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Практическое и компьютерное.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Формы организации обучения конструированию: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Конструирование по модели.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Конструирование по условиям.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Конструирование по образцу.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Конструирование по замыслу.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Конструирование по теме.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Каркасное конструирование.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Конструирование по чертежам и схемам.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Взаимосвязь конструирования и игры: </w:t>
      </w:r>
    </w:p>
    <w:p w:rsidR="006304F7" w:rsidRPr="006304F7" w:rsidRDefault="006304F7" w:rsidP="006304F7">
      <w:pPr>
        <w:numPr>
          <w:ilvl w:val="0"/>
          <w:numId w:val="3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Ранний возраст: конструирование слито с игрой. </w:t>
      </w:r>
    </w:p>
    <w:p w:rsidR="006304F7" w:rsidRPr="006304F7" w:rsidRDefault="006304F7" w:rsidP="006304F7">
      <w:pPr>
        <w:numPr>
          <w:ilvl w:val="0"/>
          <w:numId w:val="3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Младший </w:t>
      </w:r>
      <w:r w:rsidRPr="006304F7">
        <w:rPr>
          <w:rFonts w:ascii="Times New Roman" w:eastAsia="Calibri" w:hAnsi="Times New Roman" w:cs="Times New Roman"/>
          <w:sz w:val="28"/>
          <w:szCs w:val="28"/>
        </w:rPr>
        <w:tab/>
        <w:t xml:space="preserve">дошкольный </w:t>
      </w:r>
      <w:r w:rsidRPr="006304F7">
        <w:rPr>
          <w:rFonts w:ascii="Times New Roman" w:eastAsia="Calibri" w:hAnsi="Times New Roman" w:cs="Times New Roman"/>
          <w:sz w:val="28"/>
          <w:szCs w:val="28"/>
        </w:rPr>
        <w:tab/>
        <w:t xml:space="preserve">возраст: </w:t>
      </w:r>
      <w:r w:rsidRPr="006304F7">
        <w:rPr>
          <w:rFonts w:ascii="Times New Roman" w:eastAsia="Calibri" w:hAnsi="Times New Roman" w:cs="Times New Roman"/>
          <w:sz w:val="28"/>
          <w:szCs w:val="28"/>
        </w:rPr>
        <w:tab/>
        <w:t xml:space="preserve">игра </w:t>
      </w:r>
      <w:r w:rsidRPr="006304F7">
        <w:rPr>
          <w:rFonts w:ascii="Times New Roman" w:eastAsia="Calibri" w:hAnsi="Times New Roman" w:cs="Times New Roman"/>
          <w:sz w:val="28"/>
          <w:szCs w:val="28"/>
        </w:rPr>
        <w:tab/>
        <w:t xml:space="preserve">становится </w:t>
      </w:r>
      <w:r w:rsidRPr="006304F7">
        <w:rPr>
          <w:rFonts w:ascii="Times New Roman" w:eastAsia="Calibri" w:hAnsi="Times New Roman" w:cs="Times New Roman"/>
          <w:sz w:val="28"/>
          <w:szCs w:val="28"/>
        </w:rPr>
        <w:tab/>
        <w:t xml:space="preserve">побудителем к конструированию, </w:t>
      </w:r>
      <w:r w:rsidRPr="006304F7">
        <w:rPr>
          <w:rFonts w:ascii="Times New Roman" w:eastAsia="Calibri" w:hAnsi="Times New Roman" w:cs="Times New Roman"/>
          <w:sz w:val="28"/>
          <w:szCs w:val="28"/>
        </w:rPr>
        <w:tab/>
        <w:t xml:space="preserve">которое </w:t>
      </w:r>
      <w:r w:rsidRPr="006304F7">
        <w:rPr>
          <w:rFonts w:ascii="Times New Roman" w:eastAsia="Calibri" w:hAnsi="Times New Roman" w:cs="Times New Roman"/>
          <w:sz w:val="28"/>
          <w:szCs w:val="28"/>
        </w:rPr>
        <w:tab/>
        <w:t xml:space="preserve">начинает </w:t>
      </w:r>
      <w:r w:rsidRPr="006304F7">
        <w:rPr>
          <w:rFonts w:ascii="Times New Roman" w:eastAsia="Calibri" w:hAnsi="Times New Roman" w:cs="Times New Roman"/>
          <w:sz w:val="28"/>
          <w:szCs w:val="28"/>
        </w:rPr>
        <w:tab/>
        <w:t xml:space="preserve">приобретать </w:t>
      </w:r>
      <w:r w:rsidRPr="006304F7">
        <w:rPr>
          <w:rFonts w:ascii="Times New Roman" w:eastAsia="Calibri" w:hAnsi="Times New Roman" w:cs="Times New Roman"/>
          <w:sz w:val="28"/>
          <w:szCs w:val="28"/>
        </w:rPr>
        <w:tab/>
        <w:t xml:space="preserve">для детей самостоятельное значение. </w:t>
      </w:r>
    </w:p>
    <w:p w:rsidR="006304F7" w:rsidRPr="006304F7" w:rsidRDefault="006304F7" w:rsidP="006304F7">
      <w:pPr>
        <w:numPr>
          <w:ilvl w:val="0"/>
          <w:numId w:val="3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6304F7" w:rsidRPr="006304F7" w:rsidRDefault="006304F7" w:rsidP="006304F7">
      <w:pPr>
        <w:spacing w:after="0" w:line="276" w:lineRule="auto"/>
        <w:rPr>
          <w:rFonts w:ascii="Times New Roman" w:eastAsia="Calibri" w:hAnsi="Times New Roman" w:cs="Times New Roman"/>
          <w:bCs/>
          <w:sz w:val="28"/>
          <w:szCs w:val="28"/>
        </w:rPr>
      </w:pPr>
    </w:p>
    <w:p w:rsidR="006304F7" w:rsidRPr="006304F7" w:rsidRDefault="006304F7" w:rsidP="00322F4E">
      <w:pPr>
        <w:spacing w:after="0" w:line="276" w:lineRule="auto"/>
        <w:ind w:left="720"/>
        <w:contextualSpacing/>
        <w:jc w:val="both"/>
        <w:rPr>
          <w:rFonts w:ascii="Times New Roman" w:eastAsia="Calibri" w:hAnsi="Times New Roman" w:cs="Times New Roman"/>
          <w:sz w:val="28"/>
          <w:szCs w:val="28"/>
        </w:rPr>
      </w:pPr>
    </w:p>
    <w:p w:rsidR="006304F7" w:rsidRPr="006304F7" w:rsidRDefault="006304F7" w:rsidP="006304F7">
      <w:pPr>
        <w:spacing w:after="0" w:line="276" w:lineRule="auto"/>
        <w:rPr>
          <w:rFonts w:ascii="Times New Roman" w:eastAsia="Calibri" w:hAnsi="Times New Roman" w:cs="Times New Roman"/>
          <w:bCs/>
          <w:sz w:val="28"/>
          <w:szCs w:val="28"/>
        </w:rPr>
      </w:pPr>
    </w:p>
    <w:p w:rsid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2.3.</w:t>
      </w:r>
      <w:r w:rsidRPr="006304F7">
        <w:rPr>
          <w:rFonts w:ascii="Times New Roman" w:eastAsia="Calibri" w:hAnsi="Times New Roman" w:cs="Times New Roman"/>
          <w:b/>
          <w:sz w:val="28"/>
          <w:szCs w:val="28"/>
        </w:rPr>
        <w:tab/>
        <w:t>Особенности образовательной деятельности разных видов и культурных практик.</w:t>
      </w:r>
    </w:p>
    <w:p w:rsidR="00C74638" w:rsidRPr="006304F7" w:rsidRDefault="00C74638" w:rsidP="006304F7">
      <w:pPr>
        <w:spacing w:after="0" w:line="276" w:lineRule="auto"/>
        <w:jc w:val="center"/>
        <w:rPr>
          <w:rFonts w:ascii="Times New Roman" w:eastAsia="Calibri" w:hAnsi="Times New Roman" w:cs="Times New Roman"/>
          <w:b/>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Культурная практика – инициируемая взрослым или самим ребёнком деятельность, направленная на приобретение, повторение различного опыта общения и постоянно расширяющихся самостоятельных действий. Исследовательские, образовательные, коммуникативные, организационные, игровые, художественные и др. культурные практики формируются во взаимодействии ребенка с взрослым в различных ситуациях, которые способствуют освоению позитивного мировосприятия (сопереживания, доброжелательности, любви, взаимопомощи и др.) и поведения в обществе.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Образовательная деятельность в ДОО включает: </w:t>
      </w:r>
    </w:p>
    <w:p w:rsidR="006304F7" w:rsidRPr="006304F7" w:rsidRDefault="006304F7" w:rsidP="00706604">
      <w:pPr>
        <w:numPr>
          <w:ilvl w:val="0"/>
          <w:numId w:val="5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образовательную деятельность, осуществляемую в процессе организации различных видов детской деятельности; </w:t>
      </w:r>
    </w:p>
    <w:p w:rsidR="006304F7" w:rsidRPr="006304F7" w:rsidRDefault="006304F7" w:rsidP="00706604">
      <w:pPr>
        <w:numPr>
          <w:ilvl w:val="0"/>
          <w:numId w:val="5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образовательную деятельность, осуществляемую в ходе режимных процессов; </w:t>
      </w:r>
    </w:p>
    <w:p w:rsidR="006304F7" w:rsidRPr="006304F7" w:rsidRDefault="006304F7" w:rsidP="00706604">
      <w:pPr>
        <w:numPr>
          <w:ilvl w:val="0"/>
          <w:numId w:val="5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самостоятельную деятельность детей; </w:t>
      </w:r>
    </w:p>
    <w:p w:rsidR="006304F7" w:rsidRPr="006304F7" w:rsidRDefault="006304F7" w:rsidP="00706604">
      <w:pPr>
        <w:numPr>
          <w:ilvl w:val="0"/>
          <w:numId w:val="5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взаимодействие с семьями детей по реализации образовательной программы ДО.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Образовательная деятельность организуется как совместная деятельность педагога и детей, самостоятельная деятельность детей.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Мы определяем несколько </w:t>
      </w:r>
      <w:r w:rsidRPr="006304F7">
        <w:rPr>
          <w:rFonts w:ascii="Times New Roman" w:eastAsia="Calibri" w:hAnsi="Times New Roman" w:cs="Times New Roman"/>
          <w:sz w:val="28"/>
          <w:szCs w:val="28"/>
          <w:u w:val="single"/>
        </w:rPr>
        <w:t>вариантов совместной деятельности</w:t>
      </w:r>
      <w:r w:rsidRPr="006304F7">
        <w:rPr>
          <w:rFonts w:ascii="Times New Roman" w:eastAsia="Calibri" w:hAnsi="Times New Roman" w:cs="Times New Roman"/>
          <w:sz w:val="28"/>
          <w:szCs w:val="28"/>
        </w:rPr>
        <w:t>:</w:t>
      </w:r>
    </w:p>
    <w:p w:rsidR="006304F7" w:rsidRPr="006304F7" w:rsidRDefault="006304F7" w:rsidP="00706604">
      <w:pPr>
        <w:numPr>
          <w:ilvl w:val="0"/>
          <w:numId w:val="5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совместная деятельность педагога с ребенком, где, взаимодействуя с ребенком, он выполняет функции педагога: обучает ребенка чему-то новому; </w:t>
      </w:r>
    </w:p>
    <w:p w:rsidR="006304F7" w:rsidRPr="006304F7" w:rsidRDefault="006304F7" w:rsidP="00706604">
      <w:pPr>
        <w:numPr>
          <w:ilvl w:val="0"/>
          <w:numId w:val="5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совместная деятельность ребенка с педагогом, при которой ребенок и педагог ‒ равноправные партнеры; </w:t>
      </w:r>
    </w:p>
    <w:p w:rsidR="006304F7" w:rsidRPr="006304F7" w:rsidRDefault="006304F7" w:rsidP="00706604">
      <w:pPr>
        <w:numPr>
          <w:ilvl w:val="0"/>
          <w:numId w:val="5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6304F7" w:rsidRPr="006304F7" w:rsidRDefault="006304F7" w:rsidP="00706604">
      <w:pPr>
        <w:numPr>
          <w:ilvl w:val="0"/>
          <w:numId w:val="5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rsidR="006304F7" w:rsidRPr="006304F7" w:rsidRDefault="006304F7" w:rsidP="00706604">
      <w:pPr>
        <w:numPr>
          <w:ilvl w:val="0"/>
          <w:numId w:val="5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использует образовательный потенциал каждого вида деятельности для решения задач воспитания, обучения и развития детей.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r w:rsidRPr="006304F7">
        <w:rPr>
          <w:rFonts w:ascii="Calibri" w:eastAsia="Calibri" w:hAnsi="Calibri" w:cs="Times New Roman"/>
        </w:rPr>
        <w:t xml:space="preserve"> </w:t>
      </w:r>
      <w:r w:rsidRPr="006304F7">
        <w:rPr>
          <w:rFonts w:ascii="Times New Roman" w:eastAsia="Calibri" w:hAnsi="Times New Roman" w:cs="Times New Roman"/>
          <w:sz w:val="28"/>
          <w:szCs w:val="28"/>
        </w:rPr>
        <w:t>Образовательная деятельность, осуществляемая в утренний отрезок времени, в режиме дня предусмотрено время для проведения занятий.</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 xml:space="preserve">Образовательная деятельность, осуществляемая во время </w:t>
      </w:r>
      <w:r w:rsidRPr="006304F7">
        <w:rPr>
          <w:rFonts w:ascii="Times New Roman" w:eastAsia="Calibri" w:hAnsi="Times New Roman" w:cs="Times New Roman"/>
          <w:i/>
          <w:iCs/>
          <w:sz w:val="28"/>
          <w:szCs w:val="28"/>
          <w:u w:val="single"/>
        </w:rPr>
        <w:t>прогулки</w:t>
      </w:r>
      <w:r w:rsidRPr="006304F7">
        <w:rPr>
          <w:rFonts w:ascii="Times New Roman" w:eastAsia="Calibri" w:hAnsi="Times New Roman" w:cs="Times New Roman"/>
          <w:i/>
          <w:iCs/>
          <w:sz w:val="28"/>
          <w:szCs w:val="28"/>
        </w:rPr>
        <w:t>, включает</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подвижные игры и спортивные упражнения, направленные на оптимизацию режима двигательной активности и укрепление здоровья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-экспериментирование с объектами неживой природы;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-сюжетно-ролевые и конструктивные игры (с песком, со снегом, с природным материалом);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-элементарную трудовую деятельность детей на участке ДОО;</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свободное общение педагога с детьми, индивидуальную работу;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-проведение спортивных праздников (при необходимости).</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 xml:space="preserve">Образовательная деятельность, осуществляемая </w:t>
      </w:r>
      <w:r w:rsidRPr="006304F7">
        <w:rPr>
          <w:rFonts w:ascii="Times New Roman" w:eastAsia="Calibri" w:hAnsi="Times New Roman" w:cs="Times New Roman"/>
          <w:i/>
          <w:iCs/>
          <w:sz w:val="28"/>
          <w:szCs w:val="28"/>
          <w:u w:val="single"/>
        </w:rPr>
        <w:t>во вторую половину дня</w:t>
      </w:r>
      <w:r w:rsidRPr="006304F7">
        <w:rPr>
          <w:rFonts w:ascii="Times New Roman" w:eastAsia="Calibri" w:hAnsi="Times New Roman" w:cs="Times New Roman"/>
          <w:i/>
          <w:iCs/>
          <w:sz w:val="28"/>
          <w:szCs w:val="28"/>
        </w:rPr>
        <w:t>, может включать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-элементарную трудовую деятельность детей (уборка групповой комнаты;</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ремонт книг, настольно-печатных игр;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-стирка кукольного белья; изготовление игрушек-самоделок для игр малышей);</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проведение зрелищных мероприятий, развлечений, праздников (кукольный, настольный, теневой театры, игры-драматизации; концерты;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-спортивные, музыкальные и литературные досуги и др.);</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игровые ситуации, индивидуальные игры и игры небольшими подгруппами (сюжетно-ролевые, режиссерские, дидактические, подвижные, музыкальные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-опыты и эксперименты, практико-ориентированные проекты, коллекционирование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др.;</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организация и/или посещение выставок детского творчества, изобразительного искусства, мастерских;</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-просмотр репродукций картин классиков и современных художников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-индивидуальную работу по всем видам деятельности и образовательным областям;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-работу с родителями (законными представителями).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rsidR="006304F7" w:rsidRPr="006304F7" w:rsidRDefault="006304F7" w:rsidP="006304F7">
      <w:pPr>
        <w:spacing w:after="0" w:line="276" w:lineRule="auto"/>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ab/>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Организация культурных практик способствует повышению эффективности образовательной деятельности, создает комфортные условия для формирования личности каждого ребенка. Культурные практики детства являются мощным инструментом для развития инициативности, самостоятельности и ответственности ребенка, а также формирования предпосылок к учебной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xml:space="preserve">Культурные практики предоставляют ребенку возможность проявить свою субъектность с разных сторон, что, в свою очередь, </w:t>
      </w:r>
      <w:r w:rsidRPr="006304F7">
        <w:rPr>
          <w:rFonts w:ascii="Times New Roman" w:eastAsia="Calibri" w:hAnsi="Times New Roman" w:cs="Times New Roman"/>
          <w:sz w:val="28"/>
          <w:szCs w:val="28"/>
          <w:u w:val="single"/>
        </w:rPr>
        <w:t xml:space="preserve">способствует становлению разных видов детских инициатив: </w:t>
      </w:r>
    </w:p>
    <w:p w:rsidR="006304F7" w:rsidRPr="006304F7" w:rsidRDefault="006304F7" w:rsidP="00706604">
      <w:pPr>
        <w:numPr>
          <w:ilvl w:val="0"/>
          <w:numId w:val="7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игровой практике ребенок проявляет себя как творческий субъект (творческая инициатива); </w:t>
      </w:r>
    </w:p>
    <w:p w:rsidR="006304F7" w:rsidRPr="006304F7" w:rsidRDefault="006304F7" w:rsidP="00706604">
      <w:pPr>
        <w:numPr>
          <w:ilvl w:val="0"/>
          <w:numId w:val="7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продуктивной ‒ созидающий и волевой субъект (инициатива целеполагания); </w:t>
      </w:r>
    </w:p>
    <w:p w:rsidR="006304F7" w:rsidRPr="006304F7" w:rsidRDefault="006304F7" w:rsidP="00706604">
      <w:pPr>
        <w:numPr>
          <w:ilvl w:val="0"/>
          <w:numId w:val="7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познавательно-исследовательской практике ‒ как субъект исследования (познавательная инициатива); </w:t>
      </w:r>
    </w:p>
    <w:p w:rsidR="006304F7" w:rsidRPr="006304F7" w:rsidRDefault="006304F7" w:rsidP="00706604">
      <w:pPr>
        <w:numPr>
          <w:ilvl w:val="0"/>
          <w:numId w:val="7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коммуникативной практике ‒ как партнер по взаимодействию и собеседник (коммуникативная инициатива); </w:t>
      </w:r>
    </w:p>
    <w:p w:rsidR="006304F7" w:rsidRPr="006304F7" w:rsidRDefault="006304F7" w:rsidP="00706604">
      <w:pPr>
        <w:numPr>
          <w:ilvl w:val="0"/>
          <w:numId w:val="7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чтение художественной литературы дополняет развивающие возможности других культурных практик детей дошкольного возраста (игровой,познавательноисследовательской,продуктивной деятельности) </w:t>
      </w:r>
    </w:p>
    <w:p w:rsidR="006304F7" w:rsidRPr="006304F7" w:rsidRDefault="006304F7" w:rsidP="006304F7">
      <w:pPr>
        <w:spacing w:after="0" w:line="276" w:lineRule="auto"/>
        <w:jc w:val="center"/>
        <w:rPr>
          <w:rFonts w:ascii="Times New Roman" w:eastAsia="Calibri" w:hAnsi="Times New Roman" w:cs="Times New Roman"/>
          <w:b/>
          <w:sz w:val="28"/>
          <w:szCs w:val="28"/>
        </w:rPr>
      </w:pPr>
    </w:p>
    <w:p w:rsid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2.4.</w:t>
      </w:r>
      <w:r w:rsidRPr="006304F7">
        <w:rPr>
          <w:rFonts w:ascii="Times New Roman" w:eastAsia="Calibri" w:hAnsi="Times New Roman" w:cs="Times New Roman"/>
          <w:b/>
          <w:sz w:val="28"/>
          <w:szCs w:val="28"/>
        </w:rPr>
        <w:tab/>
      </w:r>
      <w:bookmarkStart w:id="4" w:name="_Hlk132104575"/>
      <w:r w:rsidRPr="006304F7">
        <w:rPr>
          <w:rFonts w:ascii="Times New Roman" w:eastAsia="Calibri" w:hAnsi="Times New Roman" w:cs="Times New Roman"/>
          <w:b/>
          <w:sz w:val="28"/>
          <w:szCs w:val="28"/>
        </w:rPr>
        <w:t>Способы и направления поддержки детской инициативы</w:t>
      </w:r>
      <w:bookmarkEnd w:id="4"/>
      <w:r w:rsidRPr="006304F7">
        <w:rPr>
          <w:rFonts w:ascii="Times New Roman" w:eastAsia="Calibri" w:hAnsi="Times New Roman" w:cs="Times New Roman"/>
          <w:b/>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 «инициативой» понимается внутреннее побуждение к новым формам деятельности, руководящая роль в каком-либо действии. Инициативность характеризует себя как черту детской личности, которая включает в себя способность и склонность к активным и самостоятельным действиям.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Особенности проявления самостоятельности и инициативы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Субъективность новизны и открытий. Дети вкладывают в процесс деятельности свой субъективный взгляд на вещи, который выражается в проявлении инициативы и самостоятельности. Инициативность заключается в стремлении искать различные способы решения и проявлении эмоциональности, которые присущи конкретному ребенку.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Любая деятельность ребенка в ДОО может протекать в форме самостоятельной инициативной деятельности, например:</w:t>
      </w:r>
    </w:p>
    <w:p w:rsidR="00F07E26" w:rsidRPr="006304F7" w:rsidRDefault="00F07E26"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самостоятельная исследовательская деятельность и экспериментирование; </w:t>
      </w:r>
    </w:p>
    <w:p w:rsidR="006304F7" w:rsidRPr="006304F7" w:rsidRDefault="006304F7" w:rsidP="00706604">
      <w:pPr>
        <w:numPr>
          <w:ilvl w:val="0"/>
          <w:numId w:val="7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свободные сюжетно-ролевые, театрализованные, режиссерские игры;</w:t>
      </w:r>
    </w:p>
    <w:p w:rsidR="006304F7" w:rsidRPr="006304F7" w:rsidRDefault="006304F7" w:rsidP="00706604">
      <w:pPr>
        <w:numPr>
          <w:ilvl w:val="0"/>
          <w:numId w:val="7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w:t>
      </w:r>
    </w:p>
    <w:p w:rsidR="006304F7" w:rsidRPr="006304F7" w:rsidRDefault="006304F7" w:rsidP="00706604">
      <w:pPr>
        <w:numPr>
          <w:ilvl w:val="0"/>
          <w:numId w:val="7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самостоятельная деятельность в книжном уголке; </w:t>
      </w:r>
    </w:p>
    <w:p w:rsidR="006304F7" w:rsidRPr="006304F7" w:rsidRDefault="006304F7" w:rsidP="00706604">
      <w:pPr>
        <w:numPr>
          <w:ilvl w:val="0"/>
          <w:numId w:val="7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самостоятельная изобразительная деятельность, конструирование;</w:t>
      </w:r>
    </w:p>
    <w:p w:rsidR="006304F7" w:rsidRPr="006304F7" w:rsidRDefault="006304F7" w:rsidP="00706604">
      <w:pPr>
        <w:numPr>
          <w:ilvl w:val="0"/>
          <w:numId w:val="7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самостоятельная двигательная деятельность, подвижные игры, выполнение ритмических и танцевальных движений.</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F07E26">
      <w:pPr>
        <w:numPr>
          <w:ilvl w:val="0"/>
          <w:numId w:val="8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Целенаправленная и увлекательная деятельность.</w:t>
      </w:r>
    </w:p>
    <w:p w:rsidR="006304F7" w:rsidRPr="006304F7" w:rsidRDefault="006304F7" w:rsidP="00F07E26">
      <w:pPr>
        <w:spacing w:after="0" w:line="276" w:lineRule="auto"/>
        <w:contextualSpacing/>
        <w:jc w:val="both"/>
        <w:rPr>
          <w:rFonts w:ascii="Times New Roman" w:eastAsia="Calibri" w:hAnsi="Times New Roman" w:cs="Times New Roman"/>
          <w:sz w:val="28"/>
          <w:szCs w:val="28"/>
        </w:rPr>
      </w:pPr>
    </w:p>
    <w:p w:rsidR="006304F7" w:rsidRPr="006304F7" w:rsidRDefault="006304F7" w:rsidP="00F07E2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Проявляя инициативу, ребенок с легкостью управляет своей деятельностью. Она увлекает его поиском и часто приводит к положительным результатам.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творческого мышления. Именно в самостоятельной деятельности ребенок дошкольного возраста в силу несовершенства психических процессов добивается успехов. Особая роль в этом процессе отводится развитию воображения. Процесс воображения носит сугубо личностный характер, и его результатом является формирование особой внутренней позиции и возникновение личностных новообразований: стремления изменить ситуацию соответственно своему видению, уметь находить новое в уже известном, игрового отношения к действительности. </w:t>
      </w:r>
    </w:p>
    <w:p w:rsidR="00F07E26" w:rsidRDefault="00F07E26"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Все виды детской деятельности, направленные на развитие творческих</w:t>
      </w:r>
      <w:r w:rsidR="00B4383A">
        <w:rPr>
          <w:rFonts w:ascii="Times New Roman" w:eastAsia="Calibri" w:hAnsi="Times New Roman" w:cs="Times New Roman"/>
          <w:sz w:val="28"/>
          <w:szCs w:val="28"/>
        </w:rPr>
        <w:t xml:space="preserve"> с</w:t>
      </w:r>
      <w:r w:rsidRPr="006304F7">
        <w:rPr>
          <w:rFonts w:ascii="Times New Roman" w:eastAsia="Calibri" w:hAnsi="Times New Roman" w:cs="Times New Roman"/>
          <w:sz w:val="28"/>
          <w:szCs w:val="28"/>
        </w:rPr>
        <w:t>пособностей</w:t>
      </w:r>
      <w:r w:rsidR="00B4383A">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rPr>
        <w:t xml:space="preserve">предполагают развитие у ребенка определенной доли самостоятельности, инициативы, а также произвольности. Произвольность представляет собой умение ребенка ставить цель и добиваться ее.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Самостоятельность позволяет ребенку использовать обнаруженные в ходе игровой или экспериментальной деятельности различные свойства объектов, побуждая к дальнейшему их изучению.</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8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Для поддержки детской инициативы</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должен учитывать следующие условия: </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поощрять проявление детской инициативы в течение всего дня пребывания ребенка в ДОО, используя приемы поддержки, одобрения, похвалы;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F07E26"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В возрасте трех-четырех лет</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 ребенка активно проявляется потребность в общении со взрослым, ребенок стремиться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в двигательной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p>
    <w:p w:rsidR="00F07E26"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С четырех-пяти лет</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решать возникающие перед ними задачи, что способствует развитию самостоятельности и уверенности в себе.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F07E26"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Дети </w:t>
      </w:r>
      <w:r w:rsidRPr="006304F7">
        <w:rPr>
          <w:rFonts w:ascii="Times New Roman" w:eastAsia="Calibri" w:hAnsi="Times New Roman" w:cs="Times New Roman"/>
          <w:sz w:val="28"/>
          <w:szCs w:val="28"/>
          <w:u w:val="single"/>
        </w:rPr>
        <w:t>пяти-семи лет</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6304F7" w:rsidRPr="006304F7" w:rsidRDefault="006304F7" w:rsidP="006304F7">
      <w:pPr>
        <w:spacing w:after="0" w:line="276" w:lineRule="auto"/>
        <w:jc w:val="both"/>
        <w:rPr>
          <w:rFonts w:ascii="Times New Roman" w:eastAsia="Calibri" w:hAnsi="Times New Roman" w:cs="Times New Roman"/>
          <w:b/>
          <w:i/>
          <w:sz w:val="28"/>
          <w:szCs w:val="28"/>
        </w:rPr>
      </w:pPr>
      <w:bookmarkStart w:id="5" w:name="_Hlk130988216"/>
      <w:r w:rsidRPr="006304F7">
        <w:rPr>
          <w:rFonts w:ascii="Times New Roman" w:eastAsia="Calibri" w:hAnsi="Times New Roman" w:cs="Times New Roman"/>
          <w:sz w:val="28"/>
          <w:szCs w:val="28"/>
        </w:rPr>
        <w:t>Осуществляя совместну</w:t>
      </w:r>
      <w:r w:rsidR="008F0CC8">
        <w:rPr>
          <w:rFonts w:ascii="Times New Roman" w:eastAsia="Calibri" w:hAnsi="Times New Roman" w:cs="Times New Roman"/>
          <w:sz w:val="28"/>
          <w:szCs w:val="28"/>
        </w:rPr>
        <w:t>ю работу с детьми в МДОУ «Дмитрово-Черкасский</w:t>
      </w:r>
      <w:r w:rsidRPr="006304F7">
        <w:rPr>
          <w:rFonts w:ascii="Times New Roman" w:eastAsia="Calibri" w:hAnsi="Times New Roman" w:cs="Times New Roman"/>
          <w:sz w:val="28"/>
          <w:szCs w:val="28"/>
        </w:rPr>
        <w:t xml:space="preserve"> детский сад», используем способы поддержки детской инициативы, которые реализуются </w:t>
      </w:r>
      <w:r w:rsidRPr="006304F7">
        <w:rPr>
          <w:rFonts w:ascii="Times New Roman" w:eastAsia="Calibri" w:hAnsi="Times New Roman" w:cs="Times New Roman"/>
          <w:b/>
          <w:i/>
          <w:sz w:val="28"/>
          <w:szCs w:val="28"/>
        </w:rPr>
        <w:t xml:space="preserve">через познавательно-исследовательскую деятельность. </w:t>
      </w:r>
    </w:p>
    <w:p w:rsidR="006304F7" w:rsidRPr="006304F7" w:rsidRDefault="006304F7" w:rsidP="006304F7">
      <w:pPr>
        <w:spacing w:after="0" w:line="276" w:lineRule="auto"/>
        <w:contextualSpacing/>
        <w:jc w:val="both"/>
        <w:rPr>
          <w:rFonts w:ascii="Times New Roman" w:eastAsia="Calibri" w:hAnsi="Times New Roman" w:cs="Times New Roman"/>
          <w:b/>
          <w:i/>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i/>
          <w:iCs/>
          <w:sz w:val="28"/>
          <w:szCs w:val="28"/>
          <w:u w:val="single"/>
        </w:rPr>
        <w:t>Познавательно-исследовательская деятельность</w:t>
      </w:r>
      <w:r w:rsidRPr="006304F7">
        <w:rPr>
          <w:rFonts w:ascii="Times New Roman" w:eastAsia="Calibri" w:hAnsi="Times New Roman" w:cs="Times New Roman"/>
          <w:sz w:val="28"/>
          <w:szCs w:val="28"/>
        </w:rPr>
        <w:t xml:space="preserve"> как специально организованная деятельность осуществляется во всех возрастных группах 1 раз в неделю (четверг).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p>
    <w:bookmarkEnd w:id="5"/>
    <w:p w:rsidR="006304F7" w:rsidRDefault="006304F7" w:rsidP="006304F7">
      <w:pPr>
        <w:spacing w:after="0" w:line="276" w:lineRule="auto"/>
        <w:jc w:val="center"/>
        <w:rPr>
          <w:rFonts w:ascii="Times New Roman" w:eastAsia="Calibri" w:hAnsi="Times New Roman" w:cs="Times New Roman"/>
          <w:sz w:val="28"/>
          <w:szCs w:val="28"/>
        </w:rPr>
      </w:pPr>
      <w:r w:rsidRPr="006304F7">
        <w:rPr>
          <w:rFonts w:ascii="Times New Roman" w:eastAsia="Calibri" w:hAnsi="Times New Roman" w:cs="Times New Roman"/>
          <w:b/>
          <w:sz w:val="28"/>
          <w:szCs w:val="28"/>
        </w:rPr>
        <w:t>Познавательно-исследовательская деятельность</w:t>
      </w:r>
      <w:r w:rsidR="00C74638">
        <w:rPr>
          <w:rFonts w:ascii="Times New Roman" w:eastAsia="Calibri" w:hAnsi="Times New Roman" w:cs="Times New Roman"/>
          <w:b/>
          <w:sz w:val="28"/>
          <w:szCs w:val="28"/>
        </w:rPr>
        <w:t>: план работы в младшей группе на 2023-2024 учебный год</w:t>
      </w:r>
      <w:r w:rsidRPr="006304F7">
        <w:rPr>
          <w:rFonts w:ascii="Times New Roman" w:eastAsia="Calibri" w:hAnsi="Times New Roman" w:cs="Times New Roman"/>
          <w:sz w:val="28"/>
          <w:szCs w:val="28"/>
        </w:rPr>
        <w:t>.</w:t>
      </w:r>
    </w:p>
    <w:tbl>
      <w:tblPr>
        <w:tblStyle w:val="a3"/>
        <w:tblW w:w="0" w:type="auto"/>
        <w:tblInd w:w="-743" w:type="dxa"/>
        <w:tblLook w:val="04A0"/>
      </w:tblPr>
      <w:tblGrid>
        <w:gridCol w:w="1985"/>
        <w:gridCol w:w="2977"/>
        <w:gridCol w:w="5352"/>
      </w:tblGrid>
      <w:tr w:rsidR="00CE4CC9" w:rsidRPr="00CE4CC9" w:rsidTr="00337967">
        <w:tc>
          <w:tcPr>
            <w:tcW w:w="1985"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Месяц</w:t>
            </w: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Младшая группа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Содержание и вид деятельности</w:t>
            </w:r>
          </w:p>
        </w:tc>
      </w:tr>
      <w:tr w:rsidR="00CE4CC9" w:rsidRPr="00CE4CC9" w:rsidTr="00337967">
        <w:trPr>
          <w:trHeight w:val="42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Сентябрь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«Знакомимся с песком»</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Наблюдение «Песок на участке» беседа «Свойства песка»</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«Свойства песка»</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«Почему не получился куличик?»</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Опыт «Сухой и мокрый песок»</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«Почему песок хорошо сыплется?»</w:t>
            </w:r>
          </w:p>
          <w:p w:rsidR="00CE4CC9" w:rsidRPr="00CE4CC9" w:rsidRDefault="00CE4CC9" w:rsidP="00CE4CC9">
            <w:pPr>
              <w:jc w:val="center"/>
              <w:rPr>
                <w:rFonts w:ascii="Times New Roman" w:eastAsia="Calibri" w:hAnsi="Times New Roman" w:cs="Times New Roman"/>
                <w:sz w:val="28"/>
                <w:szCs w:val="28"/>
              </w:rPr>
            </w:pPr>
          </w:p>
        </w:tc>
      </w:tr>
      <w:tr w:rsidR="00CE4CC9" w:rsidRPr="00CE4CC9" w:rsidTr="0033796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«Что такое воздух»</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«Что такое воздух?»</w:t>
            </w:r>
          </w:p>
          <w:p w:rsidR="00CE4CC9" w:rsidRPr="00CE4CC9" w:rsidRDefault="00CE4CC9" w:rsidP="00CE4CC9">
            <w:pPr>
              <w:shd w:val="clear" w:color="auto" w:fill="FFFFFF"/>
              <w:rPr>
                <w:rFonts w:ascii="Times New Roman" w:eastAsia="Times New Roman" w:hAnsi="Times New Roman" w:cs="Times New Roman"/>
                <w:iCs/>
                <w:color w:val="111111"/>
                <w:sz w:val="28"/>
                <w:szCs w:val="28"/>
                <w:bdr w:val="none" w:sz="0" w:space="0" w:color="auto" w:frame="1"/>
              </w:rPr>
            </w:pPr>
            <w:r w:rsidRPr="00CE4CC9">
              <w:rPr>
                <w:rFonts w:ascii="Times New Roman" w:eastAsia="Times New Roman" w:hAnsi="Times New Roman" w:cs="Times New Roman"/>
                <w:color w:val="111111"/>
                <w:sz w:val="28"/>
                <w:szCs w:val="28"/>
              </w:rPr>
              <w:t xml:space="preserve"> </w:t>
            </w:r>
            <w:r w:rsidRPr="00CE4CC9">
              <w:rPr>
                <w:rFonts w:ascii="Times New Roman" w:eastAsia="Times New Roman" w:hAnsi="Times New Roman" w:cs="Times New Roman"/>
                <w:iCs/>
                <w:color w:val="111111"/>
                <w:sz w:val="28"/>
                <w:szCs w:val="28"/>
                <w:bdr w:val="none" w:sz="0" w:space="0" w:color="auto" w:frame="1"/>
              </w:rPr>
              <w:t>Наблюдение за воздухом на прогулке.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 xml:space="preserve"> Опыт «Что в пакете?»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Игры с соломинкой и воздушным шариком.</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«Надувание мыльных пузырей».</w:t>
            </w:r>
          </w:p>
        </w:tc>
      </w:tr>
      <w:tr w:rsidR="00CE4CC9" w:rsidRPr="00CE4CC9" w:rsidTr="00337967">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 xml:space="preserve"> «Солнечные лучи»</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солнцем на прогулке.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«В гости к солнышку»</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«Солнечные лучи».</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 xml:space="preserve">Экспериментирование «Поиграем с </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солнышком» </w:t>
            </w:r>
            <w:r w:rsidRPr="00CE4CC9">
              <w:rPr>
                <w:rFonts w:ascii="Times New Roman" w:eastAsia="Times New Roman" w:hAnsi="Times New Roman" w:cs="Times New Roman"/>
                <w:color w:val="111111"/>
                <w:sz w:val="28"/>
                <w:szCs w:val="28"/>
              </w:rPr>
              <w:t xml:space="preserve"> </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Опыт «Солнечный «зайчик»</w:t>
            </w:r>
          </w:p>
          <w:p w:rsidR="00CE4CC9" w:rsidRPr="00CE4CC9" w:rsidRDefault="00CE4CC9" w:rsidP="00CE4CC9">
            <w:pPr>
              <w:jc w:val="both"/>
              <w:rPr>
                <w:rFonts w:ascii="Times New Roman" w:eastAsia="Calibri" w:hAnsi="Times New Roman" w:cs="Times New Roman"/>
                <w:sz w:val="28"/>
                <w:szCs w:val="28"/>
              </w:rPr>
            </w:pPr>
          </w:p>
        </w:tc>
      </w:tr>
      <w:tr w:rsidR="00CE4CC9" w:rsidRPr="00CE4CC9" w:rsidTr="00337967">
        <w:trPr>
          <w:trHeight w:val="8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«Водичка, водичка…»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«Водичка, водичка.»</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«Прозрачная вода может стать мутной»</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«Горячий и холодный»</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«Вода может литься, а может разбрызгиваться»</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«Вода не имеет цвета, но её можно покрасить»</w:t>
            </w:r>
          </w:p>
        </w:tc>
      </w:tr>
      <w:tr w:rsidR="00CE4CC9" w:rsidRPr="00CE4CC9" w:rsidTr="00337967">
        <w:trPr>
          <w:trHeight w:val="38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Октябрь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spacing w:line="288" w:lineRule="atLeast"/>
              <w:outlineLvl w:val="3"/>
              <w:rPr>
                <w:rFonts w:ascii="Times New Roman" w:eastAsia="Times New Roman" w:hAnsi="Times New Roman" w:cs="Times New Roman"/>
                <w:sz w:val="28"/>
                <w:szCs w:val="28"/>
              </w:rPr>
            </w:pPr>
            <w:r w:rsidRPr="00CE4CC9">
              <w:rPr>
                <w:rFonts w:ascii="Times New Roman" w:eastAsia="Times New Roman" w:hAnsi="Times New Roman" w:cs="Times New Roman"/>
                <w:sz w:val="28"/>
                <w:szCs w:val="28"/>
              </w:rPr>
              <w:t>«Ветер, ветер, ты могуч…»</w:t>
            </w:r>
          </w:p>
          <w:p w:rsidR="00CE4CC9" w:rsidRPr="00CE4CC9" w:rsidRDefault="00CE4CC9" w:rsidP="00CE4CC9">
            <w:pPr>
              <w:jc w:val="center"/>
              <w:rPr>
                <w:rFonts w:ascii="Times New Roman" w:eastAsia="Calibri" w:hAnsi="Times New Roman" w:cs="Times New Roman"/>
                <w:sz w:val="28"/>
                <w:szCs w:val="28"/>
              </w:rPr>
            </w:pP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ветром на прогулке.</w:t>
            </w:r>
          </w:p>
          <w:p w:rsidR="00CE4CC9" w:rsidRPr="00CE4CC9" w:rsidRDefault="00CE4CC9" w:rsidP="00CE4CC9">
            <w:pPr>
              <w:shd w:val="clear" w:color="auto" w:fill="FFFFFF"/>
              <w:rPr>
                <w:rFonts w:ascii="Times New Roman" w:eastAsia="Times New Roman" w:hAnsi="Times New Roman" w:cs="Times New Roman"/>
                <w:iCs/>
                <w:color w:val="111111"/>
                <w:sz w:val="28"/>
                <w:szCs w:val="28"/>
                <w:bdr w:val="none" w:sz="0" w:space="0" w:color="auto" w:frame="1"/>
              </w:rPr>
            </w:pPr>
            <w:r w:rsidRPr="00CE4CC9">
              <w:rPr>
                <w:rFonts w:ascii="Times New Roman" w:eastAsia="Times New Roman" w:hAnsi="Times New Roman" w:cs="Times New Roman"/>
                <w:iCs/>
                <w:color w:val="111111"/>
                <w:sz w:val="28"/>
                <w:szCs w:val="28"/>
                <w:bdr w:val="none" w:sz="0" w:space="0" w:color="auto" w:frame="1"/>
              </w:rPr>
              <w:t>беседа «Ветер дует нам в лицо…»</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«Игры с веерами и султанчиками»</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Экспериментирование «Поиграем с ветерком»</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«Ветер»</w:t>
            </w:r>
          </w:p>
        </w:tc>
      </w:tr>
      <w:tr w:rsidR="00CE4CC9" w:rsidRPr="00CE4CC9" w:rsidTr="00337967">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«Чудеса из бумаги»</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работой воспитателя с бумагой (оригами).</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«Что мы знаем о бумаге?»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Игры – забавы «Волшебный квадрат»</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«Свойство бумаги»</w:t>
            </w:r>
          </w:p>
          <w:p w:rsidR="00CE4CC9" w:rsidRPr="00CE4CC9" w:rsidRDefault="00CE4CC9" w:rsidP="00CE4CC9">
            <w:pPr>
              <w:rPr>
                <w:rFonts w:ascii="Times New Roman" w:eastAsia="Calibri" w:hAnsi="Times New Roman" w:cs="Times New Roman"/>
                <w:sz w:val="28"/>
                <w:szCs w:val="28"/>
              </w:rPr>
            </w:pPr>
          </w:p>
        </w:tc>
      </w:tr>
      <w:tr w:rsidR="00CE4CC9" w:rsidRPr="00CE4CC9" w:rsidTr="00337967">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«Волшебница вода»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Беседа «Для чего нужна вода»</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«Узнаем, какая вода» </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«Пар - это тоже вода»</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«Водичка, водичка.»</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Д/игра «Постираем кукле платье»</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Опыт «Вода жидкая, поэтому может разливаться из сосуда» </w:t>
            </w:r>
          </w:p>
          <w:p w:rsidR="00CE4CC9" w:rsidRPr="00CE4CC9" w:rsidRDefault="00CE4CC9" w:rsidP="00CE4CC9">
            <w:pPr>
              <w:rPr>
                <w:rFonts w:ascii="Times New Roman" w:eastAsia="Calibri" w:hAnsi="Times New Roman" w:cs="Times New Roman"/>
                <w:sz w:val="28"/>
                <w:szCs w:val="28"/>
              </w:rPr>
            </w:pPr>
          </w:p>
        </w:tc>
      </w:tr>
      <w:tr w:rsidR="00CE4CC9" w:rsidRPr="00CE4CC9" w:rsidTr="00337967">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«Дождь, дождь, барабанит в стёкла»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лужами после дождя</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«Какая лужа высохнет быстрее?»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Дидактическая игра «Капелька».</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«Откуда берётся вода?»</w:t>
            </w:r>
          </w:p>
        </w:tc>
      </w:tr>
      <w:tr w:rsidR="00CE4CC9" w:rsidRPr="00CE4CC9" w:rsidTr="00337967">
        <w:trPr>
          <w:trHeight w:val="499"/>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Ноябрь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«Едет машина, гудит машина»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машинами па прогулке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«Транспорт на дороге»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Д/игра «Соберём машину»</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«Заводные машины»</w:t>
            </w:r>
          </w:p>
          <w:p w:rsidR="00CE4CC9" w:rsidRPr="00CE4CC9" w:rsidRDefault="00CE4CC9" w:rsidP="00CE4CC9">
            <w:pPr>
              <w:rPr>
                <w:rFonts w:ascii="Times New Roman" w:eastAsia="Calibri" w:hAnsi="Times New Roman" w:cs="Times New Roman"/>
                <w:bCs/>
                <w:sz w:val="28"/>
                <w:szCs w:val="28"/>
              </w:rPr>
            </w:pPr>
          </w:p>
        </w:tc>
      </w:tr>
      <w:tr w:rsidR="00CE4CC9" w:rsidRPr="00CE4CC9" w:rsidTr="00337967">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sz w:val="28"/>
                <w:szCs w:val="28"/>
              </w:rPr>
              <w:t>«Предметы вокруг нас»</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«Волшебный сундучок»</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«Деревянный брусочек».</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«Лёгкий – тяжёлый»</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«По ровненькой дорожке, шагают наши ножки».</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«Тонет, не тонет, плавает»</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«Какие предметы держатся на воде?»</w:t>
            </w:r>
          </w:p>
          <w:p w:rsidR="00CE4CC9" w:rsidRPr="00CE4CC9" w:rsidRDefault="00CE4CC9" w:rsidP="00CE4CC9">
            <w:pPr>
              <w:rPr>
                <w:rFonts w:ascii="Times New Roman" w:eastAsia="Calibri" w:hAnsi="Times New Roman" w:cs="Times New Roman"/>
                <w:bCs/>
                <w:sz w:val="28"/>
                <w:szCs w:val="28"/>
              </w:rPr>
            </w:pPr>
          </w:p>
        </w:tc>
      </w:tr>
      <w:tr w:rsidR="00CE4CC9" w:rsidRPr="00CE4CC9" w:rsidTr="00337967">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sz w:val="28"/>
                <w:szCs w:val="28"/>
              </w:rPr>
              <w:t>Человек. Давайте познакомимся»</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«Весёлые человечки играют»</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«Наши помощники»</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Чем пахнет?»</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Д/игра «Починим игрушку»</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«Нарисуем свой портрет»</w:t>
            </w:r>
          </w:p>
        </w:tc>
      </w:tr>
      <w:tr w:rsidR="00CE4CC9" w:rsidRPr="00CE4CC9" w:rsidTr="0033796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sz w:val="28"/>
                <w:szCs w:val="28"/>
              </w:rPr>
              <w:t>«Поздняя осень»</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в природе «Унылая пора, очей очарование»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«Как звери готовятся к зиме»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«Что нам осень подарила»</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«Зависимость состояния воды от температуры»</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«Разноцветные кораблики - листочки»</w:t>
            </w:r>
          </w:p>
        </w:tc>
      </w:tr>
      <w:tr w:rsidR="00CE4CC9" w:rsidRPr="00CE4CC9" w:rsidTr="00337967">
        <w:trPr>
          <w:trHeight w:val="281"/>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Декабрь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Свойства снега»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Экспериментирование, Беседа           « Снег какой он», Наблюдение на прогулке, Разные ножки топают по дорожке, рисование « Снег идет»</w:t>
            </w:r>
          </w:p>
        </w:tc>
      </w:tr>
      <w:tr w:rsidR="00CE4CC9" w:rsidRPr="00CE4CC9" w:rsidTr="00337967">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«Лед и снег»</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Наблюдение во время прогулки, беседа «Сравнивание снега и льда», подвижные игры (тепло-холодно, заморожу-заморожу), Опыты со льдом и снегом</w:t>
            </w:r>
          </w:p>
        </w:tc>
      </w:tr>
      <w:tr w:rsidR="00CE4CC9" w:rsidRPr="00CE4CC9" w:rsidTr="00337967">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«Цветные льдинки»</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Простейшие опыты с водой, помещенной в холод, музыкальные игры, изготовление елочных игрушек, опыты с водой в разных состояниях</w:t>
            </w:r>
          </w:p>
        </w:tc>
      </w:tr>
      <w:tr w:rsidR="00CE4CC9" w:rsidRPr="00CE4CC9" w:rsidTr="00337967">
        <w:trPr>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«Узоры на окне»</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Рассматривание замерзших окон, узоров, беседа, чтение сказок, рисование</w:t>
            </w:r>
          </w:p>
        </w:tc>
      </w:tr>
      <w:tr w:rsidR="00CE4CC9" w:rsidRPr="00CE4CC9" w:rsidTr="00337967">
        <w:trPr>
          <w:trHeight w:val="45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Январь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Льдинка растай</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Простейшие опыты со льдом, помещенным в тепло, беседа, загадки, рисование « Сосульки»</w:t>
            </w:r>
          </w:p>
        </w:tc>
      </w:tr>
      <w:tr w:rsidR="00CE4CC9" w:rsidRPr="00CE4CC9" w:rsidTr="00337967">
        <w:trPr>
          <w:trHeight w:val="4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Лепка из снега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Коллективное творчество, лепка снеговиков и героев сказок, раскрашивание фигур</w:t>
            </w:r>
          </w:p>
        </w:tc>
      </w:tr>
      <w:tr w:rsidR="00CE4CC9" w:rsidRPr="00CE4CC9" w:rsidTr="00337967">
        <w:trPr>
          <w:trHeight w:val="6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xml:space="preserve">Защитные свойства снега </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наблюдение за растениями, «спрятавшимися» под снегом, игры</w:t>
            </w:r>
          </w:p>
        </w:tc>
      </w:tr>
      <w:tr w:rsidR="00CE4CC9" w:rsidRPr="00CE4CC9" w:rsidTr="00337967">
        <w:trPr>
          <w:trHeight w:val="478"/>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Февраль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Игры с воздушным шариком и соломкой</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Дыхательные игры, игры с мыльными пузырями, рисование трубочкой</w:t>
            </w:r>
          </w:p>
        </w:tc>
      </w:tr>
      <w:tr w:rsidR="00CE4CC9" w:rsidRPr="00CE4CC9" w:rsidTr="00337967">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«Солнышко  зимой»</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о солнце в зимнее время, Наблюдение на прогулке, загадки, опыты, исследование, рисование</w:t>
            </w:r>
          </w:p>
        </w:tc>
      </w:tr>
      <w:tr w:rsidR="00CE4CC9" w:rsidRPr="00CE4CC9" w:rsidTr="00337967">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Волшебный магнитик»</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о способности предмета притягивать некоторые предметы, наблюдение, экспериментирование, игры с магнитными досками</w:t>
            </w:r>
          </w:p>
        </w:tc>
      </w:tr>
      <w:tr w:rsidR="00CE4CC9" w:rsidRPr="00CE4CC9" w:rsidTr="0033796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«Что звучит»</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прослушивание музыкальных инструментов,</w:t>
            </w:r>
          </w:p>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 xml:space="preserve"> игра « Что звучит»</w:t>
            </w:r>
          </w:p>
        </w:tc>
      </w:tr>
      <w:tr w:rsidR="00CE4CC9" w:rsidRPr="00CE4CC9" w:rsidTr="00337967">
        <w:trPr>
          <w:trHeight w:val="51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Март</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xml:space="preserve">« Откуда берутся корни» </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рассматривание иллюстраций ,загадки о овощах, приготовление к « Огороду на подоконнике», чтение произведений</w:t>
            </w:r>
          </w:p>
        </w:tc>
      </w:tr>
      <w:tr w:rsidR="00CE4CC9" w:rsidRPr="00CE4CC9" w:rsidTr="00337967">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Проращивание луковиц в</w:t>
            </w:r>
          </w:p>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стакане с водой и без воды</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 xml:space="preserve">Беседа, экспериментирование , наблюдение как появляются корешки и перья у луковицы, лепка </w:t>
            </w:r>
          </w:p>
        </w:tc>
      </w:tr>
      <w:tr w:rsidR="00CE4CC9" w:rsidRPr="00CE4CC9" w:rsidTr="00337967">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Куда бегут ручейки»</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наблюдение на прогулке, запускание корабликов, исследования, опыт «Лед- твердая вода», загадки</w:t>
            </w:r>
          </w:p>
        </w:tc>
      </w:tr>
      <w:tr w:rsidR="00CE4CC9" w:rsidRPr="00CE4CC9" w:rsidTr="0033796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Calibri" w:hAnsi="Times New Roman" w:cs="Times New Roman"/>
                <w:sz w:val="28"/>
                <w:szCs w:val="28"/>
              </w:rPr>
              <w:t>« Куда делась лужица»</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 xml:space="preserve">Наблюдение на прогулке, беседа, Эксперимент « Как губка впитывает воду», </w:t>
            </w:r>
          </w:p>
        </w:tc>
      </w:tr>
      <w:tr w:rsidR="00CE4CC9" w:rsidRPr="00CE4CC9" w:rsidTr="00337967">
        <w:trPr>
          <w:trHeight w:val="61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Апрель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Температура предметов на солнце и в тени</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 xml:space="preserve">Беседа, наблюдение на прогулке, эксперимент «Разные предметы в тени и на солнце», чтение, подвижные игры на солнце и в тени </w:t>
            </w:r>
          </w:p>
        </w:tc>
      </w:tr>
      <w:tr w:rsidR="00CE4CC9" w:rsidRPr="00CE4CC9" w:rsidTr="00337967">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«Солнечные зайчики»</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наблюдения на прогулке, игры с солнечными зайчиками, Исследование «Откуда появились солнечные зайчики»</w:t>
            </w:r>
          </w:p>
        </w:tc>
      </w:tr>
      <w:tr w:rsidR="00CE4CC9" w:rsidRPr="00CE4CC9" w:rsidTr="00337967">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«Веточка березы»</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«Русская красавица», наблюдение на прогулке, чтение стихотворений, исследование как появляются листочки на веточке, которая стоит в воде</w:t>
            </w:r>
          </w:p>
        </w:tc>
      </w:tr>
      <w:tr w:rsidR="00CE4CC9" w:rsidRPr="00CE4CC9" w:rsidTr="00337967">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Бумага,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«Для чего нужна бумага», аппликация и оригами, опыт «Свойство бумаги»,   исследование « Бумага и ее качества»</w:t>
            </w:r>
          </w:p>
        </w:tc>
      </w:tr>
      <w:tr w:rsidR="00CE4CC9" w:rsidRPr="00CE4CC9" w:rsidTr="00337967">
        <w:trPr>
          <w:trHeight w:val="58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Май</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«Пирожки для мишки»</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Наблюдение «Песок в нашей песочнице», исследование «Свойство песка», игры с песком, опыт «Сухой и мокрый песок»</w:t>
            </w:r>
          </w:p>
        </w:tc>
      </w:tr>
      <w:tr w:rsidR="00CE4CC9" w:rsidRPr="00CE4CC9" w:rsidTr="00337967">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Ткань,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«Знакомство с тканью»,    «Свойства ткани», Эксперимент « Мнется - не мнется»</w:t>
            </w:r>
          </w:p>
        </w:tc>
      </w:tr>
      <w:tr w:rsidR="00CE4CC9" w:rsidRPr="00CE4CC9" w:rsidTr="00337967">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«Тонет, не тонет, плавает»</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наблюдение, опыт «Легкий – тяжелый», опыт «Тонет, не тонет», эксперименты с разными предметами в воде</w:t>
            </w:r>
          </w:p>
        </w:tc>
      </w:tr>
      <w:tr w:rsidR="00CE4CC9" w:rsidRPr="00CE4CC9" w:rsidTr="00337967">
        <w:trPr>
          <w:trHeight w:val="7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Радуга - дуга</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«Откуда появляется радуга», рассматривание картинок, рисование, экспер</w:t>
            </w:r>
            <w:r w:rsidR="00B44515">
              <w:rPr>
                <w:rFonts w:ascii="Times New Roman" w:eastAsia="Calibri" w:hAnsi="Times New Roman" w:cs="Times New Roman"/>
                <w:bCs/>
                <w:sz w:val="28"/>
                <w:szCs w:val="28"/>
              </w:rPr>
              <w:t>и</w:t>
            </w:r>
            <w:r w:rsidRPr="00CE4CC9">
              <w:rPr>
                <w:rFonts w:ascii="Times New Roman" w:eastAsia="Calibri" w:hAnsi="Times New Roman" w:cs="Times New Roman"/>
                <w:bCs/>
                <w:sz w:val="28"/>
                <w:szCs w:val="28"/>
              </w:rPr>
              <w:t>мент</w:t>
            </w:r>
          </w:p>
        </w:tc>
      </w:tr>
    </w:tbl>
    <w:p w:rsidR="0070267D" w:rsidRDefault="0070267D" w:rsidP="006304F7">
      <w:pPr>
        <w:spacing w:after="20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Для поддержки детской инициативы педагог может использовать ряд способов и приемов: </w:t>
      </w:r>
    </w:p>
    <w:p w:rsidR="006304F7" w:rsidRDefault="006304F7" w:rsidP="00706604">
      <w:pPr>
        <w:numPr>
          <w:ilvl w:val="0"/>
          <w:numId w:val="8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w:t>
      </w:r>
    </w:p>
    <w:p w:rsidR="00B44515" w:rsidRPr="006304F7" w:rsidRDefault="00B44515" w:rsidP="00B44515">
      <w:pPr>
        <w:spacing w:after="200" w:line="276" w:lineRule="auto"/>
        <w:ind w:left="720"/>
        <w:contextualSpacing/>
        <w:jc w:val="both"/>
        <w:rPr>
          <w:rFonts w:ascii="Times New Roman" w:eastAsia="Calibri" w:hAnsi="Times New Roman" w:cs="Times New Roman"/>
          <w:sz w:val="28"/>
          <w:szCs w:val="28"/>
        </w:rPr>
      </w:pPr>
    </w:p>
    <w:p w:rsidR="006304F7" w:rsidRDefault="006304F7" w:rsidP="00706604">
      <w:pPr>
        <w:numPr>
          <w:ilvl w:val="0"/>
          <w:numId w:val="8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B44515" w:rsidRPr="006304F7" w:rsidRDefault="00B44515" w:rsidP="00B44515">
      <w:pPr>
        <w:spacing w:after="200" w:line="276" w:lineRule="auto"/>
        <w:contextualSpacing/>
        <w:jc w:val="both"/>
        <w:rPr>
          <w:rFonts w:ascii="Times New Roman" w:eastAsia="Calibri" w:hAnsi="Times New Roman" w:cs="Times New Roman"/>
          <w:sz w:val="28"/>
          <w:szCs w:val="28"/>
        </w:rPr>
      </w:pPr>
    </w:p>
    <w:p w:rsidR="006304F7" w:rsidRDefault="006304F7" w:rsidP="00706604">
      <w:pPr>
        <w:numPr>
          <w:ilvl w:val="0"/>
          <w:numId w:val="8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B44515" w:rsidRPr="006304F7" w:rsidRDefault="00B44515" w:rsidP="00B44515">
      <w:pPr>
        <w:spacing w:after="200" w:line="276" w:lineRule="auto"/>
        <w:contextualSpacing/>
        <w:jc w:val="both"/>
        <w:rPr>
          <w:rFonts w:ascii="Times New Roman" w:eastAsia="Calibri" w:hAnsi="Times New Roman" w:cs="Times New Roman"/>
          <w:sz w:val="28"/>
          <w:szCs w:val="28"/>
        </w:rPr>
      </w:pPr>
    </w:p>
    <w:p w:rsidR="006304F7" w:rsidRDefault="006304F7" w:rsidP="00706604">
      <w:pPr>
        <w:numPr>
          <w:ilvl w:val="0"/>
          <w:numId w:val="8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44515" w:rsidRPr="006304F7" w:rsidRDefault="00B44515" w:rsidP="00B44515">
      <w:pPr>
        <w:spacing w:after="200" w:line="276" w:lineRule="auto"/>
        <w:contextualSpacing/>
        <w:jc w:val="both"/>
        <w:rPr>
          <w:rFonts w:ascii="Times New Roman" w:eastAsia="Calibri" w:hAnsi="Times New Roman" w:cs="Times New Roman"/>
          <w:sz w:val="28"/>
          <w:szCs w:val="28"/>
        </w:rPr>
      </w:pPr>
    </w:p>
    <w:p w:rsidR="006304F7" w:rsidRDefault="006304F7" w:rsidP="00706604">
      <w:pPr>
        <w:numPr>
          <w:ilvl w:val="0"/>
          <w:numId w:val="8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B44515" w:rsidRPr="006304F7" w:rsidRDefault="00B44515" w:rsidP="00B44515">
      <w:pPr>
        <w:spacing w:after="200" w:line="276" w:lineRule="auto"/>
        <w:contextualSpacing/>
        <w:jc w:val="both"/>
        <w:rPr>
          <w:rFonts w:ascii="Times New Roman" w:eastAsia="Calibri" w:hAnsi="Times New Roman" w:cs="Times New Roman"/>
          <w:sz w:val="28"/>
          <w:szCs w:val="28"/>
        </w:rPr>
      </w:pPr>
    </w:p>
    <w:p w:rsidR="006304F7" w:rsidRPr="006304F7" w:rsidRDefault="006304F7" w:rsidP="00706604">
      <w:pPr>
        <w:numPr>
          <w:ilvl w:val="0"/>
          <w:numId w:val="8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7221F1" w:rsidRDefault="007221F1" w:rsidP="006304F7">
      <w:pPr>
        <w:spacing w:after="200" w:line="276" w:lineRule="auto"/>
        <w:jc w:val="center"/>
        <w:rPr>
          <w:rFonts w:ascii="Times New Roman" w:eastAsia="Calibri" w:hAnsi="Times New Roman" w:cs="Times New Roman"/>
          <w:b/>
          <w:sz w:val="28"/>
          <w:szCs w:val="28"/>
        </w:rPr>
      </w:pPr>
    </w:p>
    <w:p w:rsidR="006304F7" w:rsidRPr="006304F7" w:rsidRDefault="006304F7" w:rsidP="006304F7">
      <w:pPr>
        <w:spacing w:after="20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2.5. Особенности взаимодействия педагогического коллектива с семьями воспитанников.</w:t>
      </w:r>
    </w:p>
    <w:p w:rsidR="006304F7" w:rsidRPr="006304F7" w:rsidRDefault="006304F7" w:rsidP="006304F7">
      <w:pPr>
        <w:spacing w:after="20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Цели и задачи партнерства с родителями (законными представителями).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Главными целями</w:t>
      </w:r>
      <w:r w:rsidRPr="006304F7">
        <w:rPr>
          <w:rFonts w:ascii="Times New Roman" w:eastAsia="Calibri" w:hAnsi="Times New Roman" w:cs="Times New Roman"/>
          <w:sz w:val="28"/>
          <w:szCs w:val="28"/>
        </w:rPr>
        <w:t xml:space="preserve"> взаимодействия педагогического коллектива ДОО с семьями обучающихся дошкольного возраста являются:</w:t>
      </w:r>
    </w:p>
    <w:p w:rsidR="006304F7" w:rsidRPr="006304F7" w:rsidRDefault="006304F7" w:rsidP="00706604">
      <w:pPr>
        <w:numPr>
          <w:ilvl w:val="0"/>
          <w:numId w:val="9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6304F7" w:rsidRPr="006304F7" w:rsidRDefault="006304F7" w:rsidP="00706604">
      <w:pPr>
        <w:numPr>
          <w:ilvl w:val="0"/>
          <w:numId w:val="9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B44515" w:rsidRDefault="00B44515" w:rsidP="006304F7">
      <w:pPr>
        <w:spacing w:after="20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Тесное сотрудничество с семьей делает успешной работу МДОУ.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Эта деятельность должна </w:t>
      </w:r>
      <w:r w:rsidRPr="006304F7">
        <w:rPr>
          <w:rFonts w:ascii="Times New Roman" w:eastAsia="Calibri" w:hAnsi="Times New Roman" w:cs="Times New Roman"/>
          <w:sz w:val="28"/>
          <w:szCs w:val="28"/>
          <w:u w:val="single"/>
        </w:rPr>
        <w:t>дополнять, поддерживать и тактично направлять воспитательные действия родителей</w:t>
      </w:r>
      <w:r w:rsidRPr="006304F7">
        <w:rPr>
          <w:rFonts w:ascii="Times New Roman" w:eastAsia="Calibri" w:hAnsi="Times New Roman" w:cs="Times New Roman"/>
          <w:sz w:val="28"/>
          <w:szCs w:val="28"/>
        </w:rPr>
        <w:t xml:space="preserve"> (законных представителей) детей младенческого, раннего и дошкольного возрастов. </w:t>
      </w:r>
    </w:p>
    <w:p w:rsidR="006304F7" w:rsidRPr="006304F7" w:rsidRDefault="006304F7" w:rsidP="00B44515">
      <w:pPr>
        <w:spacing w:before="24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Достижение этих целей должно осуществляться через решение основных </w:t>
      </w:r>
      <w:r w:rsidRPr="006304F7">
        <w:rPr>
          <w:rFonts w:ascii="Times New Roman" w:eastAsia="Calibri" w:hAnsi="Times New Roman" w:cs="Times New Roman"/>
          <w:sz w:val="28"/>
          <w:szCs w:val="28"/>
          <w:u w:val="single"/>
        </w:rPr>
        <w:t>задач</w:t>
      </w:r>
      <w:r w:rsidRPr="006304F7">
        <w:rPr>
          <w:rFonts w:ascii="Times New Roman" w:eastAsia="Calibri" w:hAnsi="Times New Roman" w:cs="Times New Roman"/>
          <w:sz w:val="28"/>
          <w:szCs w:val="28"/>
        </w:rPr>
        <w:t>:</w:t>
      </w:r>
    </w:p>
    <w:p w:rsidR="006304F7" w:rsidRDefault="006304F7" w:rsidP="00B44515">
      <w:pPr>
        <w:numPr>
          <w:ilvl w:val="0"/>
          <w:numId w:val="98"/>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B44515" w:rsidRPr="006304F7" w:rsidRDefault="00B44515" w:rsidP="00B44515">
      <w:pPr>
        <w:spacing w:before="240" w:line="276" w:lineRule="auto"/>
        <w:ind w:left="795"/>
        <w:contextualSpacing/>
        <w:jc w:val="both"/>
        <w:rPr>
          <w:rFonts w:ascii="Times New Roman" w:eastAsia="Calibri" w:hAnsi="Times New Roman" w:cs="Times New Roman"/>
          <w:sz w:val="28"/>
          <w:szCs w:val="28"/>
        </w:rPr>
      </w:pPr>
    </w:p>
    <w:p w:rsidR="006304F7" w:rsidRDefault="006304F7" w:rsidP="00B44515">
      <w:pPr>
        <w:numPr>
          <w:ilvl w:val="0"/>
          <w:numId w:val="98"/>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B44515" w:rsidRPr="006304F7" w:rsidRDefault="00B44515" w:rsidP="00B44515">
      <w:pPr>
        <w:spacing w:before="240" w:line="276" w:lineRule="auto"/>
        <w:contextualSpacing/>
        <w:jc w:val="both"/>
        <w:rPr>
          <w:rFonts w:ascii="Times New Roman" w:eastAsia="Calibri" w:hAnsi="Times New Roman" w:cs="Times New Roman"/>
          <w:sz w:val="28"/>
          <w:szCs w:val="28"/>
        </w:rPr>
      </w:pPr>
    </w:p>
    <w:p w:rsidR="006304F7" w:rsidRDefault="006304F7" w:rsidP="00B44515">
      <w:pPr>
        <w:numPr>
          <w:ilvl w:val="0"/>
          <w:numId w:val="98"/>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способствование развитию ответственного и осознанного родительства как базовой основы благополучия семьи; </w:t>
      </w:r>
    </w:p>
    <w:p w:rsidR="00B44515" w:rsidRPr="006304F7" w:rsidRDefault="00B44515" w:rsidP="00B44515">
      <w:pPr>
        <w:spacing w:before="240" w:line="276" w:lineRule="auto"/>
        <w:contextualSpacing/>
        <w:jc w:val="both"/>
        <w:rPr>
          <w:rFonts w:ascii="Times New Roman" w:eastAsia="Calibri" w:hAnsi="Times New Roman" w:cs="Times New Roman"/>
          <w:sz w:val="28"/>
          <w:szCs w:val="28"/>
        </w:rPr>
      </w:pPr>
    </w:p>
    <w:p w:rsidR="006304F7" w:rsidRDefault="006304F7" w:rsidP="00B44515">
      <w:pPr>
        <w:numPr>
          <w:ilvl w:val="0"/>
          <w:numId w:val="98"/>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44515" w:rsidRPr="006304F7" w:rsidRDefault="00B44515" w:rsidP="00B44515">
      <w:pPr>
        <w:spacing w:before="240" w:line="276" w:lineRule="auto"/>
        <w:contextualSpacing/>
        <w:jc w:val="both"/>
        <w:rPr>
          <w:rFonts w:ascii="Times New Roman" w:eastAsia="Calibri" w:hAnsi="Times New Roman" w:cs="Times New Roman"/>
          <w:sz w:val="28"/>
          <w:szCs w:val="28"/>
        </w:rPr>
      </w:pPr>
    </w:p>
    <w:p w:rsidR="006304F7" w:rsidRPr="006304F7" w:rsidRDefault="006304F7" w:rsidP="00B44515">
      <w:pPr>
        <w:numPr>
          <w:ilvl w:val="0"/>
          <w:numId w:val="98"/>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вовлечение родителей (законных представителей) в образовательный процесс.</w:t>
      </w:r>
    </w:p>
    <w:p w:rsidR="00B44515" w:rsidRDefault="00B44515" w:rsidP="00B44515">
      <w:pPr>
        <w:spacing w:before="240" w:line="276" w:lineRule="auto"/>
        <w:jc w:val="both"/>
        <w:rPr>
          <w:rFonts w:ascii="Times New Roman" w:eastAsia="Calibri" w:hAnsi="Times New Roman" w:cs="Times New Roman"/>
          <w:sz w:val="28"/>
          <w:szCs w:val="28"/>
        </w:rPr>
      </w:pPr>
    </w:p>
    <w:p w:rsidR="006304F7" w:rsidRPr="006304F7" w:rsidRDefault="006304F7" w:rsidP="00B44515">
      <w:pPr>
        <w:spacing w:before="24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xml:space="preserve">Построение взаимодействия с родителями (законными представителями) должно придерживаться следующих </w:t>
      </w:r>
      <w:r w:rsidRPr="006304F7">
        <w:rPr>
          <w:rFonts w:ascii="Times New Roman" w:eastAsia="Calibri" w:hAnsi="Times New Roman" w:cs="Times New Roman"/>
          <w:sz w:val="28"/>
          <w:szCs w:val="28"/>
          <w:u w:val="single"/>
        </w:rPr>
        <w:t>принципов:</w:t>
      </w:r>
    </w:p>
    <w:p w:rsidR="006304F7" w:rsidRPr="006304F7" w:rsidRDefault="006304F7" w:rsidP="00B44515">
      <w:pPr>
        <w:numPr>
          <w:ilvl w:val="0"/>
          <w:numId w:val="99"/>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6304F7" w:rsidRPr="006304F7" w:rsidRDefault="006304F7" w:rsidP="00B44515">
      <w:pPr>
        <w:numPr>
          <w:ilvl w:val="0"/>
          <w:numId w:val="99"/>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 </w:t>
      </w:r>
    </w:p>
    <w:p w:rsidR="006304F7" w:rsidRPr="006304F7" w:rsidRDefault="006304F7" w:rsidP="00B44515">
      <w:pPr>
        <w:numPr>
          <w:ilvl w:val="0"/>
          <w:numId w:val="99"/>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 </w:t>
      </w:r>
    </w:p>
    <w:p w:rsidR="006304F7" w:rsidRPr="006304F7" w:rsidRDefault="006304F7" w:rsidP="00B44515">
      <w:pPr>
        <w:numPr>
          <w:ilvl w:val="0"/>
          <w:numId w:val="99"/>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6304F7" w:rsidRPr="006304F7" w:rsidRDefault="006304F7" w:rsidP="00B44515">
      <w:pPr>
        <w:numPr>
          <w:ilvl w:val="0"/>
          <w:numId w:val="99"/>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304F7" w:rsidRPr="006304F7" w:rsidRDefault="006304F7" w:rsidP="00B44515">
      <w:pPr>
        <w:spacing w:before="240" w:line="276" w:lineRule="auto"/>
        <w:contextualSpacing/>
        <w:jc w:val="both"/>
        <w:rPr>
          <w:rFonts w:ascii="Times New Roman" w:eastAsia="Calibri" w:hAnsi="Times New Roman" w:cs="Times New Roman"/>
          <w:sz w:val="28"/>
          <w:szCs w:val="28"/>
        </w:rPr>
      </w:pPr>
    </w:p>
    <w:p w:rsidR="006304F7" w:rsidRPr="006304F7" w:rsidRDefault="006304F7" w:rsidP="00B44515">
      <w:p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Деятельность педагогического коллектива ДОО </w:t>
      </w:r>
      <w:r w:rsidRPr="006304F7">
        <w:rPr>
          <w:rFonts w:ascii="Times New Roman" w:eastAsia="Calibri" w:hAnsi="Times New Roman" w:cs="Times New Roman"/>
          <w:sz w:val="28"/>
          <w:szCs w:val="28"/>
          <w:u w:val="single"/>
        </w:rPr>
        <w:t xml:space="preserve">по построению взаимодействия </w:t>
      </w:r>
      <w:r w:rsidRPr="006304F7">
        <w:rPr>
          <w:rFonts w:ascii="Times New Roman" w:eastAsia="Calibri" w:hAnsi="Times New Roman" w:cs="Times New Roman"/>
          <w:sz w:val="28"/>
          <w:szCs w:val="28"/>
        </w:rPr>
        <w:t xml:space="preserve">с родителями (законными представителями) обучающихся </w:t>
      </w:r>
      <w:r w:rsidRPr="006304F7">
        <w:rPr>
          <w:rFonts w:ascii="Times New Roman" w:eastAsia="Calibri" w:hAnsi="Times New Roman" w:cs="Times New Roman"/>
          <w:sz w:val="28"/>
          <w:szCs w:val="28"/>
          <w:u w:val="single"/>
        </w:rPr>
        <w:t>осуществляется по нескольким направлениям</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i/>
          <w:iCs/>
          <w:sz w:val="28"/>
          <w:szCs w:val="28"/>
        </w:rPr>
        <w:t>Диагностико-аналитическое</w:t>
      </w:r>
      <w:r w:rsidRPr="006304F7">
        <w:rPr>
          <w:rFonts w:ascii="Times New Roman" w:eastAsia="Calibri" w:hAnsi="Times New Roman" w:cs="Times New Roman"/>
          <w:sz w:val="28"/>
          <w:szCs w:val="28"/>
        </w:rPr>
        <w:t xml:space="preserve"> ‒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 </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i/>
          <w:iCs/>
          <w:sz w:val="28"/>
          <w:szCs w:val="28"/>
        </w:rPr>
        <w:t>Просветительское</w:t>
      </w:r>
      <w:r w:rsidRPr="006304F7">
        <w:rPr>
          <w:rFonts w:ascii="Times New Roman" w:eastAsia="Calibri" w:hAnsi="Times New Roman" w:cs="Times New Roman"/>
          <w:sz w:val="28"/>
          <w:szCs w:val="28"/>
        </w:rPr>
        <w:t xml:space="preserve"> –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i/>
          <w:iCs/>
          <w:sz w:val="28"/>
          <w:szCs w:val="28"/>
        </w:rPr>
        <w:t xml:space="preserve">Консультационное </w:t>
      </w:r>
      <w:r w:rsidRPr="006304F7">
        <w:rPr>
          <w:rFonts w:ascii="Times New Roman" w:eastAsia="Calibri" w:hAnsi="Times New Roman" w:cs="Times New Roman"/>
          <w:sz w:val="28"/>
          <w:szCs w:val="28"/>
        </w:rPr>
        <w:t xml:space="preserve">‒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 </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 </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r w:rsidRPr="006304F7">
        <w:rPr>
          <w:rFonts w:ascii="Times New Roman" w:eastAsia="Calibri" w:hAnsi="Times New Roman" w:cs="Times New Roman"/>
          <w:sz w:val="28"/>
          <w:szCs w:val="28"/>
          <w:u w:val="single"/>
        </w:rPr>
        <w:t>здоровьесбережения ребенка.</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Реализация данной темы может быть реализовано в процессе следующих направления просветительской деятельности:</w:t>
      </w:r>
    </w:p>
    <w:p w:rsidR="006304F7" w:rsidRDefault="006304F7" w:rsidP="00706604">
      <w:pPr>
        <w:numPr>
          <w:ilvl w:val="0"/>
          <w:numId w:val="10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rsidR="006304F7" w:rsidRDefault="006304F7" w:rsidP="00706604">
      <w:pPr>
        <w:numPr>
          <w:ilvl w:val="0"/>
          <w:numId w:val="10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6304F7" w:rsidRDefault="006304F7" w:rsidP="00706604">
      <w:pPr>
        <w:numPr>
          <w:ilvl w:val="0"/>
          <w:numId w:val="10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47073" w:rsidRPr="00B47073" w:rsidRDefault="006304F7" w:rsidP="00B47073">
      <w:pPr>
        <w:numPr>
          <w:ilvl w:val="0"/>
          <w:numId w:val="10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знакомство родителей с оздоровительными мероприятиями, проводимыми в ДОО; </w:t>
      </w:r>
    </w:p>
    <w:p w:rsidR="006304F7" w:rsidRPr="006304F7" w:rsidRDefault="006304F7" w:rsidP="00706604">
      <w:pPr>
        <w:numPr>
          <w:ilvl w:val="0"/>
          <w:numId w:val="10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w:t>
      </w:r>
    </w:p>
    <w:p w:rsidR="009844BC"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Направления деятельности педагога реализуются </w:t>
      </w:r>
      <w:r w:rsidRPr="006304F7">
        <w:rPr>
          <w:rFonts w:ascii="Times New Roman" w:eastAsia="Calibri" w:hAnsi="Times New Roman" w:cs="Times New Roman"/>
          <w:sz w:val="28"/>
          <w:szCs w:val="28"/>
          <w:u w:val="single"/>
        </w:rPr>
        <w:t>в разных формах</w:t>
      </w:r>
      <w:r w:rsidRPr="006304F7">
        <w:rPr>
          <w:rFonts w:ascii="Times New Roman" w:eastAsia="Calibri" w:hAnsi="Times New Roman" w:cs="Times New Roman"/>
          <w:sz w:val="28"/>
          <w:szCs w:val="28"/>
        </w:rPr>
        <w:t xml:space="preserve"> (групповых и/или индивидуальных) посредством различных </w:t>
      </w:r>
      <w:r w:rsidRPr="006304F7">
        <w:rPr>
          <w:rFonts w:ascii="Times New Roman" w:eastAsia="Calibri" w:hAnsi="Times New Roman" w:cs="Times New Roman"/>
          <w:sz w:val="28"/>
          <w:szCs w:val="28"/>
          <w:u w:val="single"/>
        </w:rPr>
        <w:t>методов, приемов и способов</w:t>
      </w:r>
      <w:r w:rsidRPr="006304F7">
        <w:rPr>
          <w:rFonts w:ascii="Times New Roman" w:eastAsia="Calibri" w:hAnsi="Times New Roman" w:cs="Times New Roman"/>
          <w:sz w:val="28"/>
          <w:szCs w:val="28"/>
        </w:rPr>
        <w:t xml:space="preserve"> взаимодействия с родителями (законными представителями):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диагностико-аналитическое</w:t>
      </w:r>
      <w:r w:rsidRPr="006304F7">
        <w:rPr>
          <w:rFonts w:ascii="Times New Roman" w:eastAsia="Calibri" w:hAnsi="Times New Roman" w:cs="Times New Roman"/>
          <w:sz w:val="28"/>
          <w:szCs w:val="28"/>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просветительское и консультационные</w:t>
      </w:r>
      <w:r w:rsidRPr="006304F7">
        <w:rPr>
          <w:rFonts w:ascii="Times New Roman" w:eastAsia="Calibri" w:hAnsi="Times New Roman" w:cs="Times New Roman"/>
          <w:sz w:val="28"/>
          <w:szCs w:val="28"/>
        </w:rPr>
        <w:t xml:space="preserve">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B44515" w:rsidRPr="006304F7" w:rsidRDefault="00B44515" w:rsidP="00B44515">
      <w:pPr>
        <w:spacing w:after="0" w:line="276" w:lineRule="auto"/>
        <w:jc w:val="both"/>
        <w:rPr>
          <w:rFonts w:ascii="Times New Roman" w:eastAsia="Calibri" w:hAnsi="Times New Roman" w:cs="Times New Roman"/>
          <w:sz w:val="28"/>
          <w:szCs w:val="28"/>
        </w:rPr>
      </w:pPr>
      <w:bookmarkStart w:id="6" w:name="_Hlk130993274"/>
      <w:r w:rsidRPr="006304F7">
        <w:rPr>
          <w:rFonts w:ascii="Times New Roman" w:eastAsia="Calibri" w:hAnsi="Times New Roman" w:cs="Times New Roman"/>
          <w:sz w:val="28"/>
          <w:szCs w:val="28"/>
        </w:rPr>
        <w:t xml:space="preserve">Для вовлечения родителей (законных представителей) в образовательную деятельность используются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w:t>
      </w:r>
    </w:p>
    <w:p w:rsidR="00D87645" w:rsidRDefault="00D87645" w:rsidP="006304F7">
      <w:pPr>
        <w:spacing w:after="0" w:line="276" w:lineRule="auto"/>
        <w:jc w:val="center"/>
        <w:rPr>
          <w:rFonts w:ascii="Times New Roman" w:eastAsia="Calibri" w:hAnsi="Times New Roman" w:cs="Times New Roman"/>
          <w:b/>
          <w:bCs/>
          <w:sz w:val="28"/>
          <w:szCs w:val="28"/>
        </w:rPr>
      </w:pPr>
    </w:p>
    <w:p w:rsidR="006304F7" w:rsidRPr="006304F7" w:rsidRDefault="006304F7" w:rsidP="006304F7">
      <w:pPr>
        <w:spacing w:after="0" w:line="276" w:lineRule="auto"/>
        <w:jc w:val="center"/>
        <w:rPr>
          <w:rFonts w:ascii="Times New Roman" w:eastAsia="Calibri" w:hAnsi="Times New Roman" w:cs="Times New Roman"/>
          <w:b/>
          <w:bCs/>
          <w:sz w:val="28"/>
          <w:szCs w:val="28"/>
        </w:rPr>
      </w:pPr>
      <w:r w:rsidRPr="006304F7">
        <w:rPr>
          <w:rFonts w:ascii="Times New Roman" w:eastAsia="Calibri" w:hAnsi="Times New Roman" w:cs="Times New Roman"/>
          <w:b/>
          <w:bCs/>
          <w:sz w:val="28"/>
          <w:szCs w:val="28"/>
        </w:rPr>
        <w:t>Модель в</w:t>
      </w:r>
      <w:r w:rsidR="008F0CC8">
        <w:rPr>
          <w:rFonts w:ascii="Times New Roman" w:eastAsia="Calibri" w:hAnsi="Times New Roman" w:cs="Times New Roman"/>
          <w:b/>
          <w:bCs/>
          <w:sz w:val="28"/>
          <w:szCs w:val="28"/>
        </w:rPr>
        <w:t>заимодействия МДОУ «Дмитрово-Черкасский</w:t>
      </w:r>
      <w:r w:rsidRPr="006304F7">
        <w:rPr>
          <w:rFonts w:ascii="Times New Roman" w:eastAsia="Calibri" w:hAnsi="Times New Roman" w:cs="Times New Roman"/>
          <w:b/>
          <w:bCs/>
          <w:sz w:val="28"/>
          <w:szCs w:val="28"/>
        </w:rPr>
        <w:t xml:space="preserve"> детский сад» </w:t>
      </w:r>
    </w:p>
    <w:p w:rsidR="00B12391" w:rsidRDefault="006304F7" w:rsidP="00DB6AC2">
      <w:pPr>
        <w:spacing w:after="0" w:line="276" w:lineRule="auto"/>
        <w:jc w:val="center"/>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с семьями воспитанников</w:t>
      </w:r>
      <w:bookmarkEnd w:id="6"/>
    </w:p>
    <w:tbl>
      <w:tblPr>
        <w:tblStyle w:val="a3"/>
        <w:tblW w:w="0" w:type="auto"/>
        <w:tblInd w:w="-849" w:type="dxa"/>
        <w:tblLook w:val="04A0"/>
      </w:tblPr>
      <w:tblGrid>
        <w:gridCol w:w="523"/>
        <w:gridCol w:w="2352"/>
        <w:gridCol w:w="2341"/>
        <w:gridCol w:w="2623"/>
        <w:gridCol w:w="2581"/>
      </w:tblGrid>
      <w:tr w:rsidR="00017C88" w:rsidRPr="00DB6AC2" w:rsidTr="00B44515">
        <w:trPr>
          <w:cantSplit/>
          <w:trHeight w:val="890"/>
        </w:trPr>
        <w:tc>
          <w:tcPr>
            <w:tcW w:w="536" w:type="dxa"/>
            <w:textDirection w:val="btLr"/>
          </w:tcPr>
          <w:p w:rsidR="00DB6AC2" w:rsidRPr="00DB6AC2" w:rsidRDefault="00DB6AC2" w:rsidP="00DB6AC2">
            <w:pPr>
              <w:spacing w:line="276" w:lineRule="auto"/>
              <w:jc w:val="center"/>
              <w:rPr>
                <w:rFonts w:ascii="Times New Roman" w:eastAsia="Calibri" w:hAnsi="Times New Roman" w:cs="Times New Roman"/>
                <w:b/>
                <w:bCs/>
                <w:i/>
                <w:sz w:val="28"/>
                <w:szCs w:val="28"/>
              </w:rPr>
            </w:pPr>
            <w:r w:rsidRPr="00DB6AC2">
              <w:rPr>
                <w:rFonts w:ascii="Times New Roman" w:eastAsia="Calibri" w:hAnsi="Times New Roman" w:cs="Times New Roman"/>
                <w:b/>
                <w:bCs/>
                <w:i/>
                <w:sz w:val="28"/>
                <w:szCs w:val="28"/>
              </w:rPr>
              <w:t>Месяц</w:t>
            </w:r>
          </w:p>
          <w:p w:rsidR="00DB6AC2" w:rsidRPr="00DB6AC2" w:rsidRDefault="00DB6AC2" w:rsidP="00DB6AC2">
            <w:pPr>
              <w:spacing w:line="276" w:lineRule="auto"/>
              <w:jc w:val="center"/>
              <w:rPr>
                <w:rFonts w:ascii="Times New Roman" w:eastAsia="Calibri" w:hAnsi="Times New Roman" w:cs="Times New Roman"/>
                <w:b/>
                <w:bCs/>
                <w:i/>
                <w:sz w:val="28"/>
                <w:szCs w:val="28"/>
              </w:rPr>
            </w:pPr>
          </w:p>
        </w:tc>
        <w:tc>
          <w:tcPr>
            <w:tcW w:w="2441" w:type="dxa"/>
          </w:tcPr>
          <w:p w:rsidR="00DB6AC2" w:rsidRPr="00DA6343" w:rsidRDefault="00DB6AC2" w:rsidP="00DB6AC2">
            <w:pPr>
              <w:spacing w:line="276" w:lineRule="auto"/>
              <w:jc w:val="both"/>
              <w:rPr>
                <w:rFonts w:ascii="Times New Roman" w:eastAsia="Calibri" w:hAnsi="Times New Roman" w:cs="Times New Roman"/>
                <w:b/>
                <w:bCs/>
                <w:i/>
                <w:sz w:val="24"/>
                <w:szCs w:val="24"/>
              </w:rPr>
            </w:pPr>
            <w:r w:rsidRPr="00DA6343">
              <w:rPr>
                <w:rFonts w:ascii="Times New Roman" w:eastAsia="Calibri" w:hAnsi="Times New Roman" w:cs="Times New Roman"/>
                <w:b/>
                <w:bCs/>
                <w:i/>
                <w:sz w:val="24"/>
                <w:szCs w:val="24"/>
              </w:rPr>
              <w:t>Диагностико-аналитическое</w:t>
            </w:r>
          </w:p>
          <w:p w:rsidR="00DB6AC2" w:rsidRPr="00DB6AC2" w:rsidRDefault="00DB6AC2" w:rsidP="00DB6AC2">
            <w:pPr>
              <w:spacing w:line="276" w:lineRule="auto"/>
              <w:jc w:val="both"/>
              <w:rPr>
                <w:rFonts w:ascii="Times New Roman" w:eastAsia="Calibri" w:hAnsi="Times New Roman" w:cs="Times New Roman"/>
                <w:b/>
                <w:bCs/>
                <w:i/>
                <w:sz w:val="28"/>
                <w:szCs w:val="28"/>
              </w:rPr>
            </w:pPr>
            <w:r w:rsidRPr="00DA6343">
              <w:rPr>
                <w:rFonts w:ascii="Times New Roman" w:eastAsia="Calibri" w:hAnsi="Times New Roman" w:cs="Times New Roman"/>
                <w:b/>
                <w:bCs/>
                <w:i/>
                <w:sz w:val="24"/>
                <w:szCs w:val="24"/>
              </w:rPr>
              <w:t>направление</w:t>
            </w:r>
          </w:p>
        </w:tc>
        <w:tc>
          <w:tcPr>
            <w:tcW w:w="2192" w:type="dxa"/>
          </w:tcPr>
          <w:p w:rsidR="00DB6AC2" w:rsidRPr="00DA6343" w:rsidRDefault="00DB6AC2" w:rsidP="00DB6AC2">
            <w:pPr>
              <w:spacing w:line="276" w:lineRule="auto"/>
              <w:jc w:val="both"/>
              <w:rPr>
                <w:rFonts w:ascii="Times New Roman" w:eastAsia="Calibri" w:hAnsi="Times New Roman" w:cs="Times New Roman"/>
                <w:b/>
                <w:bCs/>
                <w:i/>
                <w:sz w:val="24"/>
                <w:szCs w:val="24"/>
              </w:rPr>
            </w:pPr>
            <w:r w:rsidRPr="00DA6343">
              <w:rPr>
                <w:rFonts w:ascii="Times New Roman" w:eastAsia="Calibri" w:hAnsi="Times New Roman" w:cs="Times New Roman"/>
                <w:b/>
                <w:bCs/>
                <w:i/>
                <w:sz w:val="24"/>
                <w:szCs w:val="24"/>
              </w:rPr>
              <w:t>Просветительское</w:t>
            </w:r>
          </w:p>
          <w:p w:rsidR="00DB6AC2" w:rsidRPr="00DA6343" w:rsidRDefault="00DB6AC2" w:rsidP="00DB6AC2">
            <w:pPr>
              <w:spacing w:line="276" w:lineRule="auto"/>
              <w:jc w:val="both"/>
              <w:rPr>
                <w:rFonts w:ascii="Times New Roman" w:eastAsia="Calibri" w:hAnsi="Times New Roman" w:cs="Times New Roman"/>
                <w:b/>
                <w:bCs/>
                <w:i/>
                <w:sz w:val="24"/>
                <w:szCs w:val="24"/>
              </w:rPr>
            </w:pPr>
            <w:r w:rsidRPr="00DA6343">
              <w:rPr>
                <w:rFonts w:ascii="Times New Roman" w:eastAsia="Calibri" w:hAnsi="Times New Roman" w:cs="Times New Roman"/>
                <w:b/>
                <w:bCs/>
                <w:i/>
                <w:sz w:val="24"/>
                <w:szCs w:val="24"/>
              </w:rPr>
              <w:t>направление</w:t>
            </w:r>
          </w:p>
        </w:tc>
        <w:tc>
          <w:tcPr>
            <w:tcW w:w="2724" w:type="dxa"/>
          </w:tcPr>
          <w:p w:rsidR="00DB6AC2" w:rsidRPr="00DA6343" w:rsidRDefault="00DB6AC2" w:rsidP="00DB6AC2">
            <w:pPr>
              <w:spacing w:line="276" w:lineRule="auto"/>
              <w:jc w:val="both"/>
              <w:rPr>
                <w:rFonts w:ascii="Times New Roman" w:eastAsia="Calibri" w:hAnsi="Times New Roman" w:cs="Times New Roman"/>
                <w:b/>
                <w:bCs/>
                <w:i/>
                <w:sz w:val="24"/>
                <w:szCs w:val="24"/>
              </w:rPr>
            </w:pPr>
            <w:r w:rsidRPr="00DA6343">
              <w:rPr>
                <w:rFonts w:ascii="Times New Roman" w:eastAsia="Calibri" w:hAnsi="Times New Roman" w:cs="Times New Roman"/>
                <w:b/>
                <w:bCs/>
                <w:i/>
                <w:sz w:val="24"/>
                <w:szCs w:val="24"/>
              </w:rPr>
              <w:t>Консультационное</w:t>
            </w:r>
          </w:p>
          <w:p w:rsidR="00DB6AC2" w:rsidRPr="00DA6343" w:rsidRDefault="00DB6AC2" w:rsidP="00DB6AC2">
            <w:pPr>
              <w:spacing w:line="276" w:lineRule="auto"/>
              <w:jc w:val="both"/>
              <w:rPr>
                <w:rFonts w:ascii="Times New Roman" w:eastAsia="Calibri" w:hAnsi="Times New Roman" w:cs="Times New Roman"/>
                <w:b/>
                <w:bCs/>
                <w:i/>
                <w:sz w:val="24"/>
                <w:szCs w:val="24"/>
              </w:rPr>
            </w:pPr>
            <w:r w:rsidRPr="00DA6343">
              <w:rPr>
                <w:rFonts w:ascii="Times New Roman" w:eastAsia="Calibri" w:hAnsi="Times New Roman" w:cs="Times New Roman"/>
                <w:b/>
                <w:bCs/>
                <w:i/>
                <w:sz w:val="24"/>
                <w:szCs w:val="24"/>
              </w:rPr>
              <w:t>направление</w:t>
            </w:r>
          </w:p>
        </w:tc>
        <w:tc>
          <w:tcPr>
            <w:tcW w:w="2165" w:type="dxa"/>
          </w:tcPr>
          <w:p w:rsidR="00DB6AC2" w:rsidRPr="00DA6343" w:rsidRDefault="00DB6AC2" w:rsidP="00DB6AC2">
            <w:pPr>
              <w:spacing w:line="276" w:lineRule="auto"/>
              <w:jc w:val="both"/>
              <w:rPr>
                <w:rFonts w:ascii="Times New Roman" w:eastAsia="Calibri" w:hAnsi="Times New Roman" w:cs="Times New Roman"/>
                <w:b/>
                <w:bCs/>
                <w:i/>
                <w:sz w:val="24"/>
                <w:szCs w:val="24"/>
              </w:rPr>
            </w:pPr>
            <w:r w:rsidRPr="00DA6343">
              <w:rPr>
                <w:rFonts w:ascii="Times New Roman" w:eastAsia="Calibri" w:hAnsi="Times New Roman" w:cs="Times New Roman"/>
                <w:b/>
                <w:bCs/>
                <w:i/>
                <w:sz w:val="24"/>
                <w:szCs w:val="24"/>
              </w:rPr>
              <w:t>Совместная образовательная деятельность</w:t>
            </w:r>
          </w:p>
        </w:tc>
      </w:tr>
      <w:tr w:rsidR="00DB6AC2" w:rsidRPr="00DB6AC2" w:rsidTr="00B12391">
        <w:trPr>
          <w:cantSplit/>
          <w:trHeight w:val="383"/>
        </w:trPr>
        <w:tc>
          <w:tcPr>
            <w:tcW w:w="10058" w:type="dxa"/>
            <w:gridSpan w:val="5"/>
          </w:tcPr>
          <w:p w:rsidR="00DB6AC2" w:rsidRPr="00DB6AC2" w:rsidRDefault="00DB6AC2" w:rsidP="00DB6AC2">
            <w:pPr>
              <w:spacing w:line="276" w:lineRule="auto"/>
              <w:jc w:val="center"/>
              <w:rPr>
                <w:rFonts w:ascii="Times New Roman" w:eastAsia="Calibri" w:hAnsi="Times New Roman" w:cs="Times New Roman"/>
                <w:b/>
                <w:sz w:val="28"/>
                <w:szCs w:val="28"/>
              </w:rPr>
            </w:pPr>
          </w:p>
        </w:tc>
      </w:tr>
      <w:tr w:rsidR="00017C88" w:rsidRPr="00DB6AC2" w:rsidTr="00B12391">
        <w:trPr>
          <w:cantSplit/>
          <w:trHeight w:val="3125"/>
        </w:trPr>
        <w:tc>
          <w:tcPr>
            <w:tcW w:w="536" w:type="dxa"/>
            <w:textDirection w:val="btLr"/>
          </w:tcPr>
          <w:p w:rsidR="00DB6AC2" w:rsidRPr="00DB6AC2" w:rsidRDefault="00DB6AC2" w:rsidP="00DB6AC2">
            <w:pPr>
              <w:spacing w:line="276" w:lineRule="auto"/>
              <w:jc w:val="center"/>
              <w:rPr>
                <w:rFonts w:ascii="Times New Roman" w:eastAsia="Calibri" w:hAnsi="Times New Roman" w:cs="Times New Roman"/>
                <w:sz w:val="28"/>
                <w:szCs w:val="28"/>
              </w:rPr>
            </w:pPr>
            <w:bookmarkStart w:id="7" w:name="_Hlk132869629"/>
            <w:r w:rsidRPr="00DB6AC2">
              <w:rPr>
                <w:rFonts w:ascii="Times New Roman" w:eastAsia="Calibri" w:hAnsi="Times New Roman" w:cs="Times New Roman"/>
                <w:sz w:val="28"/>
                <w:szCs w:val="28"/>
              </w:rPr>
              <w:t>сентябрь</w:t>
            </w:r>
          </w:p>
        </w:tc>
        <w:tc>
          <w:tcPr>
            <w:tcW w:w="2441" w:type="dxa"/>
          </w:tcPr>
          <w:p w:rsidR="00DB6AC2" w:rsidRPr="007B33A4" w:rsidRDefault="00DB6AC2" w:rsidP="00DB6AC2">
            <w:pPr>
              <w:spacing w:line="276" w:lineRule="auto"/>
              <w:jc w:val="both"/>
              <w:rPr>
                <w:rFonts w:ascii="Times New Roman" w:eastAsia="Calibri" w:hAnsi="Times New Roman" w:cs="Times New Roman"/>
                <w:b/>
                <w:sz w:val="26"/>
                <w:szCs w:val="26"/>
              </w:rPr>
            </w:pPr>
            <w:r w:rsidRPr="007B33A4">
              <w:rPr>
                <w:rFonts w:ascii="Times New Roman" w:eastAsia="Calibri" w:hAnsi="Times New Roman" w:cs="Times New Roman"/>
                <w:b/>
                <w:sz w:val="26"/>
                <w:szCs w:val="26"/>
              </w:rPr>
              <w:t>Анкетирование</w:t>
            </w:r>
          </w:p>
          <w:p w:rsidR="00DB6AC2" w:rsidRPr="007B33A4" w:rsidRDefault="00DB6AC2" w:rsidP="00DB6AC2">
            <w:pPr>
              <w:spacing w:line="276" w:lineRule="auto"/>
              <w:jc w:val="both"/>
              <w:rPr>
                <w:rFonts w:ascii="Times New Roman" w:eastAsia="Calibri" w:hAnsi="Times New Roman" w:cs="Times New Roman"/>
                <w:sz w:val="26"/>
                <w:szCs w:val="26"/>
              </w:rPr>
            </w:pPr>
            <w:r w:rsidRPr="007B33A4">
              <w:rPr>
                <w:rFonts w:ascii="Times New Roman" w:eastAsia="Calibri" w:hAnsi="Times New Roman" w:cs="Times New Roman"/>
                <w:sz w:val="26"/>
                <w:szCs w:val="26"/>
              </w:rPr>
              <w:t> </w:t>
            </w:r>
            <w:r w:rsidRPr="007B33A4">
              <w:rPr>
                <w:rFonts w:ascii="Times New Roman" w:eastAsia="Calibri" w:hAnsi="Times New Roman" w:cs="Times New Roman"/>
                <w:b/>
                <w:bCs/>
                <w:sz w:val="26"/>
                <w:szCs w:val="26"/>
              </w:rPr>
              <w:t>родителей</w:t>
            </w:r>
          </w:p>
          <w:p w:rsidR="00DB6AC2" w:rsidRPr="007B33A4" w:rsidRDefault="00DB6AC2" w:rsidP="00DB6AC2">
            <w:pPr>
              <w:spacing w:line="276" w:lineRule="auto"/>
              <w:jc w:val="both"/>
              <w:rPr>
                <w:rFonts w:ascii="Times New Roman" w:eastAsia="Calibri" w:hAnsi="Times New Roman" w:cs="Times New Roman"/>
                <w:b/>
                <w:bCs/>
                <w:sz w:val="26"/>
                <w:szCs w:val="26"/>
              </w:rPr>
            </w:pPr>
            <w:r w:rsidRPr="007B33A4">
              <w:rPr>
                <w:rFonts w:ascii="Times New Roman" w:eastAsia="Calibri" w:hAnsi="Times New Roman" w:cs="Times New Roman"/>
                <w:sz w:val="26"/>
                <w:szCs w:val="26"/>
                <w:u w:val="single"/>
              </w:rPr>
              <w:t>Цель</w:t>
            </w:r>
            <w:r w:rsidRPr="007B33A4">
              <w:rPr>
                <w:rFonts w:ascii="Times New Roman" w:eastAsia="Calibri" w:hAnsi="Times New Roman" w:cs="Times New Roman"/>
                <w:sz w:val="26"/>
                <w:szCs w:val="26"/>
              </w:rPr>
              <w:t>: Изучение отношения </w:t>
            </w:r>
            <w:r w:rsidRPr="007B33A4">
              <w:rPr>
                <w:rFonts w:ascii="Times New Roman" w:eastAsia="Calibri" w:hAnsi="Times New Roman" w:cs="Times New Roman"/>
                <w:bCs/>
                <w:sz w:val="26"/>
                <w:szCs w:val="26"/>
              </w:rPr>
              <w:t>родителей к проблеме подготовки детей к школе</w:t>
            </w:r>
            <w:r w:rsidRPr="007B33A4">
              <w:rPr>
                <w:rFonts w:ascii="Times New Roman" w:eastAsia="Calibri" w:hAnsi="Times New Roman" w:cs="Times New Roman"/>
                <w:b/>
                <w:sz w:val="26"/>
                <w:szCs w:val="26"/>
              </w:rPr>
              <w:t xml:space="preserve">, </w:t>
            </w:r>
            <w:r w:rsidRPr="007B33A4">
              <w:rPr>
                <w:rFonts w:ascii="Times New Roman" w:eastAsia="Calibri" w:hAnsi="Times New Roman" w:cs="Times New Roman"/>
                <w:sz w:val="26"/>
                <w:szCs w:val="26"/>
              </w:rPr>
              <w:t>их ожиданий от ДОУ, выявление индивидуальных особенностей ребенка – будущего школьника.</w:t>
            </w:r>
          </w:p>
        </w:tc>
        <w:tc>
          <w:tcPr>
            <w:tcW w:w="2192" w:type="dxa"/>
          </w:tcPr>
          <w:p w:rsidR="00DB6AC2" w:rsidRPr="007B33A4" w:rsidRDefault="00DB6AC2" w:rsidP="00DB6AC2">
            <w:pPr>
              <w:spacing w:line="276" w:lineRule="auto"/>
              <w:jc w:val="both"/>
              <w:rPr>
                <w:rFonts w:ascii="Times New Roman" w:eastAsia="Calibri" w:hAnsi="Times New Roman" w:cs="Times New Roman"/>
                <w:sz w:val="26"/>
                <w:szCs w:val="26"/>
              </w:rPr>
            </w:pPr>
            <w:r w:rsidRPr="007B33A4">
              <w:rPr>
                <w:rFonts w:ascii="Times New Roman" w:eastAsia="Calibri" w:hAnsi="Times New Roman" w:cs="Times New Roman"/>
                <w:b/>
                <w:bCs/>
                <w:sz w:val="26"/>
                <w:szCs w:val="26"/>
              </w:rPr>
              <w:t>Групповое родительское собрание </w:t>
            </w:r>
            <w:r w:rsidRPr="007B33A4">
              <w:rPr>
                <w:rFonts w:ascii="Times New Roman" w:eastAsia="Calibri" w:hAnsi="Times New Roman" w:cs="Times New Roman"/>
                <w:i/>
                <w:iCs/>
                <w:sz w:val="26"/>
                <w:szCs w:val="26"/>
              </w:rPr>
              <w:t>«Год до школы»</w:t>
            </w:r>
          </w:p>
          <w:p w:rsidR="00DB6AC2" w:rsidRPr="007B33A4" w:rsidRDefault="00DB6AC2" w:rsidP="00B12391">
            <w:pPr>
              <w:spacing w:line="276" w:lineRule="auto"/>
              <w:jc w:val="both"/>
              <w:rPr>
                <w:rFonts w:ascii="Times New Roman" w:eastAsia="Calibri" w:hAnsi="Times New Roman" w:cs="Times New Roman"/>
                <w:sz w:val="26"/>
                <w:szCs w:val="26"/>
              </w:rPr>
            </w:pPr>
            <w:r w:rsidRPr="007B33A4">
              <w:rPr>
                <w:rFonts w:ascii="Times New Roman" w:eastAsia="Calibri" w:hAnsi="Times New Roman" w:cs="Times New Roman"/>
                <w:sz w:val="26"/>
                <w:szCs w:val="26"/>
                <w:u w:val="single"/>
              </w:rPr>
              <w:t>Цель</w:t>
            </w:r>
            <w:r w:rsidRPr="007B33A4">
              <w:rPr>
                <w:rFonts w:ascii="Times New Roman" w:eastAsia="Calibri" w:hAnsi="Times New Roman" w:cs="Times New Roman"/>
                <w:sz w:val="26"/>
                <w:szCs w:val="26"/>
              </w:rPr>
              <w:t>: Знакомство </w:t>
            </w:r>
            <w:r w:rsidRPr="007B33A4">
              <w:rPr>
                <w:rFonts w:ascii="Times New Roman" w:eastAsia="Calibri" w:hAnsi="Times New Roman" w:cs="Times New Roman"/>
                <w:bCs/>
                <w:sz w:val="26"/>
                <w:szCs w:val="26"/>
              </w:rPr>
              <w:t>родителей</w:t>
            </w:r>
            <w:r w:rsidRPr="007B33A4">
              <w:rPr>
                <w:rFonts w:ascii="Times New Roman" w:eastAsia="Calibri" w:hAnsi="Times New Roman" w:cs="Times New Roman"/>
                <w:b/>
                <w:sz w:val="26"/>
                <w:szCs w:val="26"/>
              </w:rPr>
              <w:t> </w:t>
            </w:r>
            <w:r w:rsidRPr="007B33A4">
              <w:rPr>
                <w:rFonts w:ascii="Times New Roman" w:eastAsia="Calibri" w:hAnsi="Times New Roman" w:cs="Times New Roman"/>
                <w:sz w:val="26"/>
                <w:szCs w:val="26"/>
              </w:rPr>
              <w:t>с задачами воспитания и обучения детей на </w:t>
            </w:r>
            <w:r w:rsidRPr="007B33A4">
              <w:rPr>
                <w:rFonts w:ascii="Times New Roman" w:eastAsia="Calibri" w:hAnsi="Times New Roman" w:cs="Times New Roman"/>
                <w:bCs/>
                <w:sz w:val="26"/>
                <w:szCs w:val="26"/>
              </w:rPr>
              <w:t>учебный год</w:t>
            </w:r>
            <w:r w:rsidRPr="007B33A4">
              <w:rPr>
                <w:rFonts w:ascii="Times New Roman" w:eastAsia="Calibri" w:hAnsi="Times New Roman" w:cs="Times New Roman"/>
                <w:sz w:val="26"/>
                <w:szCs w:val="26"/>
              </w:rPr>
              <w:t>, психологическими и возрастными особенностями детей 6-7 лет.</w:t>
            </w:r>
          </w:p>
        </w:tc>
        <w:tc>
          <w:tcPr>
            <w:tcW w:w="2724" w:type="dxa"/>
          </w:tcPr>
          <w:p w:rsidR="00DB6AC2" w:rsidRPr="007B33A4" w:rsidRDefault="00DB6AC2" w:rsidP="00DB6AC2">
            <w:pPr>
              <w:spacing w:line="276" w:lineRule="auto"/>
              <w:jc w:val="both"/>
              <w:rPr>
                <w:rFonts w:ascii="Times New Roman" w:eastAsia="Calibri" w:hAnsi="Times New Roman" w:cs="Times New Roman"/>
                <w:sz w:val="26"/>
                <w:szCs w:val="26"/>
                <w:u w:val="single"/>
              </w:rPr>
            </w:pPr>
            <w:r w:rsidRPr="007B33A4">
              <w:rPr>
                <w:rFonts w:ascii="Times New Roman" w:eastAsia="Calibri" w:hAnsi="Times New Roman" w:cs="Times New Roman"/>
                <w:b/>
                <w:sz w:val="26"/>
                <w:szCs w:val="26"/>
              </w:rPr>
              <w:t>Консультация для </w:t>
            </w:r>
            <w:r w:rsidRPr="007B33A4">
              <w:rPr>
                <w:rFonts w:ascii="Times New Roman" w:eastAsia="Calibri" w:hAnsi="Times New Roman" w:cs="Times New Roman"/>
                <w:b/>
                <w:bCs/>
                <w:sz w:val="26"/>
                <w:szCs w:val="26"/>
              </w:rPr>
              <w:t>родителей </w:t>
            </w:r>
            <w:r w:rsidRPr="007B33A4">
              <w:rPr>
                <w:rFonts w:ascii="Times New Roman" w:eastAsia="Calibri" w:hAnsi="Times New Roman" w:cs="Times New Roman"/>
                <w:i/>
                <w:iCs/>
                <w:sz w:val="26"/>
                <w:szCs w:val="26"/>
              </w:rPr>
              <w:t>«Как дошкольник становится школьником»</w:t>
            </w:r>
            <w:r w:rsidRPr="007B33A4">
              <w:rPr>
                <w:rFonts w:ascii="Times New Roman" w:eastAsia="Calibri" w:hAnsi="Times New Roman" w:cs="Times New Roman"/>
                <w:sz w:val="26"/>
                <w:szCs w:val="26"/>
                <w:u w:val="single"/>
              </w:rPr>
              <w:t xml:space="preserve"> </w:t>
            </w:r>
          </w:p>
          <w:p w:rsidR="00DB6AC2" w:rsidRPr="007B33A4" w:rsidRDefault="00DB6AC2" w:rsidP="00DB6AC2">
            <w:pPr>
              <w:spacing w:line="276" w:lineRule="auto"/>
              <w:jc w:val="both"/>
              <w:rPr>
                <w:rFonts w:ascii="Times New Roman" w:eastAsia="Calibri" w:hAnsi="Times New Roman" w:cs="Times New Roman"/>
                <w:sz w:val="26"/>
                <w:szCs w:val="26"/>
              </w:rPr>
            </w:pPr>
            <w:r w:rsidRPr="007B33A4">
              <w:rPr>
                <w:rFonts w:ascii="Times New Roman" w:eastAsia="Calibri" w:hAnsi="Times New Roman" w:cs="Times New Roman"/>
                <w:sz w:val="26"/>
                <w:szCs w:val="26"/>
                <w:u w:val="single"/>
              </w:rPr>
              <w:t>Цель</w:t>
            </w:r>
            <w:r w:rsidRPr="007B33A4">
              <w:rPr>
                <w:rFonts w:ascii="Times New Roman" w:eastAsia="Calibri" w:hAnsi="Times New Roman" w:cs="Times New Roman"/>
                <w:sz w:val="26"/>
                <w:szCs w:val="26"/>
              </w:rPr>
              <w:t>:</w:t>
            </w:r>
            <w:r w:rsidR="00B12391" w:rsidRPr="007B33A4">
              <w:rPr>
                <w:rFonts w:ascii="Times New Roman" w:eastAsia="Calibri" w:hAnsi="Times New Roman" w:cs="Times New Roman"/>
                <w:sz w:val="26"/>
                <w:szCs w:val="26"/>
              </w:rPr>
              <w:t xml:space="preserve"> </w:t>
            </w:r>
            <w:r w:rsidRPr="007B33A4">
              <w:rPr>
                <w:rFonts w:ascii="Times New Roman" w:eastAsia="Calibri" w:hAnsi="Times New Roman" w:cs="Times New Roman"/>
                <w:sz w:val="26"/>
                <w:szCs w:val="26"/>
              </w:rPr>
              <w:t>Показать психологическую разницу дошкольника от школьника, готовность к школе.</w:t>
            </w:r>
          </w:p>
          <w:p w:rsidR="00DB6AC2" w:rsidRPr="007B33A4" w:rsidRDefault="00DB6AC2" w:rsidP="00DB6AC2">
            <w:pPr>
              <w:spacing w:line="276" w:lineRule="auto"/>
              <w:jc w:val="both"/>
              <w:rPr>
                <w:rFonts w:ascii="Times New Roman" w:eastAsia="Calibri" w:hAnsi="Times New Roman" w:cs="Times New Roman"/>
                <w:sz w:val="26"/>
                <w:szCs w:val="26"/>
              </w:rPr>
            </w:pPr>
            <w:r w:rsidRPr="007B33A4">
              <w:rPr>
                <w:rFonts w:ascii="Times New Roman" w:eastAsia="Calibri" w:hAnsi="Times New Roman" w:cs="Times New Roman"/>
                <w:b/>
                <w:sz w:val="26"/>
                <w:szCs w:val="26"/>
              </w:rPr>
              <w:t> Папка-передаижка</w:t>
            </w:r>
            <w:r w:rsidRPr="007B33A4">
              <w:rPr>
                <w:rFonts w:ascii="Times New Roman" w:eastAsia="Calibri" w:hAnsi="Times New Roman" w:cs="Times New Roman"/>
                <w:sz w:val="26"/>
                <w:szCs w:val="26"/>
              </w:rPr>
              <w:t xml:space="preserve"> </w:t>
            </w:r>
            <w:r w:rsidRPr="007B33A4">
              <w:rPr>
                <w:rFonts w:ascii="Times New Roman" w:eastAsia="Calibri" w:hAnsi="Times New Roman" w:cs="Times New Roman"/>
                <w:i/>
                <w:iCs/>
                <w:sz w:val="26"/>
                <w:szCs w:val="26"/>
              </w:rPr>
              <w:t>«Возрастные особенности детей старшего дошкольного возраста»</w:t>
            </w:r>
            <w:r w:rsidRPr="007B33A4">
              <w:rPr>
                <w:rFonts w:ascii="Times New Roman" w:eastAsia="Calibri" w:hAnsi="Times New Roman" w:cs="Times New Roman"/>
                <w:sz w:val="26"/>
                <w:szCs w:val="26"/>
              </w:rPr>
              <w:t>.</w:t>
            </w:r>
          </w:p>
        </w:tc>
        <w:tc>
          <w:tcPr>
            <w:tcW w:w="2165" w:type="dxa"/>
          </w:tcPr>
          <w:p w:rsidR="00DB6AC2" w:rsidRPr="007B33A4" w:rsidRDefault="00DB6AC2" w:rsidP="00DB6AC2">
            <w:pPr>
              <w:spacing w:line="276" w:lineRule="auto"/>
              <w:jc w:val="both"/>
              <w:rPr>
                <w:rFonts w:ascii="Times New Roman" w:eastAsia="Calibri" w:hAnsi="Times New Roman" w:cs="Times New Roman"/>
                <w:sz w:val="26"/>
                <w:szCs w:val="26"/>
              </w:rPr>
            </w:pPr>
            <w:r w:rsidRPr="007B33A4">
              <w:rPr>
                <w:rFonts w:ascii="Times New Roman" w:eastAsia="Calibri" w:hAnsi="Times New Roman" w:cs="Times New Roman"/>
                <w:b/>
                <w:sz w:val="26"/>
                <w:szCs w:val="26"/>
              </w:rPr>
              <w:t>Совместная фотовыставка</w:t>
            </w:r>
            <w:r w:rsidRPr="007B33A4">
              <w:rPr>
                <w:rFonts w:ascii="Times New Roman" w:eastAsia="Calibri" w:hAnsi="Times New Roman" w:cs="Times New Roman"/>
                <w:sz w:val="26"/>
                <w:szCs w:val="26"/>
              </w:rPr>
              <w:t> </w:t>
            </w:r>
            <w:r w:rsidRPr="007B33A4">
              <w:rPr>
                <w:rFonts w:ascii="Times New Roman" w:eastAsia="Calibri" w:hAnsi="Times New Roman" w:cs="Times New Roman"/>
                <w:b/>
                <w:bCs/>
                <w:sz w:val="26"/>
                <w:szCs w:val="26"/>
              </w:rPr>
              <w:t>родителей и детей </w:t>
            </w:r>
            <w:r w:rsidRPr="007B33A4">
              <w:rPr>
                <w:rFonts w:ascii="Times New Roman" w:eastAsia="Calibri" w:hAnsi="Times New Roman" w:cs="Times New Roman"/>
                <w:i/>
                <w:iCs/>
                <w:sz w:val="26"/>
                <w:szCs w:val="26"/>
              </w:rPr>
              <w:t>«Мое чудесное лето!»</w:t>
            </w:r>
          </w:p>
          <w:p w:rsidR="00DB6AC2" w:rsidRPr="007B33A4" w:rsidRDefault="00DB6AC2" w:rsidP="00DB6AC2">
            <w:pPr>
              <w:spacing w:line="276" w:lineRule="auto"/>
              <w:jc w:val="both"/>
              <w:rPr>
                <w:rFonts w:ascii="Times New Roman" w:eastAsia="Calibri" w:hAnsi="Times New Roman" w:cs="Times New Roman"/>
                <w:sz w:val="26"/>
                <w:szCs w:val="26"/>
              </w:rPr>
            </w:pPr>
            <w:r w:rsidRPr="007B33A4">
              <w:rPr>
                <w:rFonts w:ascii="Times New Roman" w:eastAsia="Calibri" w:hAnsi="Times New Roman" w:cs="Times New Roman"/>
                <w:sz w:val="26"/>
                <w:szCs w:val="26"/>
                <w:u w:val="single"/>
              </w:rPr>
              <w:t>Цель</w:t>
            </w:r>
            <w:r w:rsidRPr="007B33A4">
              <w:rPr>
                <w:rFonts w:ascii="Times New Roman" w:eastAsia="Calibri" w:hAnsi="Times New Roman" w:cs="Times New Roman"/>
                <w:sz w:val="26"/>
                <w:szCs w:val="26"/>
              </w:rPr>
              <w:t>:</w:t>
            </w:r>
            <w:r w:rsidR="00B12391" w:rsidRPr="007B33A4">
              <w:rPr>
                <w:rFonts w:ascii="Times New Roman" w:eastAsia="Calibri" w:hAnsi="Times New Roman" w:cs="Times New Roman"/>
                <w:sz w:val="26"/>
                <w:szCs w:val="26"/>
              </w:rPr>
              <w:t xml:space="preserve"> </w:t>
            </w:r>
            <w:r w:rsidRPr="007B33A4">
              <w:rPr>
                <w:rFonts w:ascii="Times New Roman" w:eastAsia="Calibri" w:hAnsi="Times New Roman" w:cs="Times New Roman"/>
                <w:sz w:val="26"/>
                <w:szCs w:val="26"/>
              </w:rPr>
              <w:t>Отразить в фотогазете культурно -досуговую деятельность детей летом.</w:t>
            </w:r>
          </w:p>
        </w:tc>
      </w:tr>
      <w:tr w:rsidR="00017C88" w:rsidRPr="00DB6AC2" w:rsidTr="009844BC">
        <w:trPr>
          <w:cantSplit/>
          <w:trHeight w:val="5519"/>
        </w:trPr>
        <w:tc>
          <w:tcPr>
            <w:tcW w:w="536" w:type="dxa"/>
            <w:textDirection w:val="btLr"/>
          </w:tcPr>
          <w:p w:rsidR="00DB6AC2" w:rsidRPr="00DB6AC2" w:rsidRDefault="00DB6AC2" w:rsidP="00DB6AC2">
            <w:pPr>
              <w:spacing w:line="276" w:lineRule="auto"/>
              <w:jc w:val="center"/>
              <w:rPr>
                <w:rFonts w:ascii="Times New Roman" w:eastAsia="Calibri" w:hAnsi="Times New Roman" w:cs="Times New Roman"/>
                <w:sz w:val="28"/>
                <w:szCs w:val="28"/>
              </w:rPr>
            </w:pPr>
            <w:r w:rsidRPr="00DB6AC2">
              <w:rPr>
                <w:rFonts w:ascii="Times New Roman" w:eastAsia="Calibri" w:hAnsi="Times New Roman" w:cs="Times New Roman"/>
                <w:sz w:val="28"/>
                <w:szCs w:val="28"/>
              </w:rPr>
              <w:t>октябрь</w:t>
            </w:r>
          </w:p>
        </w:tc>
        <w:tc>
          <w:tcPr>
            <w:tcW w:w="2441" w:type="dxa"/>
          </w:tcPr>
          <w:p w:rsidR="00DB6AC2" w:rsidRPr="007B33A4" w:rsidRDefault="00DB6AC2" w:rsidP="00DB6AC2">
            <w:pPr>
              <w:spacing w:line="276" w:lineRule="auto"/>
              <w:jc w:val="both"/>
              <w:rPr>
                <w:rFonts w:ascii="Times New Roman" w:eastAsia="Calibri" w:hAnsi="Times New Roman" w:cs="Times New Roman"/>
                <w:sz w:val="26"/>
                <w:szCs w:val="26"/>
              </w:rPr>
            </w:pPr>
          </w:p>
        </w:tc>
        <w:tc>
          <w:tcPr>
            <w:tcW w:w="2192" w:type="dxa"/>
          </w:tcPr>
          <w:p w:rsidR="00DB6AC2" w:rsidRPr="007B33A4" w:rsidRDefault="00DB6AC2" w:rsidP="00DB6AC2">
            <w:pPr>
              <w:spacing w:line="276" w:lineRule="auto"/>
              <w:jc w:val="both"/>
              <w:rPr>
                <w:rFonts w:ascii="Times New Roman" w:eastAsia="Calibri" w:hAnsi="Times New Roman" w:cs="Times New Roman"/>
                <w:sz w:val="26"/>
                <w:szCs w:val="26"/>
              </w:rPr>
            </w:pPr>
          </w:p>
        </w:tc>
        <w:tc>
          <w:tcPr>
            <w:tcW w:w="2724" w:type="dxa"/>
          </w:tcPr>
          <w:p w:rsidR="00DB6AC2" w:rsidRPr="007B33A4" w:rsidRDefault="00DB6AC2" w:rsidP="00DB6AC2">
            <w:pPr>
              <w:spacing w:line="276" w:lineRule="auto"/>
              <w:jc w:val="both"/>
              <w:rPr>
                <w:rFonts w:ascii="Times New Roman" w:eastAsia="Calibri" w:hAnsi="Times New Roman" w:cs="Times New Roman"/>
                <w:sz w:val="26"/>
                <w:szCs w:val="26"/>
              </w:rPr>
            </w:pPr>
            <w:r w:rsidRPr="007B33A4">
              <w:rPr>
                <w:rFonts w:ascii="Times New Roman" w:eastAsia="Calibri" w:hAnsi="Times New Roman" w:cs="Times New Roman"/>
                <w:sz w:val="26"/>
                <w:szCs w:val="26"/>
              </w:rPr>
              <w:t> </w:t>
            </w:r>
            <w:r w:rsidRPr="007B33A4">
              <w:rPr>
                <w:rFonts w:ascii="Times New Roman" w:eastAsia="Calibri" w:hAnsi="Times New Roman" w:cs="Times New Roman"/>
                <w:b/>
                <w:sz w:val="26"/>
                <w:szCs w:val="26"/>
              </w:rPr>
              <w:t>Консультация для</w:t>
            </w:r>
            <w:r w:rsidRPr="007B33A4">
              <w:rPr>
                <w:rFonts w:ascii="Times New Roman" w:eastAsia="Calibri" w:hAnsi="Times New Roman" w:cs="Times New Roman"/>
                <w:sz w:val="26"/>
                <w:szCs w:val="26"/>
              </w:rPr>
              <w:t> </w:t>
            </w:r>
            <w:r w:rsidRPr="007B33A4">
              <w:rPr>
                <w:rFonts w:ascii="Times New Roman" w:eastAsia="Calibri" w:hAnsi="Times New Roman" w:cs="Times New Roman"/>
                <w:b/>
                <w:bCs/>
                <w:sz w:val="26"/>
                <w:szCs w:val="26"/>
              </w:rPr>
              <w:t>родителей </w:t>
            </w:r>
            <w:r w:rsidRPr="007B33A4">
              <w:rPr>
                <w:rFonts w:ascii="Times New Roman" w:eastAsia="Calibri" w:hAnsi="Times New Roman" w:cs="Times New Roman"/>
                <w:i/>
                <w:iCs/>
                <w:sz w:val="26"/>
                <w:szCs w:val="26"/>
              </w:rPr>
              <w:t>«Уделяйте больше внимания осанке вашего ребенка»</w:t>
            </w:r>
          </w:p>
          <w:p w:rsidR="00DB6AC2" w:rsidRPr="007B33A4" w:rsidRDefault="00DB6AC2" w:rsidP="00DB6AC2">
            <w:pPr>
              <w:spacing w:line="276" w:lineRule="auto"/>
              <w:jc w:val="both"/>
              <w:rPr>
                <w:rFonts w:ascii="Times New Roman" w:eastAsia="Calibri" w:hAnsi="Times New Roman" w:cs="Times New Roman"/>
                <w:sz w:val="26"/>
                <w:szCs w:val="26"/>
              </w:rPr>
            </w:pPr>
            <w:r w:rsidRPr="007B33A4">
              <w:rPr>
                <w:rFonts w:ascii="Times New Roman" w:eastAsia="Calibri" w:hAnsi="Times New Roman" w:cs="Times New Roman"/>
                <w:sz w:val="26"/>
                <w:szCs w:val="26"/>
                <w:u w:val="single"/>
              </w:rPr>
              <w:t>Цель</w:t>
            </w:r>
            <w:r w:rsidRPr="007B33A4">
              <w:rPr>
                <w:rFonts w:ascii="Times New Roman" w:eastAsia="Calibri" w:hAnsi="Times New Roman" w:cs="Times New Roman"/>
                <w:sz w:val="26"/>
                <w:szCs w:val="26"/>
              </w:rPr>
              <w:t>:Привлечь внимание </w:t>
            </w:r>
            <w:r w:rsidRPr="007B33A4">
              <w:rPr>
                <w:rFonts w:ascii="Times New Roman" w:eastAsia="Calibri" w:hAnsi="Times New Roman" w:cs="Times New Roman"/>
                <w:bCs/>
                <w:sz w:val="26"/>
                <w:szCs w:val="26"/>
              </w:rPr>
              <w:t>родителей</w:t>
            </w:r>
            <w:r w:rsidRPr="007B33A4">
              <w:rPr>
                <w:rFonts w:ascii="Times New Roman" w:eastAsia="Calibri" w:hAnsi="Times New Roman" w:cs="Times New Roman"/>
                <w:sz w:val="26"/>
                <w:szCs w:val="26"/>
              </w:rPr>
              <w:t> к проблеме нарушения осанки у детей.</w:t>
            </w:r>
          </w:p>
          <w:p w:rsidR="00B12391" w:rsidRPr="007B33A4" w:rsidRDefault="00DB6AC2" w:rsidP="009844BC">
            <w:pPr>
              <w:spacing w:line="276" w:lineRule="auto"/>
              <w:jc w:val="both"/>
              <w:rPr>
                <w:rFonts w:ascii="Times New Roman" w:eastAsia="Calibri" w:hAnsi="Times New Roman" w:cs="Times New Roman"/>
                <w:i/>
                <w:iCs/>
                <w:sz w:val="26"/>
                <w:szCs w:val="26"/>
              </w:rPr>
            </w:pPr>
            <w:r w:rsidRPr="007B33A4">
              <w:rPr>
                <w:rFonts w:ascii="Times New Roman" w:eastAsia="Calibri" w:hAnsi="Times New Roman" w:cs="Times New Roman"/>
                <w:b/>
                <w:sz w:val="26"/>
                <w:szCs w:val="26"/>
              </w:rPr>
              <w:t>Папка-передаижка</w:t>
            </w:r>
            <w:r w:rsidRPr="007B33A4">
              <w:rPr>
                <w:rFonts w:ascii="Times New Roman" w:eastAsia="Calibri" w:hAnsi="Times New Roman" w:cs="Times New Roman"/>
                <w:i/>
                <w:iCs/>
                <w:sz w:val="26"/>
                <w:szCs w:val="26"/>
              </w:rPr>
              <w:t xml:space="preserve"> «Патриотическое воспитание детей старшего дошкольного возраста в семье»</w:t>
            </w:r>
          </w:p>
        </w:tc>
        <w:tc>
          <w:tcPr>
            <w:tcW w:w="2165" w:type="dxa"/>
          </w:tcPr>
          <w:p w:rsidR="00DB6AC2" w:rsidRPr="007B33A4" w:rsidRDefault="00DB6AC2" w:rsidP="00DB6AC2">
            <w:pPr>
              <w:spacing w:line="276" w:lineRule="auto"/>
              <w:jc w:val="both"/>
              <w:rPr>
                <w:rFonts w:ascii="Times New Roman" w:eastAsia="Calibri" w:hAnsi="Times New Roman" w:cs="Times New Roman"/>
                <w:sz w:val="26"/>
                <w:szCs w:val="26"/>
              </w:rPr>
            </w:pPr>
          </w:p>
        </w:tc>
      </w:tr>
      <w:tr w:rsidR="00017C88" w:rsidRPr="00DB6AC2" w:rsidTr="00B12391">
        <w:trPr>
          <w:cantSplit/>
          <w:trHeight w:val="3561"/>
        </w:trPr>
        <w:tc>
          <w:tcPr>
            <w:tcW w:w="536" w:type="dxa"/>
            <w:textDirection w:val="btLr"/>
          </w:tcPr>
          <w:p w:rsidR="00DB6AC2" w:rsidRPr="00DB6AC2" w:rsidRDefault="00DB6AC2" w:rsidP="00DB6AC2">
            <w:pPr>
              <w:spacing w:line="276" w:lineRule="auto"/>
              <w:jc w:val="center"/>
              <w:rPr>
                <w:rFonts w:ascii="Times New Roman" w:eastAsia="Calibri" w:hAnsi="Times New Roman" w:cs="Times New Roman"/>
                <w:sz w:val="28"/>
                <w:szCs w:val="28"/>
              </w:rPr>
            </w:pPr>
            <w:r w:rsidRPr="00DB6AC2">
              <w:rPr>
                <w:rFonts w:ascii="Times New Roman" w:eastAsia="Calibri" w:hAnsi="Times New Roman" w:cs="Times New Roman"/>
                <w:sz w:val="28"/>
                <w:szCs w:val="28"/>
              </w:rPr>
              <w:t>ноябрь</w:t>
            </w:r>
          </w:p>
        </w:tc>
        <w:tc>
          <w:tcPr>
            <w:tcW w:w="2441" w:type="dxa"/>
          </w:tcPr>
          <w:p w:rsidR="00DB6AC2" w:rsidRPr="00DB6AC2" w:rsidRDefault="00DB6AC2" w:rsidP="00DB6AC2">
            <w:pPr>
              <w:spacing w:line="276" w:lineRule="auto"/>
              <w:jc w:val="both"/>
              <w:rPr>
                <w:rFonts w:ascii="Times New Roman" w:eastAsia="Calibri" w:hAnsi="Times New Roman" w:cs="Times New Roman"/>
              </w:rPr>
            </w:pPr>
          </w:p>
        </w:tc>
        <w:tc>
          <w:tcPr>
            <w:tcW w:w="2192" w:type="dxa"/>
          </w:tcPr>
          <w:p w:rsidR="00DB6AC2" w:rsidRPr="00DB6AC2" w:rsidRDefault="00DB6AC2" w:rsidP="00DB6AC2">
            <w:pPr>
              <w:spacing w:line="276" w:lineRule="auto"/>
              <w:jc w:val="both"/>
              <w:rPr>
                <w:rFonts w:ascii="Times New Roman" w:eastAsia="Calibri" w:hAnsi="Times New Roman" w:cs="Times New Roman"/>
              </w:rPr>
            </w:pPr>
          </w:p>
        </w:tc>
        <w:tc>
          <w:tcPr>
            <w:tcW w:w="2724" w:type="dxa"/>
          </w:tcPr>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 Консультация для </w:t>
            </w:r>
            <w:r w:rsidRPr="00DB6AC2">
              <w:rPr>
                <w:rFonts w:ascii="Times New Roman" w:eastAsia="Calibri" w:hAnsi="Times New Roman" w:cs="Times New Roman"/>
                <w:b/>
                <w:bCs/>
              </w:rPr>
              <w:t>родителей </w:t>
            </w:r>
            <w:r w:rsidRPr="00DB6AC2">
              <w:rPr>
                <w:rFonts w:ascii="Times New Roman" w:eastAsia="Calibri" w:hAnsi="Times New Roman" w:cs="Times New Roman"/>
                <w:i/>
                <w:iCs/>
              </w:rPr>
              <w:t>«Осторожно, гололед!»</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u w:val="single"/>
              </w:rPr>
              <w:t>Цель</w:t>
            </w:r>
            <w:r w:rsidRPr="00DB6AC2">
              <w:rPr>
                <w:rFonts w:ascii="Times New Roman" w:eastAsia="Calibri" w:hAnsi="Times New Roman" w:cs="Times New Roman"/>
              </w:rPr>
              <w:t>: Напомнить </w:t>
            </w:r>
            <w:r w:rsidRPr="00DB6AC2">
              <w:rPr>
                <w:rFonts w:ascii="Times New Roman" w:eastAsia="Calibri" w:hAnsi="Times New Roman" w:cs="Times New Roman"/>
                <w:b/>
                <w:bCs/>
              </w:rPr>
              <w:t>родителям</w:t>
            </w:r>
            <w:r w:rsidRPr="00DB6AC2">
              <w:rPr>
                <w:rFonts w:ascii="Times New Roman" w:eastAsia="Calibri" w:hAnsi="Times New Roman" w:cs="Times New Roman"/>
              </w:rPr>
              <w:t> о необходимости соблюдения правил безопасности в гололед»</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rPr>
              <w:t> </w:t>
            </w:r>
            <w:r w:rsidRPr="00DB6AC2">
              <w:rPr>
                <w:rFonts w:ascii="Times New Roman" w:eastAsia="Calibri" w:hAnsi="Times New Roman" w:cs="Times New Roman"/>
                <w:b/>
              </w:rPr>
              <w:t>Консультация для </w:t>
            </w:r>
            <w:r w:rsidRPr="00DB6AC2">
              <w:rPr>
                <w:rFonts w:ascii="Times New Roman" w:eastAsia="Calibri" w:hAnsi="Times New Roman" w:cs="Times New Roman"/>
                <w:b/>
                <w:bCs/>
              </w:rPr>
              <w:t>родителей </w:t>
            </w:r>
            <w:r w:rsidRPr="00DB6AC2">
              <w:rPr>
                <w:rFonts w:ascii="Times New Roman" w:eastAsia="Calibri" w:hAnsi="Times New Roman" w:cs="Times New Roman"/>
                <w:i/>
                <w:iCs/>
              </w:rPr>
              <w:t>«Безопасность ребенка дома»</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u w:val="single"/>
              </w:rPr>
              <w:t>Цель</w:t>
            </w:r>
            <w:r w:rsidRPr="00DB6AC2">
              <w:rPr>
                <w:rFonts w:ascii="Times New Roman" w:eastAsia="Calibri" w:hAnsi="Times New Roman" w:cs="Times New Roman"/>
              </w:rPr>
              <w:t>: Напомнить </w:t>
            </w:r>
            <w:r w:rsidRPr="00DB6AC2">
              <w:rPr>
                <w:rFonts w:ascii="Times New Roman" w:eastAsia="Calibri" w:hAnsi="Times New Roman" w:cs="Times New Roman"/>
                <w:b/>
                <w:bCs/>
              </w:rPr>
              <w:t>родителям</w:t>
            </w:r>
            <w:r w:rsidRPr="00DB6AC2">
              <w:rPr>
                <w:rFonts w:ascii="Times New Roman" w:eastAsia="Calibri" w:hAnsi="Times New Roman" w:cs="Times New Roman"/>
              </w:rPr>
              <w:t>, что дома ребенка подстерегает много опасностей.</w:t>
            </w:r>
          </w:p>
        </w:tc>
        <w:tc>
          <w:tcPr>
            <w:tcW w:w="2165" w:type="dxa"/>
          </w:tcPr>
          <w:p w:rsidR="00DB6AC2" w:rsidRPr="00DB6AC2" w:rsidRDefault="00DB6AC2" w:rsidP="00DB6AC2">
            <w:pPr>
              <w:spacing w:line="276" w:lineRule="auto"/>
              <w:jc w:val="both"/>
              <w:rPr>
                <w:rFonts w:ascii="Times New Roman" w:eastAsia="Calibri" w:hAnsi="Times New Roman" w:cs="Times New Roman"/>
              </w:rPr>
            </w:pPr>
          </w:p>
        </w:tc>
      </w:tr>
      <w:tr w:rsidR="00017C88" w:rsidRPr="00DB6AC2" w:rsidTr="00B12391">
        <w:trPr>
          <w:cantSplit/>
          <w:trHeight w:val="1134"/>
        </w:trPr>
        <w:tc>
          <w:tcPr>
            <w:tcW w:w="536" w:type="dxa"/>
            <w:textDirection w:val="btLr"/>
          </w:tcPr>
          <w:p w:rsidR="00DB6AC2" w:rsidRPr="009844BC" w:rsidRDefault="00DB6AC2" w:rsidP="00DB6AC2">
            <w:pPr>
              <w:spacing w:line="276" w:lineRule="auto"/>
              <w:jc w:val="center"/>
              <w:rPr>
                <w:rFonts w:ascii="Times New Roman" w:eastAsia="Calibri" w:hAnsi="Times New Roman" w:cs="Times New Roman"/>
                <w:b/>
                <w:i/>
                <w:sz w:val="28"/>
                <w:szCs w:val="28"/>
              </w:rPr>
            </w:pPr>
            <w:r w:rsidRPr="009844BC">
              <w:rPr>
                <w:rFonts w:ascii="Times New Roman" w:eastAsia="Calibri" w:hAnsi="Times New Roman" w:cs="Times New Roman"/>
                <w:b/>
                <w:i/>
                <w:sz w:val="28"/>
                <w:szCs w:val="28"/>
              </w:rPr>
              <w:t>декабрь</w:t>
            </w:r>
          </w:p>
        </w:tc>
        <w:tc>
          <w:tcPr>
            <w:tcW w:w="2441" w:type="dxa"/>
            <w:textDirection w:val="btLr"/>
          </w:tcPr>
          <w:p w:rsidR="00DB6AC2" w:rsidRPr="00DB6AC2" w:rsidRDefault="00DB6AC2" w:rsidP="00DB6AC2">
            <w:pPr>
              <w:spacing w:line="276" w:lineRule="auto"/>
              <w:jc w:val="both"/>
              <w:rPr>
                <w:rFonts w:ascii="Times New Roman" w:eastAsia="Calibri" w:hAnsi="Times New Roman" w:cs="Times New Roman"/>
              </w:rPr>
            </w:pPr>
          </w:p>
        </w:tc>
        <w:tc>
          <w:tcPr>
            <w:tcW w:w="2192" w:type="dxa"/>
          </w:tcPr>
          <w:p w:rsidR="00DB6AC2" w:rsidRPr="00DB6AC2" w:rsidRDefault="00DB6AC2" w:rsidP="00DB6AC2">
            <w:pPr>
              <w:spacing w:line="276" w:lineRule="auto"/>
              <w:jc w:val="both"/>
              <w:rPr>
                <w:rFonts w:ascii="Times New Roman" w:eastAsia="Calibri" w:hAnsi="Times New Roman" w:cs="Times New Roman"/>
              </w:rPr>
            </w:pPr>
          </w:p>
        </w:tc>
        <w:tc>
          <w:tcPr>
            <w:tcW w:w="2724" w:type="dxa"/>
          </w:tcPr>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Консультация для </w:t>
            </w:r>
            <w:r w:rsidRPr="00DB6AC2">
              <w:rPr>
                <w:rFonts w:ascii="Times New Roman" w:eastAsia="Calibri" w:hAnsi="Times New Roman" w:cs="Times New Roman"/>
                <w:b/>
                <w:bCs/>
              </w:rPr>
              <w:t>родителей </w:t>
            </w:r>
            <w:r w:rsidRPr="00DB6AC2">
              <w:rPr>
                <w:rFonts w:ascii="Times New Roman" w:eastAsia="Calibri" w:hAnsi="Times New Roman" w:cs="Times New Roman"/>
                <w:i/>
                <w:iCs/>
              </w:rPr>
              <w:t>«Безопасность ребенка в зимний период»</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u w:val="single"/>
              </w:rPr>
              <w:t>Цель</w:t>
            </w:r>
            <w:r w:rsidRPr="00DB6AC2">
              <w:rPr>
                <w:rFonts w:ascii="Times New Roman" w:eastAsia="Calibri" w:hAnsi="Times New Roman" w:cs="Times New Roman"/>
              </w:rPr>
              <w:t>: Привлечь </w:t>
            </w:r>
            <w:r w:rsidRPr="00DB6AC2">
              <w:rPr>
                <w:rFonts w:ascii="Times New Roman" w:eastAsia="Calibri" w:hAnsi="Times New Roman" w:cs="Times New Roman"/>
                <w:b/>
                <w:bCs/>
              </w:rPr>
              <w:t>родителей</w:t>
            </w:r>
            <w:r w:rsidRPr="00DB6AC2">
              <w:rPr>
                <w:rFonts w:ascii="Times New Roman" w:eastAsia="Calibri" w:hAnsi="Times New Roman" w:cs="Times New Roman"/>
              </w:rPr>
              <w:t> к проблеме формирования у детей элементарных представлений о безопасности в зимнее время года»</w:t>
            </w:r>
          </w:p>
          <w:p w:rsidR="00DB6AC2" w:rsidRPr="00DB6AC2" w:rsidRDefault="00DB6AC2" w:rsidP="007B33A4">
            <w:pPr>
              <w:spacing w:line="276" w:lineRule="auto"/>
              <w:jc w:val="both"/>
              <w:rPr>
                <w:rFonts w:ascii="Times New Roman" w:eastAsia="Calibri" w:hAnsi="Times New Roman" w:cs="Times New Roman"/>
              </w:rPr>
            </w:pPr>
            <w:r w:rsidRPr="00DB6AC2">
              <w:rPr>
                <w:rFonts w:ascii="Times New Roman" w:eastAsia="Calibri" w:hAnsi="Times New Roman" w:cs="Times New Roman"/>
                <w:b/>
              </w:rPr>
              <w:t xml:space="preserve"> Папка-передаижка </w:t>
            </w:r>
            <w:r w:rsidRPr="00DB6AC2">
              <w:rPr>
                <w:rFonts w:ascii="Times New Roman" w:eastAsia="Calibri" w:hAnsi="Times New Roman" w:cs="Times New Roman"/>
              </w:rPr>
              <w:t>«Правила безопасности в новогодние праздники»</w:t>
            </w:r>
          </w:p>
        </w:tc>
        <w:tc>
          <w:tcPr>
            <w:tcW w:w="2165" w:type="dxa"/>
          </w:tcPr>
          <w:p w:rsidR="00DB6AC2" w:rsidRPr="00DB6AC2" w:rsidRDefault="00DB6AC2" w:rsidP="00DB6AC2">
            <w:pPr>
              <w:spacing w:line="276" w:lineRule="auto"/>
              <w:jc w:val="both"/>
              <w:rPr>
                <w:rFonts w:ascii="Times New Roman" w:eastAsia="Calibri" w:hAnsi="Times New Roman" w:cs="Times New Roman"/>
                <w:i/>
                <w:iCs/>
              </w:rPr>
            </w:pPr>
            <w:r w:rsidRPr="00DB6AC2">
              <w:rPr>
                <w:rFonts w:ascii="Times New Roman" w:eastAsia="Calibri" w:hAnsi="Times New Roman" w:cs="Times New Roman"/>
                <w:b/>
              </w:rPr>
              <w:t xml:space="preserve">Выставка поделок на </w:t>
            </w:r>
            <w:r w:rsidRPr="00DB6AC2">
              <w:rPr>
                <w:rFonts w:ascii="Times New Roman" w:eastAsia="Calibri" w:hAnsi="Times New Roman" w:cs="Times New Roman"/>
                <w:b/>
                <w:u w:val="single"/>
              </w:rPr>
              <w:t>тему</w:t>
            </w:r>
            <w:r w:rsidRPr="00DB6AC2">
              <w:rPr>
                <w:rFonts w:ascii="Times New Roman" w:eastAsia="Calibri" w:hAnsi="Times New Roman" w:cs="Times New Roman"/>
                <w:b/>
              </w:rPr>
              <w:t>: </w:t>
            </w:r>
            <w:r w:rsidRPr="00DB6AC2">
              <w:rPr>
                <w:rFonts w:ascii="Times New Roman" w:eastAsia="Calibri" w:hAnsi="Times New Roman" w:cs="Times New Roman"/>
                <w:i/>
                <w:iCs/>
              </w:rPr>
              <w:t>«Здравствуй, гостья Зима!»</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Украшение участка снежными постройками, гирляндами и игрушками, сделанными своими руками из</w:t>
            </w:r>
          </w:p>
        </w:tc>
      </w:tr>
      <w:tr w:rsidR="00017C88" w:rsidRPr="00DB6AC2" w:rsidTr="00B12391">
        <w:trPr>
          <w:cantSplit/>
          <w:trHeight w:val="1134"/>
        </w:trPr>
        <w:tc>
          <w:tcPr>
            <w:tcW w:w="536" w:type="dxa"/>
            <w:textDirection w:val="btLr"/>
          </w:tcPr>
          <w:p w:rsidR="00DB6AC2" w:rsidRPr="00DB6AC2" w:rsidRDefault="00DB6AC2" w:rsidP="00DB6AC2">
            <w:pPr>
              <w:spacing w:line="276" w:lineRule="auto"/>
              <w:jc w:val="center"/>
              <w:rPr>
                <w:rFonts w:ascii="Times New Roman" w:eastAsia="Calibri" w:hAnsi="Times New Roman" w:cs="Times New Roman"/>
                <w:i/>
                <w:sz w:val="28"/>
                <w:szCs w:val="28"/>
              </w:rPr>
            </w:pPr>
            <w:r w:rsidRPr="00DB6AC2">
              <w:rPr>
                <w:rFonts w:ascii="Times New Roman" w:eastAsia="Calibri" w:hAnsi="Times New Roman" w:cs="Times New Roman"/>
                <w:i/>
                <w:sz w:val="28"/>
                <w:szCs w:val="28"/>
              </w:rPr>
              <w:t>январь</w:t>
            </w:r>
          </w:p>
        </w:tc>
        <w:tc>
          <w:tcPr>
            <w:tcW w:w="2441" w:type="dxa"/>
          </w:tcPr>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 xml:space="preserve">Анкетирование  </w:t>
            </w:r>
            <w:r w:rsidRPr="00DB6AC2">
              <w:rPr>
                <w:rFonts w:ascii="Times New Roman" w:eastAsia="Calibri" w:hAnsi="Times New Roman" w:cs="Times New Roman"/>
                <w:b/>
                <w:i/>
              </w:rPr>
              <w:t>«</w:t>
            </w:r>
            <w:r w:rsidRPr="00DB6AC2">
              <w:rPr>
                <w:rFonts w:ascii="Times New Roman" w:eastAsia="Calibri" w:hAnsi="Times New Roman" w:cs="Times New Roman"/>
                <w:i/>
              </w:rPr>
              <w:t>Настроен ли ребенок идти в школу?»</w:t>
            </w:r>
          </w:p>
        </w:tc>
        <w:tc>
          <w:tcPr>
            <w:tcW w:w="2192" w:type="dxa"/>
          </w:tcPr>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Родительское собрание «…»</w:t>
            </w:r>
          </w:p>
        </w:tc>
        <w:tc>
          <w:tcPr>
            <w:tcW w:w="2724" w:type="dxa"/>
          </w:tcPr>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Памятка для </w:t>
            </w:r>
            <w:r w:rsidRPr="00DB6AC2">
              <w:rPr>
                <w:rFonts w:ascii="Times New Roman" w:eastAsia="Calibri" w:hAnsi="Times New Roman" w:cs="Times New Roman"/>
                <w:b/>
                <w:bCs/>
              </w:rPr>
              <w:t>родителей</w:t>
            </w:r>
            <w:r w:rsidRPr="00DB6AC2">
              <w:rPr>
                <w:rFonts w:ascii="Times New Roman" w:eastAsia="Calibri" w:hAnsi="Times New Roman" w:cs="Times New Roman"/>
              </w:rPr>
              <w:t>: </w:t>
            </w:r>
            <w:r w:rsidRPr="00DB6AC2">
              <w:rPr>
                <w:rFonts w:ascii="Times New Roman" w:eastAsia="Calibri" w:hAnsi="Times New Roman" w:cs="Times New Roman"/>
                <w:i/>
                <w:iCs/>
              </w:rPr>
              <w:t>«Правила пожарной безопасности»</w:t>
            </w:r>
            <w:r w:rsidRPr="00DB6AC2">
              <w:rPr>
                <w:rFonts w:ascii="Times New Roman" w:eastAsia="Calibri" w:hAnsi="Times New Roman" w:cs="Times New Roman"/>
              </w:rPr>
              <w:t>.</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u w:val="single"/>
              </w:rPr>
              <w:t>Цель</w:t>
            </w:r>
            <w:r w:rsidRPr="00DB6AC2">
              <w:rPr>
                <w:rFonts w:ascii="Times New Roman" w:eastAsia="Calibri" w:hAnsi="Times New Roman" w:cs="Times New Roman"/>
              </w:rPr>
              <w:t>: Объединение усилий педагогов и </w:t>
            </w:r>
            <w:r w:rsidRPr="00DB6AC2">
              <w:rPr>
                <w:rFonts w:ascii="Times New Roman" w:eastAsia="Calibri" w:hAnsi="Times New Roman" w:cs="Times New Roman"/>
                <w:b/>
                <w:bCs/>
              </w:rPr>
              <w:t>родителей</w:t>
            </w:r>
            <w:r w:rsidRPr="00DB6AC2">
              <w:rPr>
                <w:rFonts w:ascii="Times New Roman" w:eastAsia="Calibri" w:hAnsi="Times New Roman" w:cs="Times New Roman"/>
              </w:rPr>
              <w:t> по приобщению детей к основам пожарной безопасности.</w:t>
            </w:r>
          </w:p>
          <w:p w:rsidR="00DB6AC2" w:rsidRPr="00DB6AC2" w:rsidRDefault="00DB6AC2" w:rsidP="00B12391">
            <w:pPr>
              <w:spacing w:line="276" w:lineRule="auto"/>
              <w:jc w:val="both"/>
              <w:rPr>
                <w:rFonts w:ascii="Times New Roman" w:eastAsia="Calibri" w:hAnsi="Times New Roman" w:cs="Times New Roman"/>
              </w:rPr>
            </w:pPr>
            <w:r w:rsidRPr="00DB6AC2">
              <w:rPr>
                <w:rFonts w:ascii="Times New Roman" w:eastAsia="Calibri" w:hAnsi="Times New Roman" w:cs="Times New Roman"/>
                <w:b/>
              </w:rPr>
              <w:t>Консультация для</w:t>
            </w:r>
            <w:r w:rsidRPr="00DB6AC2">
              <w:rPr>
                <w:rFonts w:ascii="Times New Roman" w:eastAsia="Calibri" w:hAnsi="Times New Roman" w:cs="Times New Roman"/>
              </w:rPr>
              <w:t> </w:t>
            </w:r>
            <w:r w:rsidRPr="00DB6AC2">
              <w:rPr>
                <w:rFonts w:ascii="Times New Roman" w:eastAsia="Calibri" w:hAnsi="Times New Roman" w:cs="Times New Roman"/>
                <w:b/>
                <w:bCs/>
              </w:rPr>
              <w:t>родителей </w:t>
            </w:r>
            <w:r w:rsidRPr="00DB6AC2">
              <w:rPr>
                <w:rFonts w:ascii="Times New Roman" w:eastAsia="Calibri" w:hAnsi="Times New Roman" w:cs="Times New Roman"/>
                <w:i/>
                <w:iCs/>
              </w:rPr>
              <w:t>«Безопасность ребенка дома»</w:t>
            </w:r>
            <w:r w:rsidRPr="00DB6AC2">
              <w:rPr>
                <w:rFonts w:ascii="Times New Roman" w:eastAsia="Calibri" w:hAnsi="Times New Roman" w:cs="Times New Roman"/>
                <w:u w:val="single"/>
              </w:rPr>
              <w:t>Цель</w:t>
            </w:r>
            <w:r w:rsidRPr="00DB6AC2">
              <w:rPr>
                <w:rFonts w:ascii="Times New Roman" w:eastAsia="Calibri" w:hAnsi="Times New Roman" w:cs="Times New Roman"/>
              </w:rPr>
              <w:t>: Напомнить </w:t>
            </w:r>
            <w:r w:rsidRPr="00DB6AC2">
              <w:rPr>
                <w:rFonts w:ascii="Times New Roman" w:eastAsia="Calibri" w:hAnsi="Times New Roman" w:cs="Times New Roman"/>
                <w:bCs/>
              </w:rPr>
              <w:t>родителям</w:t>
            </w:r>
            <w:r w:rsidRPr="00DB6AC2">
              <w:rPr>
                <w:rFonts w:ascii="Times New Roman" w:eastAsia="Calibri" w:hAnsi="Times New Roman" w:cs="Times New Roman"/>
              </w:rPr>
              <w:t>, что дома ребенка подстерегает много опасностей.</w:t>
            </w:r>
          </w:p>
        </w:tc>
        <w:tc>
          <w:tcPr>
            <w:tcW w:w="2165" w:type="dxa"/>
          </w:tcPr>
          <w:p w:rsidR="00DB6AC2" w:rsidRPr="00DB6AC2" w:rsidRDefault="00DB6AC2" w:rsidP="00DB6AC2">
            <w:pPr>
              <w:spacing w:line="276" w:lineRule="auto"/>
              <w:jc w:val="both"/>
              <w:rPr>
                <w:rFonts w:ascii="Times New Roman" w:eastAsia="Calibri" w:hAnsi="Times New Roman" w:cs="Times New Roman"/>
              </w:rPr>
            </w:pP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Проект …..</w:t>
            </w:r>
          </w:p>
          <w:p w:rsidR="00DB6AC2" w:rsidRPr="00DB6AC2" w:rsidRDefault="00DB6AC2" w:rsidP="00DB6AC2">
            <w:pPr>
              <w:spacing w:line="276" w:lineRule="auto"/>
              <w:jc w:val="both"/>
              <w:rPr>
                <w:rFonts w:ascii="Times New Roman" w:eastAsia="Calibri" w:hAnsi="Times New Roman" w:cs="Times New Roman"/>
              </w:rPr>
            </w:pPr>
          </w:p>
        </w:tc>
      </w:tr>
      <w:tr w:rsidR="00017C88" w:rsidRPr="00DB6AC2" w:rsidTr="00B12391">
        <w:trPr>
          <w:cantSplit/>
          <w:trHeight w:val="1134"/>
        </w:trPr>
        <w:tc>
          <w:tcPr>
            <w:tcW w:w="536" w:type="dxa"/>
            <w:textDirection w:val="btLr"/>
          </w:tcPr>
          <w:p w:rsidR="00DB6AC2" w:rsidRPr="00DB6AC2" w:rsidRDefault="00DB6AC2" w:rsidP="00DB6AC2">
            <w:pPr>
              <w:spacing w:line="276" w:lineRule="auto"/>
              <w:jc w:val="center"/>
              <w:rPr>
                <w:rFonts w:ascii="Times New Roman" w:eastAsia="Calibri" w:hAnsi="Times New Roman" w:cs="Times New Roman"/>
                <w:i/>
                <w:sz w:val="28"/>
                <w:szCs w:val="28"/>
              </w:rPr>
            </w:pPr>
            <w:r w:rsidRPr="00DB6AC2">
              <w:rPr>
                <w:rFonts w:ascii="Times New Roman" w:eastAsia="Calibri" w:hAnsi="Times New Roman" w:cs="Times New Roman"/>
                <w:i/>
                <w:sz w:val="28"/>
                <w:szCs w:val="28"/>
              </w:rPr>
              <w:t>февраль</w:t>
            </w:r>
          </w:p>
        </w:tc>
        <w:tc>
          <w:tcPr>
            <w:tcW w:w="2441" w:type="dxa"/>
          </w:tcPr>
          <w:p w:rsidR="00DB6AC2" w:rsidRPr="00DB6AC2" w:rsidRDefault="00DB6AC2" w:rsidP="00DB6AC2">
            <w:pPr>
              <w:spacing w:line="276" w:lineRule="auto"/>
              <w:jc w:val="both"/>
              <w:rPr>
                <w:rFonts w:ascii="Times New Roman" w:eastAsia="Calibri" w:hAnsi="Times New Roman" w:cs="Times New Roman"/>
              </w:rPr>
            </w:pPr>
          </w:p>
        </w:tc>
        <w:tc>
          <w:tcPr>
            <w:tcW w:w="2192" w:type="dxa"/>
          </w:tcPr>
          <w:p w:rsidR="00DB6AC2" w:rsidRPr="00DB6AC2" w:rsidRDefault="00DB6AC2" w:rsidP="00DB6AC2">
            <w:pPr>
              <w:spacing w:line="276" w:lineRule="auto"/>
              <w:jc w:val="both"/>
              <w:rPr>
                <w:rFonts w:ascii="Times New Roman" w:eastAsia="Calibri" w:hAnsi="Times New Roman" w:cs="Times New Roman"/>
              </w:rPr>
            </w:pPr>
          </w:p>
        </w:tc>
        <w:tc>
          <w:tcPr>
            <w:tcW w:w="2724" w:type="dxa"/>
          </w:tcPr>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Консультация для</w:t>
            </w:r>
            <w:r w:rsidRPr="00DB6AC2">
              <w:rPr>
                <w:rFonts w:ascii="Times New Roman" w:eastAsia="Calibri" w:hAnsi="Times New Roman" w:cs="Times New Roman"/>
              </w:rPr>
              <w:t> </w:t>
            </w:r>
            <w:r w:rsidRPr="00DB6AC2">
              <w:rPr>
                <w:rFonts w:ascii="Times New Roman" w:eastAsia="Calibri" w:hAnsi="Times New Roman" w:cs="Times New Roman"/>
                <w:b/>
                <w:bCs/>
              </w:rPr>
              <w:t>родителей </w:t>
            </w:r>
            <w:r w:rsidRPr="00DB6AC2">
              <w:rPr>
                <w:rFonts w:ascii="Times New Roman" w:eastAsia="Calibri" w:hAnsi="Times New Roman" w:cs="Times New Roman"/>
                <w:i/>
                <w:iCs/>
              </w:rPr>
              <w:t>«Профилактика заболеваний ОРЗ и ОРВИ»</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u w:val="single"/>
              </w:rPr>
              <w:t>Цель</w:t>
            </w:r>
            <w:r w:rsidRPr="00DB6AC2">
              <w:rPr>
                <w:rFonts w:ascii="Times New Roman" w:eastAsia="Calibri" w:hAnsi="Times New Roman" w:cs="Times New Roman"/>
              </w:rPr>
              <w:t>:Напомнить традиционные и народные методы профилактики и лечения ОРВИ и ОРЗ.</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Консультация для</w:t>
            </w:r>
            <w:r w:rsidRPr="00DB6AC2">
              <w:rPr>
                <w:rFonts w:ascii="Times New Roman" w:eastAsia="Calibri" w:hAnsi="Times New Roman" w:cs="Times New Roman"/>
              </w:rPr>
              <w:t> </w:t>
            </w:r>
            <w:r w:rsidRPr="00DB6AC2">
              <w:rPr>
                <w:rFonts w:ascii="Times New Roman" w:eastAsia="Calibri" w:hAnsi="Times New Roman" w:cs="Times New Roman"/>
                <w:b/>
                <w:bCs/>
              </w:rPr>
              <w:t>родителей </w:t>
            </w:r>
            <w:r w:rsidRPr="00DB6AC2">
              <w:rPr>
                <w:rFonts w:ascii="Times New Roman" w:eastAsia="Calibri" w:hAnsi="Times New Roman" w:cs="Times New Roman"/>
                <w:i/>
                <w:iCs/>
              </w:rPr>
              <w:t>«Зачем ребенку спорт. Роль семьи в физическом воспитании ребенка»</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u w:val="single"/>
              </w:rPr>
              <w:t>Цель</w:t>
            </w:r>
            <w:r w:rsidRPr="00DB6AC2">
              <w:rPr>
                <w:rFonts w:ascii="Times New Roman" w:eastAsia="Calibri" w:hAnsi="Times New Roman" w:cs="Times New Roman"/>
              </w:rPr>
              <w:t>: Показать значение физического воспитания для ребенка.</w:t>
            </w:r>
          </w:p>
        </w:tc>
        <w:tc>
          <w:tcPr>
            <w:tcW w:w="2165" w:type="dxa"/>
          </w:tcPr>
          <w:p w:rsidR="00DB6AC2" w:rsidRPr="00DB6AC2" w:rsidRDefault="00DB6AC2" w:rsidP="00DB6AC2">
            <w:pPr>
              <w:spacing w:line="276" w:lineRule="auto"/>
              <w:jc w:val="both"/>
              <w:rPr>
                <w:rFonts w:ascii="Times New Roman" w:eastAsia="Calibri" w:hAnsi="Times New Roman" w:cs="Times New Roman"/>
                <w:b/>
              </w:rPr>
            </w:pPr>
            <w:r w:rsidRPr="00DB6AC2">
              <w:rPr>
                <w:rFonts w:ascii="Times New Roman" w:eastAsia="Calibri" w:hAnsi="Times New Roman" w:cs="Times New Roman"/>
                <w:b/>
              </w:rPr>
              <w:t xml:space="preserve">Поздравительная газета для пап </w:t>
            </w:r>
            <w:r w:rsidRPr="00DB6AC2">
              <w:rPr>
                <w:rFonts w:ascii="Times New Roman" w:eastAsia="Calibri" w:hAnsi="Times New Roman" w:cs="Times New Roman"/>
                <w:i/>
                <w:iCs/>
              </w:rPr>
              <w:t>«Самый лучший папа мой!»</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u w:val="single"/>
              </w:rPr>
              <w:t>Цель</w:t>
            </w:r>
            <w:r w:rsidRPr="00DB6AC2">
              <w:rPr>
                <w:rFonts w:ascii="Times New Roman" w:eastAsia="Calibri" w:hAnsi="Times New Roman" w:cs="Times New Roman"/>
              </w:rPr>
              <w:t>: Воспитывать любовь и уважение детей к своим папам, дедушкам, Российской армии.</w:t>
            </w:r>
          </w:p>
          <w:p w:rsidR="00DB6AC2" w:rsidRPr="00DB6AC2" w:rsidRDefault="00DB6AC2" w:rsidP="00DB6AC2">
            <w:pPr>
              <w:spacing w:line="276" w:lineRule="auto"/>
              <w:jc w:val="both"/>
              <w:rPr>
                <w:rFonts w:ascii="Times New Roman" w:eastAsia="Calibri" w:hAnsi="Times New Roman" w:cs="Times New Roman"/>
              </w:rPr>
            </w:pPr>
          </w:p>
        </w:tc>
      </w:tr>
      <w:tr w:rsidR="00017C88" w:rsidRPr="00DB6AC2" w:rsidTr="00B12391">
        <w:trPr>
          <w:cantSplit/>
          <w:trHeight w:val="1134"/>
        </w:trPr>
        <w:tc>
          <w:tcPr>
            <w:tcW w:w="536" w:type="dxa"/>
            <w:textDirection w:val="btLr"/>
          </w:tcPr>
          <w:p w:rsidR="00DB6AC2" w:rsidRPr="00DB6AC2" w:rsidRDefault="00DB6AC2" w:rsidP="00DB6AC2">
            <w:pPr>
              <w:spacing w:line="276" w:lineRule="auto"/>
              <w:jc w:val="center"/>
              <w:rPr>
                <w:rFonts w:ascii="Times New Roman" w:eastAsia="Calibri" w:hAnsi="Times New Roman" w:cs="Times New Roman"/>
                <w:i/>
                <w:sz w:val="28"/>
                <w:szCs w:val="28"/>
              </w:rPr>
            </w:pPr>
            <w:r w:rsidRPr="00DB6AC2">
              <w:rPr>
                <w:rFonts w:ascii="Times New Roman" w:eastAsia="Calibri" w:hAnsi="Times New Roman" w:cs="Times New Roman"/>
                <w:i/>
                <w:sz w:val="28"/>
                <w:szCs w:val="28"/>
              </w:rPr>
              <w:t>март</w:t>
            </w:r>
          </w:p>
        </w:tc>
        <w:tc>
          <w:tcPr>
            <w:tcW w:w="2441" w:type="dxa"/>
          </w:tcPr>
          <w:p w:rsidR="00DB6AC2" w:rsidRPr="00DB6AC2" w:rsidRDefault="00DB6AC2" w:rsidP="00DB6AC2">
            <w:pPr>
              <w:spacing w:line="276" w:lineRule="auto"/>
              <w:jc w:val="both"/>
              <w:rPr>
                <w:rFonts w:ascii="Times New Roman" w:eastAsia="Calibri" w:hAnsi="Times New Roman" w:cs="Times New Roman"/>
              </w:rPr>
            </w:pPr>
          </w:p>
        </w:tc>
        <w:tc>
          <w:tcPr>
            <w:tcW w:w="2192" w:type="dxa"/>
          </w:tcPr>
          <w:p w:rsidR="00DB6AC2" w:rsidRPr="00DB6AC2" w:rsidRDefault="00DB6AC2" w:rsidP="00DB6AC2">
            <w:pPr>
              <w:spacing w:line="276" w:lineRule="auto"/>
              <w:jc w:val="both"/>
              <w:rPr>
                <w:rFonts w:ascii="Times New Roman" w:eastAsia="Calibri" w:hAnsi="Times New Roman" w:cs="Times New Roman"/>
              </w:rPr>
            </w:pPr>
          </w:p>
        </w:tc>
        <w:tc>
          <w:tcPr>
            <w:tcW w:w="2724" w:type="dxa"/>
          </w:tcPr>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Консультация для </w:t>
            </w:r>
            <w:r w:rsidRPr="00DB6AC2">
              <w:rPr>
                <w:rFonts w:ascii="Times New Roman" w:eastAsia="Calibri" w:hAnsi="Times New Roman" w:cs="Times New Roman"/>
                <w:b/>
                <w:bCs/>
              </w:rPr>
              <w:t>родителей </w:t>
            </w:r>
            <w:r w:rsidRPr="00DB6AC2">
              <w:rPr>
                <w:rFonts w:ascii="Times New Roman" w:eastAsia="Calibri" w:hAnsi="Times New Roman" w:cs="Times New Roman"/>
                <w:i/>
                <w:iCs/>
              </w:rPr>
              <w:t>«Компьютер ЗА и ПРОТИВ»</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u w:val="single"/>
              </w:rPr>
              <w:t>Цель</w:t>
            </w:r>
            <w:r w:rsidRPr="00DB6AC2">
              <w:rPr>
                <w:rFonts w:ascii="Times New Roman" w:eastAsia="Calibri" w:hAnsi="Times New Roman" w:cs="Times New Roman"/>
              </w:rPr>
              <w:t>: Помочь </w:t>
            </w:r>
            <w:r w:rsidRPr="00DB6AC2">
              <w:rPr>
                <w:rFonts w:ascii="Times New Roman" w:eastAsia="Calibri" w:hAnsi="Times New Roman" w:cs="Times New Roman"/>
                <w:bCs/>
              </w:rPr>
              <w:t>родителям</w:t>
            </w:r>
            <w:r w:rsidRPr="00DB6AC2">
              <w:rPr>
                <w:rFonts w:ascii="Times New Roman" w:eastAsia="Calibri" w:hAnsi="Times New Roman" w:cs="Times New Roman"/>
              </w:rPr>
              <w:t> разобраться о пользе и вреде компьютера.</w:t>
            </w:r>
          </w:p>
          <w:p w:rsidR="00DB6AC2" w:rsidRPr="00DB6AC2" w:rsidRDefault="00DB6AC2" w:rsidP="00DB6AC2">
            <w:pPr>
              <w:spacing w:line="276" w:lineRule="auto"/>
              <w:jc w:val="both"/>
              <w:rPr>
                <w:rFonts w:ascii="Times New Roman" w:eastAsia="Calibri" w:hAnsi="Times New Roman" w:cs="Times New Roman"/>
              </w:rPr>
            </w:pPr>
          </w:p>
        </w:tc>
        <w:tc>
          <w:tcPr>
            <w:tcW w:w="2165" w:type="dxa"/>
          </w:tcPr>
          <w:p w:rsidR="00DB6AC2" w:rsidRPr="00DB6AC2" w:rsidRDefault="00DB6AC2" w:rsidP="00DB6AC2">
            <w:pPr>
              <w:spacing w:line="276" w:lineRule="auto"/>
              <w:jc w:val="both"/>
              <w:rPr>
                <w:rFonts w:ascii="Times New Roman" w:eastAsia="Calibri" w:hAnsi="Times New Roman" w:cs="Times New Roman"/>
                <w:b/>
              </w:rPr>
            </w:pPr>
            <w:r w:rsidRPr="00DB6AC2">
              <w:rPr>
                <w:rFonts w:ascii="Times New Roman" w:eastAsia="Calibri" w:hAnsi="Times New Roman" w:cs="Times New Roman"/>
              </w:rPr>
              <w:t xml:space="preserve">Совместное создание </w:t>
            </w:r>
            <w:r w:rsidRPr="00DB6AC2">
              <w:rPr>
                <w:rFonts w:ascii="Times New Roman" w:eastAsia="Calibri" w:hAnsi="Times New Roman" w:cs="Times New Roman"/>
                <w:bCs/>
              </w:rPr>
              <w:t>огорода</w:t>
            </w:r>
            <w:r w:rsidR="00294BDE">
              <w:t xml:space="preserve"> </w:t>
            </w:r>
            <w:r w:rsidR="00294BDE" w:rsidRPr="00294BDE">
              <w:rPr>
                <w:rFonts w:ascii="Times New Roman" w:eastAsia="Calibri" w:hAnsi="Times New Roman" w:cs="Times New Roman"/>
                <w:bCs/>
              </w:rPr>
              <w:t>в группе</w:t>
            </w:r>
            <w:r w:rsidRPr="00DB6AC2">
              <w:rPr>
                <w:rFonts w:ascii="Times New Roman" w:eastAsia="Calibri" w:hAnsi="Times New Roman" w:cs="Times New Roman"/>
                <w:b/>
              </w:rPr>
              <w:t>.</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u w:val="single"/>
              </w:rPr>
              <w:t>Цель</w:t>
            </w:r>
            <w:r w:rsidRPr="00DB6AC2">
              <w:rPr>
                <w:rFonts w:ascii="Times New Roman" w:eastAsia="Calibri" w:hAnsi="Times New Roman" w:cs="Times New Roman"/>
              </w:rPr>
              <w:t>:Приобщить</w:t>
            </w:r>
            <w:r w:rsidRPr="00DB6AC2">
              <w:rPr>
                <w:rFonts w:ascii="Times New Roman" w:eastAsia="Calibri" w:hAnsi="Times New Roman" w:cs="Times New Roman"/>
                <w:b/>
              </w:rPr>
              <w:t> </w:t>
            </w:r>
            <w:r w:rsidRPr="00DB6AC2">
              <w:rPr>
                <w:rFonts w:ascii="Times New Roman" w:eastAsia="Calibri" w:hAnsi="Times New Roman" w:cs="Times New Roman"/>
                <w:bCs/>
              </w:rPr>
              <w:t xml:space="preserve">родителей к </w:t>
            </w:r>
            <w:r w:rsidR="00294BDE">
              <w:rPr>
                <w:rFonts w:ascii="Times New Roman" w:eastAsia="Calibri" w:hAnsi="Times New Roman" w:cs="Times New Roman"/>
                <w:bCs/>
              </w:rPr>
              <w:t>трудовой деятельности</w:t>
            </w:r>
            <w:r w:rsidRPr="00DB6AC2">
              <w:rPr>
                <w:rFonts w:ascii="Times New Roman" w:eastAsia="Calibri" w:hAnsi="Times New Roman" w:cs="Times New Roman"/>
              </w:rPr>
              <w:t>,продолжать знакомство детей с растениями, уходу за ними.</w:t>
            </w:r>
          </w:p>
        </w:tc>
      </w:tr>
      <w:tr w:rsidR="00017C88" w:rsidRPr="00DB6AC2" w:rsidTr="00B12391">
        <w:trPr>
          <w:cantSplit/>
          <w:trHeight w:val="1134"/>
        </w:trPr>
        <w:tc>
          <w:tcPr>
            <w:tcW w:w="536" w:type="dxa"/>
            <w:textDirection w:val="btLr"/>
          </w:tcPr>
          <w:p w:rsidR="00DB6AC2" w:rsidRPr="00DB6AC2" w:rsidRDefault="00DB6AC2" w:rsidP="00DB6AC2">
            <w:pPr>
              <w:spacing w:line="276" w:lineRule="auto"/>
              <w:jc w:val="center"/>
              <w:rPr>
                <w:rFonts w:ascii="Times New Roman" w:eastAsia="Calibri" w:hAnsi="Times New Roman" w:cs="Times New Roman"/>
                <w:i/>
                <w:sz w:val="28"/>
                <w:szCs w:val="28"/>
              </w:rPr>
            </w:pPr>
            <w:r w:rsidRPr="00DB6AC2">
              <w:rPr>
                <w:rFonts w:ascii="Times New Roman" w:eastAsia="Calibri" w:hAnsi="Times New Roman" w:cs="Times New Roman"/>
                <w:i/>
                <w:sz w:val="28"/>
                <w:szCs w:val="28"/>
              </w:rPr>
              <w:t>апрель</w:t>
            </w:r>
          </w:p>
        </w:tc>
        <w:tc>
          <w:tcPr>
            <w:tcW w:w="2441" w:type="dxa"/>
          </w:tcPr>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Анкетирование </w:t>
            </w:r>
            <w:r w:rsidRPr="00DB6AC2">
              <w:rPr>
                <w:rFonts w:ascii="Times New Roman" w:eastAsia="Calibri" w:hAnsi="Times New Roman" w:cs="Times New Roman"/>
                <w:b/>
                <w:bCs/>
              </w:rPr>
              <w:t>родителей</w:t>
            </w:r>
            <w:r w:rsidRPr="00DB6AC2">
              <w:rPr>
                <w:rFonts w:ascii="Times New Roman" w:eastAsia="Calibri" w:hAnsi="Times New Roman" w:cs="Times New Roman"/>
              </w:rPr>
              <w:t>. Выявить уровень готовности семьи к появлению в ней школьника</w:t>
            </w:r>
          </w:p>
        </w:tc>
        <w:tc>
          <w:tcPr>
            <w:tcW w:w="2192" w:type="dxa"/>
          </w:tcPr>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rPr>
              <w:t>Родительское собрание «…»</w:t>
            </w:r>
          </w:p>
        </w:tc>
        <w:tc>
          <w:tcPr>
            <w:tcW w:w="2724" w:type="dxa"/>
          </w:tcPr>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Консультация для</w:t>
            </w:r>
            <w:r w:rsidRPr="00DB6AC2">
              <w:rPr>
                <w:rFonts w:ascii="Times New Roman" w:eastAsia="Calibri" w:hAnsi="Times New Roman" w:cs="Times New Roman"/>
              </w:rPr>
              <w:t> </w:t>
            </w:r>
            <w:r w:rsidRPr="00DB6AC2">
              <w:rPr>
                <w:rFonts w:ascii="Times New Roman" w:eastAsia="Calibri" w:hAnsi="Times New Roman" w:cs="Times New Roman"/>
                <w:b/>
                <w:bCs/>
              </w:rPr>
              <w:t>родителей </w:t>
            </w:r>
            <w:r w:rsidRPr="00DB6AC2">
              <w:rPr>
                <w:rFonts w:ascii="Times New Roman" w:eastAsia="Calibri" w:hAnsi="Times New Roman" w:cs="Times New Roman"/>
                <w:i/>
                <w:iCs/>
              </w:rPr>
              <w:t>«Осторожно, тонкий лед!»</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u w:val="single"/>
              </w:rPr>
              <w:t>Цель</w:t>
            </w:r>
            <w:r w:rsidRPr="00DB6AC2">
              <w:rPr>
                <w:rFonts w:ascii="Times New Roman" w:eastAsia="Calibri" w:hAnsi="Times New Roman" w:cs="Times New Roman"/>
              </w:rPr>
              <w:t>:Напомнить </w:t>
            </w:r>
            <w:r w:rsidRPr="00DB6AC2">
              <w:rPr>
                <w:rFonts w:ascii="Times New Roman" w:eastAsia="Calibri" w:hAnsi="Times New Roman" w:cs="Times New Roman"/>
                <w:b/>
                <w:bCs/>
              </w:rPr>
              <w:t>родителям</w:t>
            </w:r>
            <w:r w:rsidRPr="00DB6AC2">
              <w:rPr>
                <w:rFonts w:ascii="Times New Roman" w:eastAsia="Calibri" w:hAnsi="Times New Roman" w:cs="Times New Roman"/>
              </w:rPr>
              <w:t> о соблюдении правил безопасности на водных объектах в данных период.</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 xml:space="preserve">Консультация </w:t>
            </w:r>
            <w:r w:rsidRPr="00DB6AC2">
              <w:rPr>
                <w:rFonts w:ascii="Times New Roman" w:eastAsia="Calibri" w:hAnsi="Times New Roman" w:cs="Times New Roman"/>
                <w:i/>
              </w:rPr>
              <w:t>«Режим дня будущего школьника, его  значение в жизни ребенка».</w:t>
            </w:r>
          </w:p>
        </w:tc>
        <w:tc>
          <w:tcPr>
            <w:tcW w:w="2165" w:type="dxa"/>
          </w:tcPr>
          <w:p w:rsidR="00DB6AC2" w:rsidRPr="00DB6AC2" w:rsidRDefault="00DB6AC2" w:rsidP="00DB6AC2">
            <w:pPr>
              <w:spacing w:line="276" w:lineRule="auto"/>
              <w:jc w:val="both"/>
              <w:rPr>
                <w:rFonts w:ascii="Times New Roman" w:eastAsia="Calibri" w:hAnsi="Times New Roman" w:cs="Times New Roman"/>
                <w:b/>
              </w:rPr>
            </w:pPr>
            <w:r w:rsidRPr="00DB6AC2">
              <w:rPr>
                <w:rFonts w:ascii="Times New Roman" w:eastAsia="Calibri" w:hAnsi="Times New Roman" w:cs="Times New Roman"/>
                <w:b/>
              </w:rPr>
              <w:t>Проект….</w:t>
            </w:r>
          </w:p>
          <w:p w:rsidR="00DB6AC2" w:rsidRPr="00DB6AC2" w:rsidRDefault="00DB6AC2" w:rsidP="00DB6AC2">
            <w:pPr>
              <w:spacing w:line="276" w:lineRule="auto"/>
              <w:jc w:val="both"/>
              <w:rPr>
                <w:rFonts w:ascii="Times New Roman" w:eastAsia="Calibri" w:hAnsi="Times New Roman" w:cs="Times New Roman"/>
              </w:rPr>
            </w:pPr>
          </w:p>
        </w:tc>
      </w:tr>
      <w:tr w:rsidR="00017C88" w:rsidRPr="00DB6AC2" w:rsidTr="00B12391">
        <w:trPr>
          <w:cantSplit/>
          <w:trHeight w:val="1134"/>
        </w:trPr>
        <w:tc>
          <w:tcPr>
            <w:tcW w:w="536" w:type="dxa"/>
            <w:textDirection w:val="btLr"/>
          </w:tcPr>
          <w:p w:rsidR="00DB6AC2" w:rsidRPr="00DB6AC2" w:rsidRDefault="00DB6AC2" w:rsidP="00DB6AC2">
            <w:pPr>
              <w:spacing w:line="276" w:lineRule="auto"/>
              <w:jc w:val="center"/>
              <w:rPr>
                <w:rFonts w:ascii="Times New Roman" w:eastAsia="Calibri" w:hAnsi="Times New Roman" w:cs="Times New Roman"/>
                <w:i/>
                <w:sz w:val="28"/>
                <w:szCs w:val="28"/>
              </w:rPr>
            </w:pPr>
            <w:r w:rsidRPr="00DB6AC2">
              <w:rPr>
                <w:rFonts w:ascii="Times New Roman" w:eastAsia="Calibri" w:hAnsi="Times New Roman" w:cs="Times New Roman"/>
                <w:i/>
                <w:sz w:val="28"/>
                <w:szCs w:val="28"/>
              </w:rPr>
              <w:t>май</w:t>
            </w:r>
          </w:p>
        </w:tc>
        <w:tc>
          <w:tcPr>
            <w:tcW w:w="2441" w:type="dxa"/>
          </w:tcPr>
          <w:p w:rsidR="00DB6AC2" w:rsidRPr="00DB6AC2" w:rsidRDefault="00DB6AC2" w:rsidP="00DB6AC2">
            <w:pPr>
              <w:spacing w:line="276" w:lineRule="auto"/>
              <w:jc w:val="both"/>
              <w:rPr>
                <w:rFonts w:ascii="Times New Roman" w:eastAsia="Calibri" w:hAnsi="Times New Roman" w:cs="Times New Roman"/>
              </w:rPr>
            </w:pPr>
          </w:p>
        </w:tc>
        <w:tc>
          <w:tcPr>
            <w:tcW w:w="2192" w:type="dxa"/>
          </w:tcPr>
          <w:p w:rsidR="00DB6AC2" w:rsidRPr="00DB6AC2" w:rsidRDefault="00DB6AC2" w:rsidP="00DB6AC2">
            <w:pPr>
              <w:spacing w:line="276" w:lineRule="auto"/>
              <w:jc w:val="both"/>
              <w:rPr>
                <w:rFonts w:ascii="Times New Roman" w:eastAsia="Calibri" w:hAnsi="Times New Roman" w:cs="Times New Roman"/>
              </w:rPr>
            </w:pPr>
          </w:p>
        </w:tc>
        <w:tc>
          <w:tcPr>
            <w:tcW w:w="2724" w:type="dxa"/>
          </w:tcPr>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Консультация для</w:t>
            </w:r>
            <w:r w:rsidRPr="00DB6AC2">
              <w:rPr>
                <w:rFonts w:ascii="Times New Roman" w:eastAsia="Calibri" w:hAnsi="Times New Roman" w:cs="Times New Roman"/>
              </w:rPr>
              <w:t> </w:t>
            </w:r>
            <w:r w:rsidRPr="00DB6AC2">
              <w:rPr>
                <w:rFonts w:ascii="Times New Roman" w:eastAsia="Calibri" w:hAnsi="Times New Roman" w:cs="Times New Roman"/>
                <w:b/>
                <w:bCs/>
              </w:rPr>
              <w:t>родителей </w:t>
            </w:r>
            <w:r w:rsidRPr="00DB6AC2">
              <w:rPr>
                <w:rFonts w:ascii="Times New Roman" w:eastAsia="Calibri" w:hAnsi="Times New Roman" w:cs="Times New Roman"/>
                <w:i/>
                <w:iCs/>
              </w:rPr>
              <w:t>«От игры к </w:t>
            </w:r>
            <w:r w:rsidRPr="00DB6AC2">
              <w:rPr>
                <w:rFonts w:ascii="Times New Roman" w:eastAsia="Calibri" w:hAnsi="Times New Roman" w:cs="Times New Roman"/>
                <w:bCs/>
                <w:i/>
                <w:iCs/>
              </w:rPr>
              <w:t>учебе</w:t>
            </w:r>
            <w:r w:rsidRPr="00DB6AC2">
              <w:rPr>
                <w:rFonts w:ascii="Times New Roman" w:eastAsia="Calibri" w:hAnsi="Times New Roman" w:cs="Times New Roman"/>
                <w:i/>
                <w:iCs/>
              </w:rPr>
              <w:t>»</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u w:val="single"/>
              </w:rPr>
              <w:t>Цель</w:t>
            </w:r>
            <w:r w:rsidRPr="00DB6AC2">
              <w:rPr>
                <w:rFonts w:ascii="Times New Roman" w:eastAsia="Calibri" w:hAnsi="Times New Roman" w:cs="Times New Roman"/>
              </w:rPr>
              <w:t>:Познакомить </w:t>
            </w:r>
            <w:r w:rsidRPr="00DB6AC2">
              <w:rPr>
                <w:rFonts w:ascii="Times New Roman" w:eastAsia="Calibri" w:hAnsi="Times New Roman" w:cs="Times New Roman"/>
                <w:bCs/>
              </w:rPr>
              <w:t>родителей</w:t>
            </w:r>
            <w:r w:rsidRPr="00DB6AC2">
              <w:rPr>
                <w:rFonts w:ascii="Times New Roman" w:eastAsia="Calibri" w:hAnsi="Times New Roman" w:cs="Times New Roman"/>
                <w:b/>
              </w:rPr>
              <w:t> </w:t>
            </w:r>
            <w:r w:rsidRPr="00DB6AC2">
              <w:rPr>
                <w:rFonts w:ascii="Times New Roman" w:eastAsia="Calibri" w:hAnsi="Times New Roman" w:cs="Times New Roman"/>
              </w:rPr>
              <w:t>с проблемами кризиса 7 лет у детей</w:t>
            </w:r>
          </w:p>
          <w:p w:rsidR="00DB6AC2" w:rsidRPr="00DB6AC2" w:rsidRDefault="00DB6AC2" w:rsidP="00DB6AC2">
            <w:pPr>
              <w:spacing w:line="276" w:lineRule="auto"/>
              <w:jc w:val="both"/>
              <w:rPr>
                <w:rFonts w:ascii="Times New Roman" w:eastAsia="Calibri" w:hAnsi="Times New Roman" w:cs="Times New Roman"/>
              </w:rPr>
            </w:pPr>
            <w:r w:rsidRPr="00DB6AC2">
              <w:rPr>
                <w:rFonts w:ascii="Times New Roman" w:eastAsia="Calibri" w:hAnsi="Times New Roman" w:cs="Times New Roman"/>
                <w:b/>
              </w:rPr>
              <w:t>Памятка для</w:t>
            </w:r>
            <w:r w:rsidRPr="00DB6AC2">
              <w:rPr>
                <w:rFonts w:ascii="Times New Roman" w:eastAsia="Calibri" w:hAnsi="Times New Roman" w:cs="Times New Roman"/>
              </w:rPr>
              <w:t> </w:t>
            </w:r>
            <w:r w:rsidRPr="00DB6AC2">
              <w:rPr>
                <w:rFonts w:ascii="Times New Roman" w:eastAsia="Calibri" w:hAnsi="Times New Roman" w:cs="Times New Roman"/>
                <w:b/>
                <w:bCs/>
              </w:rPr>
              <w:t>родителей</w:t>
            </w:r>
            <w:r w:rsidRPr="00DB6AC2">
              <w:rPr>
                <w:rFonts w:ascii="Times New Roman" w:eastAsia="Calibri" w:hAnsi="Times New Roman" w:cs="Times New Roman"/>
              </w:rPr>
              <w:t> : </w:t>
            </w:r>
            <w:r w:rsidRPr="00DB6AC2">
              <w:rPr>
                <w:rFonts w:ascii="Times New Roman" w:eastAsia="Calibri" w:hAnsi="Times New Roman" w:cs="Times New Roman"/>
                <w:i/>
                <w:iCs/>
              </w:rPr>
              <w:t>«Правила пожарной безопасности»</w:t>
            </w:r>
            <w:r w:rsidRPr="00DB6AC2">
              <w:rPr>
                <w:rFonts w:ascii="Times New Roman" w:eastAsia="Calibri" w:hAnsi="Times New Roman" w:cs="Times New Roman"/>
              </w:rPr>
              <w:t>.</w:t>
            </w:r>
          </w:p>
        </w:tc>
        <w:tc>
          <w:tcPr>
            <w:tcW w:w="2165" w:type="dxa"/>
          </w:tcPr>
          <w:p w:rsidR="00DB6AC2" w:rsidRPr="00DB6AC2" w:rsidRDefault="00DB6AC2" w:rsidP="00DB6AC2">
            <w:pPr>
              <w:spacing w:line="276" w:lineRule="auto"/>
              <w:jc w:val="both"/>
              <w:rPr>
                <w:rFonts w:ascii="Times New Roman" w:eastAsia="Calibri" w:hAnsi="Times New Roman" w:cs="Times New Roman"/>
                <w:b/>
              </w:rPr>
            </w:pPr>
            <w:r w:rsidRPr="00DB6AC2">
              <w:rPr>
                <w:rFonts w:ascii="Times New Roman" w:eastAsia="Calibri" w:hAnsi="Times New Roman" w:cs="Times New Roman"/>
              </w:rPr>
              <w:t> </w:t>
            </w:r>
            <w:r w:rsidRPr="00DB6AC2">
              <w:rPr>
                <w:rFonts w:ascii="Times New Roman" w:eastAsia="Calibri" w:hAnsi="Times New Roman" w:cs="Times New Roman"/>
                <w:b/>
              </w:rPr>
              <w:t>Организация выставки — поздравления ко Дню Победы.</w:t>
            </w:r>
          </w:p>
          <w:p w:rsidR="00DB6AC2" w:rsidRPr="00DB6AC2" w:rsidRDefault="00DB6AC2" w:rsidP="00DB6AC2">
            <w:pPr>
              <w:spacing w:line="276" w:lineRule="auto"/>
              <w:jc w:val="both"/>
              <w:rPr>
                <w:rFonts w:ascii="Times New Roman" w:eastAsia="Calibri" w:hAnsi="Times New Roman" w:cs="Times New Roman"/>
              </w:rPr>
            </w:pPr>
          </w:p>
        </w:tc>
      </w:tr>
      <w:bookmarkEnd w:id="7"/>
    </w:tbl>
    <w:p w:rsidR="00B44515" w:rsidRDefault="00B44515" w:rsidP="006304F7">
      <w:pPr>
        <w:spacing w:after="200" w:line="276" w:lineRule="auto"/>
        <w:jc w:val="center"/>
        <w:rPr>
          <w:rFonts w:ascii="Times New Roman" w:eastAsia="Calibri" w:hAnsi="Times New Roman" w:cs="Times New Roman"/>
          <w:b/>
          <w:sz w:val="28"/>
          <w:szCs w:val="28"/>
        </w:rPr>
      </w:pPr>
    </w:p>
    <w:p w:rsidR="006304F7" w:rsidRPr="006304F7" w:rsidRDefault="006304F7" w:rsidP="006304F7">
      <w:pPr>
        <w:spacing w:after="20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Формы взаимодействия с семьями воспитанников.</w:t>
      </w:r>
    </w:p>
    <w:p w:rsidR="006304F7" w:rsidRPr="006304F7" w:rsidRDefault="006304F7" w:rsidP="009171D4">
      <w:pPr>
        <w:spacing w:after="0" w:line="276" w:lineRule="auto"/>
        <w:jc w:val="both"/>
        <w:rPr>
          <w:rFonts w:ascii="Times New Roman" w:eastAsia="Calibri" w:hAnsi="Times New Roman" w:cs="Times New Roman"/>
          <w:b/>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b/>
          <w:sz w:val="28"/>
          <w:szCs w:val="28"/>
        </w:rPr>
        <w:t xml:space="preserve">Образовательная область: Физическое развитие </w:t>
      </w:r>
    </w:p>
    <w:p w:rsidR="006304F7" w:rsidRPr="006304F7" w:rsidRDefault="006304F7" w:rsidP="009171D4">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2.Изучение условий семейного воспитания через анкетирование, посещение детей на дому и определение путей улучшения здоровья каждого ребёнка.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3.Создание условий для укрепления здоровья и снижения заболеваемости детей в ДОУ и семье: </w:t>
      </w:r>
    </w:p>
    <w:p w:rsidR="006304F7" w:rsidRPr="006304F7" w:rsidRDefault="006304F7" w:rsidP="006304F7">
      <w:pPr>
        <w:numPr>
          <w:ilvl w:val="0"/>
          <w:numId w:val="2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Зоны физической активности, </w:t>
      </w:r>
    </w:p>
    <w:p w:rsidR="006304F7" w:rsidRPr="006304F7" w:rsidRDefault="006304F7" w:rsidP="006304F7">
      <w:pPr>
        <w:numPr>
          <w:ilvl w:val="0"/>
          <w:numId w:val="2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Закаливающие процедуры, </w:t>
      </w:r>
    </w:p>
    <w:p w:rsidR="006304F7" w:rsidRPr="006304F7" w:rsidRDefault="006304F7" w:rsidP="006304F7">
      <w:pPr>
        <w:numPr>
          <w:ilvl w:val="0"/>
          <w:numId w:val="2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Оздоровительные мероприятия и т.п.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4.Организация целенаправленной работы по пропаганде здорового образа жизни среди родителей.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5.Ознакомление </w:t>
      </w:r>
      <w:r w:rsidRPr="006304F7">
        <w:rPr>
          <w:rFonts w:ascii="Times New Roman" w:eastAsia="Calibri" w:hAnsi="Times New Roman" w:cs="Times New Roman"/>
          <w:sz w:val="28"/>
          <w:szCs w:val="28"/>
        </w:rPr>
        <w:tab/>
        <w:t xml:space="preserve">родителей </w:t>
      </w:r>
      <w:r w:rsidRPr="006304F7">
        <w:rPr>
          <w:rFonts w:ascii="Times New Roman" w:eastAsia="Calibri" w:hAnsi="Times New Roman" w:cs="Times New Roman"/>
          <w:sz w:val="28"/>
          <w:szCs w:val="28"/>
        </w:rPr>
        <w:tab/>
        <w:t xml:space="preserve">с содержанием </w:t>
      </w:r>
      <w:r w:rsidRPr="006304F7">
        <w:rPr>
          <w:rFonts w:ascii="Times New Roman" w:eastAsia="Calibri" w:hAnsi="Times New Roman" w:cs="Times New Roman"/>
          <w:sz w:val="28"/>
          <w:szCs w:val="28"/>
        </w:rPr>
        <w:tab/>
        <w:t xml:space="preserve">и формами </w:t>
      </w:r>
      <w:r w:rsidRPr="006304F7">
        <w:rPr>
          <w:rFonts w:ascii="Times New Roman" w:eastAsia="Calibri" w:hAnsi="Times New Roman" w:cs="Times New Roman"/>
          <w:sz w:val="28"/>
          <w:szCs w:val="28"/>
        </w:rPr>
        <w:tab/>
        <w:t xml:space="preserve">физкультурно-оздоровительной работы в ДОУ.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6.Ознакомление родителей с нетрадиционными методами оздоровления детского организма.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7.Использование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8.Пропаганда и освещение опыта семейного воспитания по физическому развитию детей и расширения представлений родителей о формах семейного досуга.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9.Проведение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10.Педагогическая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11.Правовое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 </w:t>
      </w:r>
    </w:p>
    <w:p w:rsidR="009844BC" w:rsidRDefault="009844BC" w:rsidP="006304F7">
      <w:pPr>
        <w:spacing w:after="0" w:line="276" w:lineRule="auto"/>
        <w:jc w:val="both"/>
        <w:rPr>
          <w:rFonts w:ascii="Times New Roman" w:eastAsia="Calibri" w:hAnsi="Times New Roman" w:cs="Times New Roman"/>
          <w:b/>
          <w:sz w:val="28"/>
          <w:szCs w:val="28"/>
        </w:rPr>
      </w:pPr>
    </w:p>
    <w:p w:rsidR="006304F7" w:rsidRPr="006304F7" w:rsidRDefault="006304F7" w:rsidP="006304F7">
      <w:pPr>
        <w:spacing w:after="0" w:line="276" w:lineRule="auto"/>
        <w:jc w:val="both"/>
        <w:rPr>
          <w:rFonts w:ascii="Times New Roman" w:eastAsia="Calibri" w:hAnsi="Times New Roman" w:cs="Times New Roman"/>
          <w:b/>
          <w:sz w:val="28"/>
          <w:szCs w:val="28"/>
        </w:rPr>
      </w:pPr>
      <w:r w:rsidRPr="006304F7">
        <w:rPr>
          <w:rFonts w:ascii="Times New Roman" w:eastAsia="Calibri" w:hAnsi="Times New Roman" w:cs="Times New Roman"/>
          <w:b/>
          <w:sz w:val="28"/>
          <w:szCs w:val="28"/>
        </w:rPr>
        <w:t xml:space="preserve">Образовательная область: Речевое развитие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Информирование родителей о содержании деятельности ДОУ по развитию речи, их достижениях и интересах: </w:t>
      </w:r>
    </w:p>
    <w:p w:rsidR="006304F7" w:rsidRPr="006304F7" w:rsidRDefault="006304F7" w:rsidP="006304F7">
      <w:pPr>
        <w:numPr>
          <w:ilvl w:val="0"/>
          <w:numId w:val="2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Чему мы научимся (Чему научились), </w:t>
      </w:r>
    </w:p>
    <w:p w:rsidR="006304F7" w:rsidRPr="006304F7" w:rsidRDefault="006304F7" w:rsidP="006304F7">
      <w:pPr>
        <w:numPr>
          <w:ilvl w:val="0"/>
          <w:numId w:val="2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Наши достижения, </w:t>
      </w:r>
    </w:p>
    <w:p w:rsidR="006304F7" w:rsidRPr="006304F7" w:rsidRDefault="006304F7" w:rsidP="006304F7">
      <w:pPr>
        <w:numPr>
          <w:ilvl w:val="0"/>
          <w:numId w:val="2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Речевые мини-центры для взаимодействия родителей с детьми в условиях ДОУ, </w:t>
      </w:r>
    </w:p>
    <w:p w:rsidR="006304F7" w:rsidRPr="006304F7" w:rsidRDefault="006304F7" w:rsidP="006304F7">
      <w:pPr>
        <w:numPr>
          <w:ilvl w:val="0"/>
          <w:numId w:val="2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Аудиозаписи детской речи (описательные, творческие рассказы, интересные высказывания и т.п.)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2. </w:t>
      </w:r>
      <w:r w:rsidRPr="006304F7">
        <w:rPr>
          <w:rFonts w:ascii="Times New Roman" w:eastAsia="Calibri" w:hAnsi="Times New Roman" w:cs="Times New Roman"/>
          <w:sz w:val="28"/>
          <w:szCs w:val="28"/>
        </w:rPr>
        <w:tab/>
        <w:t xml:space="preserve">«Академия для родителей». Цели: </w:t>
      </w:r>
    </w:p>
    <w:p w:rsidR="006304F7" w:rsidRPr="006304F7" w:rsidRDefault="006304F7" w:rsidP="006304F7">
      <w:pPr>
        <w:numPr>
          <w:ilvl w:val="0"/>
          <w:numId w:val="2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Выявление психолого-педагогических затруднений в семье, </w:t>
      </w:r>
    </w:p>
    <w:p w:rsidR="006304F7" w:rsidRPr="006304F7" w:rsidRDefault="006304F7" w:rsidP="006304F7">
      <w:pPr>
        <w:numPr>
          <w:ilvl w:val="0"/>
          <w:numId w:val="2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Преодоление сложившихся стереотипов, </w:t>
      </w:r>
    </w:p>
    <w:p w:rsidR="006304F7" w:rsidRPr="006304F7" w:rsidRDefault="006304F7" w:rsidP="006304F7">
      <w:pPr>
        <w:numPr>
          <w:ilvl w:val="0"/>
          <w:numId w:val="2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Повышение уровня компетенции и значимости родителей в вопросах коммуникативного развития дошкольников. </w:t>
      </w:r>
    </w:p>
    <w:p w:rsidR="006304F7" w:rsidRPr="006304F7" w:rsidRDefault="006304F7" w:rsidP="006304F7">
      <w:pPr>
        <w:numPr>
          <w:ilvl w:val="0"/>
          <w:numId w:val="2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Пропаганда культуры речи в семье и при общении с ребенком.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Открытые мероприятия с детьми для родителей.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вежливых слов»,  «Путешествие в сказку», «День рождения А.С. Пушкина», «Л.Н. Толстой–  наш великий земляк» и т.п.).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9.</w:t>
      </w:r>
      <w:r w:rsidRPr="006304F7">
        <w:rPr>
          <w:rFonts w:ascii="Times New Roman" w:eastAsia="Calibri" w:hAnsi="Times New Roman" w:cs="Times New Roman"/>
          <w:sz w:val="28"/>
          <w:szCs w:val="28"/>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10.</w:t>
      </w:r>
      <w:r w:rsidRPr="006304F7">
        <w:rPr>
          <w:rFonts w:ascii="Times New Roman" w:eastAsia="Calibri" w:hAnsi="Times New Roman" w:cs="Times New Roman"/>
          <w:sz w:val="28"/>
          <w:szCs w:val="28"/>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11.</w:t>
      </w:r>
      <w:r w:rsidRPr="006304F7">
        <w:rPr>
          <w:rFonts w:ascii="Times New Roman" w:eastAsia="Calibri" w:hAnsi="Times New Roman" w:cs="Times New Roman"/>
          <w:sz w:val="28"/>
          <w:szCs w:val="28"/>
        </w:rPr>
        <w:tab/>
        <w:t xml:space="preserve">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12.</w:t>
      </w:r>
      <w:r w:rsidRPr="006304F7">
        <w:rPr>
          <w:rFonts w:ascii="Times New Roman" w:eastAsia="Calibri" w:hAnsi="Times New Roman" w:cs="Times New Roman"/>
          <w:sz w:val="28"/>
          <w:szCs w:val="28"/>
        </w:rPr>
        <w:tab/>
        <w:t xml:space="preserve">Создание тематических выставок детских книг при участии семьи.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13.</w:t>
      </w:r>
      <w:r w:rsidRPr="006304F7">
        <w:rPr>
          <w:rFonts w:ascii="Times New Roman" w:eastAsia="Calibri" w:hAnsi="Times New Roman" w:cs="Times New Roman"/>
          <w:sz w:val="28"/>
          <w:szCs w:val="28"/>
        </w:rPr>
        <w:tab/>
        <w:t xml:space="preserve">Тематические литературные и познавательные праздники «Вечер сказок», «Любимые стихи детства» с участием родителей.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14.</w:t>
      </w:r>
      <w:r w:rsidRPr="006304F7">
        <w:rPr>
          <w:rFonts w:ascii="Times New Roman" w:eastAsia="Calibri" w:hAnsi="Times New Roman" w:cs="Times New Roman"/>
          <w:sz w:val="28"/>
          <w:szCs w:val="28"/>
        </w:rPr>
        <w:tab/>
        <w:t xml:space="preserve">Совместное формирование библиотеки для детей (познавательно-художественная литература, энциклопедии). </w:t>
      </w:r>
    </w:p>
    <w:p w:rsidR="009844BC" w:rsidRDefault="009844BC" w:rsidP="006304F7">
      <w:pPr>
        <w:spacing w:after="0" w:line="276" w:lineRule="auto"/>
        <w:jc w:val="center"/>
        <w:rPr>
          <w:rFonts w:ascii="Times New Roman" w:eastAsia="Calibri" w:hAnsi="Times New Roman" w:cs="Times New Roman"/>
          <w:b/>
          <w:sz w:val="28"/>
          <w:szCs w:val="28"/>
        </w:rPr>
      </w:pPr>
    </w:p>
    <w:p w:rsidR="009844BC" w:rsidRDefault="009844BC" w:rsidP="006304F7">
      <w:pPr>
        <w:spacing w:after="0" w:line="276" w:lineRule="auto"/>
        <w:jc w:val="center"/>
        <w:rPr>
          <w:rFonts w:ascii="Times New Roman" w:eastAsia="Calibri" w:hAnsi="Times New Roman" w:cs="Times New Roman"/>
          <w:b/>
          <w:sz w:val="28"/>
          <w:szCs w:val="28"/>
        </w:rPr>
      </w:pPr>
    </w:p>
    <w:p w:rsidR="006304F7" w:rsidRP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Образовательная область: Познавательное развитие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Информирование родителей о содержании и жизнедеятельности детей в ДОУ, их достижениях и интересах: </w:t>
      </w:r>
    </w:p>
    <w:p w:rsidR="006304F7" w:rsidRPr="006304F7" w:rsidRDefault="006304F7" w:rsidP="006304F7">
      <w:pPr>
        <w:numPr>
          <w:ilvl w:val="0"/>
          <w:numId w:val="2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Чему мы научимся (Чему научились), </w:t>
      </w:r>
    </w:p>
    <w:p w:rsidR="006304F7" w:rsidRPr="006304F7" w:rsidRDefault="006304F7" w:rsidP="006304F7">
      <w:pPr>
        <w:numPr>
          <w:ilvl w:val="0"/>
          <w:numId w:val="2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Наши достижения, </w:t>
      </w:r>
    </w:p>
    <w:p w:rsidR="006304F7" w:rsidRPr="006304F7" w:rsidRDefault="006304F7" w:rsidP="006304F7">
      <w:pPr>
        <w:numPr>
          <w:ilvl w:val="0"/>
          <w:numId w:val="2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Познавательно-игровые мини-центры для взаимодействия родителей с детьми в условиях ДОУ, </w:t>
      </w:r>
    </w:p>
    <w:p w:rsidR="006304F7" w:rsidRPr="006304F7" w:rsidRDefault="006304F7" w:rsidP="006304F7">
      <w:pPr>
        <w:numPr>
          <w:ilvl w:val="0"/>
          <w:numId w:val="2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Выставки продуктов детской и детско-взрослой деятельности (рисунки,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поделки, рассказы, проекты и т.п.)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2. </w:t>
      </w:r>
      <w:r w:rsidRPr="006304F7">
        <w:rPr>
          <w:rFonts w:ascii="Times New Roman" w:eastAsia="Calibri" w:hAnsi="Times New Roman" w:cs="Times New Roman"/>
          <w:sz w:val="28"/>
          <w:szCs w:val="28"/>
        </w:rPr>
        <w:tab/>
        <w:t xml:space="preserve">«Академия для родителей». Цели: </w:t>
      </w:r>
    </w:p>
    <w:p w:rsidR="006304F7" w:rsidRPr="006304F7" w:rsidRDefault="006304F7" w:rsidP="006304F7">
      <w:pPr>
        <w:numPr>
          <w:ilvl w:val="0"/>
          <w:numId w:val="2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Выявление психолого-педагогических затруднений в семье, </w:t>
      </w:r>
    </w:p>
    <w:p w:rsidR="006304F7" w:rsidRPr="006304F7" w:rsidRDefault="006304F7" w:rsidP="006304F7">
      <w:pPr>
        <w:numPr>
          <w:ilvl w:val="0"/>
          <w:numId w:val="2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Преодоление сложившихся стереотипов, </w:t>
      </w:r>
    </w:p>
    <w:p w:rsidR="006304F7" w:rsidRPr="006304F7" w:rsidRDefault="006304F7" w:rsidP="006304F7">
      <w:pPr>
        <w:numPr>
          <w:ilvl w:val="0"/>
          <w:numId w:val="2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Повышение уровня компетенции и значимости родителей в вопросах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воспитания и развития дошкольников, </w:t>
      </w:r>
    </w:p>
    <w:p w:rsidR="006304F7" w:rsidRPr="006304F7" w:rsidRDefault="006304F7" w:rsidP="006304F7">
      <w:pPr>
        <w:numPr>
          <w:ilvl w:val="0"/>
          <w:numId w:val="2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Пропаганда гуманных методов взаимодействия с ребёнком.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Совместные досуги и мероприятия на основе партнёрской деятельности родителей и педагогов.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Открытые мероприятия с детьми для родителей.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Совместные досуги, праздники, музыкальные и литературные вечера на основе взаимодействия родителей и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9.</w:t>
      </w:r>
      <w:r w:rsidRPr="006304F7">
        <w:rPr>
          <w:rFonts w:ascii="Times New Roman" w:eastAsia="Calibri" w:hAnsi="Times New Roman" w:cs="Times New Roman"/>
          <w:sz w:val="28"/>
          <w:szCs w:val="28"/>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(изобразительная деятельность, подбор иллюстраций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10.</w:t>
      </w:r>
      <w:r w:rsidRPr="006304F7">
        <w:rPr>
          <w:rFonts w:ascii="Times New Roman" w:eastAsia="Calibri" w:hAnsi="Times New Roman" w:cs="Times New Roman"/>
          <w:sz w:val="28"/>
          <w:szCs w:val="28"/>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11.</w:t>
      </w:r>
      <w:r w:rsidRPr="006304F7">
        <w:rPr>
          <w:rFonts w:ascii="Times New Roman" w:eastAsia="Calibri" w:hAnsi="Times New Roman" w:cs="Times New Roman"/>
          <w:sz w:val="28"/>
          <w:szCs w:val="28"/>
        </w:rPr>
        <w:tab/>
        <w:t xml:space="preserve">Совместная работа родителей с ребёнком над созданием семейных альбомов «Моя семья», «Моя родословная», «Семья и спорт», «Я живу в </w:t>
      </w:r>
      <w:r w:rsidR="00AC5F23">
        <w:rPr>
          <w:rFonts w:ascii="Times New Roman" w:eastAsia="Calibri" w:hAnsi="Times New Roman" w:cs="Times New Roman"/>
          <w:sz w:val="28"/>
          <w:szCs w:val="28"/>
        </w:rPr>
        <w:t>поселке Васильевский Мох</w:t>
      </w:r>
      <w:r w:rsidRPr="006304F7">
        <w:rPr>
          <w:rFonts w:ascii="Times New Roman" w:eastAsia="Calibri" w:hAnsi="Times New Roman" w:cs="Times New Roman"/>
          <w:sz w:val="28"/>
          <w:szCs w:val="28"/>
        </w:rPr>
        <w:t xml:space="preserve">», «Как мы отдыхаем»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12.</w:t>
      </w:r>
      <w:r w:rsidRPr="006304F7">
        <w:rPr>
          <w:rFonts w:ascii="Times New Roman" w:eastAsia="Calibri" w:hAnsi="Times New Roman" w:cs="Times New Roman"/>
          <w:sz w:val="28"/>
          <w:szCs w:val="28"/>
        </w:rPr>
        <w:tab/>
        <w:t xml:space="preserve">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13.</w:t>
      </w:r>
      <w:r w:rsidRPr="006304F7">
        <w:rPr>
          <w:rFonts w:ascii="Times New Roman" w:eastAsia="Calibri" w:hAnsi="Times New Roman" w:cs="Times New Roman"/>
          <w:sz w:val="28"/>
          <w:szCs w:val="28"/>
        </w:rPr>
        <w:tab/>
        <w:t xml:space="preserve">Проведение встреч с родителями с целью знакомства с профессиями, формирования уважительного отношения к людям труда.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14.</w:t>
      </w:r>
      <w:r w:rsidRPr="006304F7">
        <w:rPr>
          <w:rFonts w:ascii="Times New Roman" w:eastAsia="Calibri" w:hAnsi="Times New Roman" w:cs="Times New Roman"/>
          <w:sz w:val="28"/>
          <w:szCs w:val="28"/>
        </w:rPr>
        <w:tab/>
        <w:t xml:space="preserve">Организация совместных выставок «Наши увлечения» с целью формирования у детей умения самостоятельно занять себя и содержательно организовать досуг.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15.</w:t>
      </w:r>
      <w:r w:rsidRPr="006304F7">
        <w:rPr>
          <w:rFonts w:ascii="Times New Roman" w:eastAsia="Calibri" w:hAnsi="Times New Roman" w:cs="Times New Roman"/>
          <w:sz w:val="28"/>
          <w:szCs w:val="28"/>
        </w:rPr>
        <w:tab/>
        <w:t xml:space="preserve">Создание в группе «коллекций» - наборы открыток, календарей, минералов и др. предметов для познавательно-творческой работы.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16.</w:t>
      </w:r>
      <w:r w:rsidRPr="006304F7">
        <w:rPr>
          <w:rFonts w:ascii="Times New Roman" w:eastAsia="Calibri" w:hAnsi="Times New Roman" w:cs="Times New Roman"/>
          <w:sz w:val="28"/>
          <w:szCs w:val="28"/>
        </w:rPr>
        <w:tab/>
        <w:t xml:space="preserve">Совместное создание тематических альбомов экологической направленности «Птицы», «Животные», «Рыбы», «Цветы» и т.д.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17.</w:t>
      </w:r>
      <w:r w:rsidRPr="006304F7">
        <w:rPr>
          <w:rFonts w:ascii="Times New Roman" w:eastAsia="Calibri" w:hAnsi="Times New Roman" w:cs="Times New Roman"/>
          <w:sz w:val="28"/>
          <w:szCs w:val="28"/>
        </w:rPr>
        <w:tab/>
        <w:t xml:space="preserve">Воскресные экскурсии ребёнка с родителями по району проживания, городу с целью знакомства. Совместный поиск исторических сведений о нём.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18.</w:t>
      </w:r>
      <w:r w:rsidRPr="006304F7">
        <w:rPr>
          <w:rFonts w:ascii="Times New Roman" w:eastAsia="Calibri" w:hAnsi="Times New Roman" w:cs="Times New Roman"/>
          <w:sz w:val="28"/>
          <w:szCs w:val="28"/>
        </w:rPr>
        <w:tab/>
        <w:t xml:space="preserve">Совместный поиск ответов на обозначенные педагогом познавательные проблемы в энциклопедиях, книгах, журналах и других источниках.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19.</w:t>
      </w:r>
      <w:r w:rsidRPr="006304F7">
        <w:rPr>
          <w:rFonts w:ascii="Times New Roman" w:eastAsia="Calibri" w:hAnsi="Times New Roman" w:cs="Times New Roman"/>
          <w:sz w:val="28"/>
          <w:szCs w:val="28"/>
        </w:rPr>
        <w:tab/>
        <w:t xml:space="preserve">Игротека в детском саду с приглашением родителей и других членов семьи.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20.</w:t>
      </w:r>
      <w:r w:rsidRPr="006304F7">
        <w:rPr>
          <w:rFonts w:ascii="Times New Roman" w:eastAsia="Calibri" w:hAnsi="Times New Roman" w:cs="Times New Roman"/>
          <w:sz w:val="28"/>
          <w:szCs w:val="28"/>
        </w:rPr>
        <w:tab/>
        <w:t xml:space="preserve">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 </w:t>
      </w:r>
    </w:p>
    <w:p w:rsidR="009844BC" w:rsidRDefault="009844BC" w:rsidP="006304F7">
      <w:pPr>
        <w:spacing w:after="0" w:line="276" w:lineRule="auto"/>
        <w:jc w:val="center"/>
        <w:rPr>
          <w:rFonts w:ascii="Times New Roman" w:eastAsia="Calibri" w:hAnsi="Times New Roman" w:cs="Times New Roman"/>
          <w:b/>
          <w:sz w:val="28"/>
          <w:szCs w:val="28"/>
        </w:rPr>
      </w:pPr>
    </w:p>
    <w:p w:rsidR="006304F7" w:rsidRP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Образовательная область: Социально-коммуникативное развитие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Привлечение родителей к участию в детском празднике (разработка идей, подготовка атрибутов, ролевое участие).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Анкетирование, тестирование родителей, выпуск газеты, подбор специальной литературы с целью обеспечения обратной связи с семьёй.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Проведение тренингов с родителями: способы решения нестандартных ситуаций с целью повышения компетенции в вопросах воспитания.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Привлечение родителей к совместным мероприятиям по благоустройству и созданию условий в группе и на участке.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Организация совместных с родителями прогулок и экскурсий по городу и его окрестностям, создание тематических альбомов.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Изучение и анализ детско-родительских отношений с целью оказания помощи детям.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Разработка индивидуальных программ взаимодействия с родителями по созданию предметной среды для развития ребёнка.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9.</w:t>
      </w:r>
      <w:r w:rsidRPr="006304F7">
        <w:rPr>
          <w:rFonts w:ascii="Times New Roman" w:eastAsia="Calibri" w:hAnsi="Times New Roman" w:cs="Times New Roman"/>
          <w:sz w:val="28"/>
          <w:szCs w:val="28"/>
        </w:rPr>
        <w:tab/>
        <w:t xml:space="preserve">Беседы с детьми с целью формирования уверенности в том, что их любят и о них заботятся в семье.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10.</w:t>
      </w:r>
      <w:r w:rsidRPr="006304F7">
        <w:rPr>
          <w:rFonts w:ascii="Times New Roman" w:eastAsia="Calibri" w:hAnsi="Times New Roman" w:cs="Times New Roman"/>
          <w:sz w:val="28"/>
          <w:szCs w:val="28"/>
        </w:rPr>
        <w:tab/>
        <w:t xml:space="preserve">Выработка единой системы гуманистических требований в ДОУ и семье.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11.</w:t>
      </w:r>
      <w:r w:rsidRPr="006304F7">
        <w:rPr>
          <w:rFonts w:ascii="Times New Roman" w:eastAsia="Calibri" w:hAnsi="Times New Roman" w:cs="Times New Roman"/>
          <w:sz w:val="28"/>
          <w:szCs w:val="28"/>
        </w:rPr>
        <w:tab/>
        <w:t xml:space="preserve">Повышение правовой культуры родителей.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12.</w:t>
      </w:r>
      <w:r w:rsidRPr="006304F7">
        <w:rPr>
          <w:rFonts w:ascii="Times New Roman" w:eastAsia="Calibri" w:hAnsi="Times New Roman" w:cs="Times New Roman"/>
          <w:sz w:val="28"/>
          <w:szCs w:val="28"/>
        </w:rPr>
        <w:tab/>
        <w:t xml:space="preserve">Консультативные часы для родителей по вопросам предупреждения использования методов, унижающих достоинство ребёнка.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13.</w:t>
      </w:r>
      <w:r w:rsidRPr="006304F7">
        <w:rPr>
          <w:rFonts w:ascii="Times New Roman" w:eastAsia="Calibri" w:hAnsi="Times New Roman" w:cs="Times New Roman"/>
          <w:sz w:val="28"/>
          <w:szCs w:val="28"/>
        </w:rPr>
        <w:tab/>
        <w:t xml:space="preserve">Создание фотовыставок, фотоальбомов «Я и моя семья», «Моя родословная», «Мои любимые дела», «Моё настроение».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14.</w:t>
      </w:r>
      <w:r w:rsidRPr="006304F7">
        <w:rPr>
          <w:rFonts w:ascii="Times New Roman" w:eastAsia="Calibri" w:hAnsi="Times New Roman" w:cs="Times New Roman"/>
          <w:sz w:val="28"/>
          <w:szCs w:val="28"/>
        </w:rPr>
        <w:tab/>
        <w:t>Аудио- и вид</w:t>
      </w:r>
      <w:r w:rsidR="00AC5F23">
        <w:rPr>
          <w:rFonts w:ascii="Times New Roman" w:eastAsia="Calibri" w:hAnsi="Times New Roman" w:cs="Times New Roman"/>
          <w:sz w:val="28"/>
          <w:szCs w:val="28"/>
        </w:rPr>
        <w:t>е</w:t>
      </w:r>
      <w:r w:rsidRPr="006304F7">
        <w:rPr>
          <w:rFonts w:ascii="Times New Roman" w:eastAsia="Calibri" w:hAnsi="Times New Roman" w:cs="Times New Roman"/>
          <w:sz w:val="28"/>
          <w:szCs w:val="28"/>
        </w:rPr>
        <w:t xml:space="preserve">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 </w:t>
      </w:r>
    </w:p>
    <w:p w:rsidR="009844BC" w:rsidRDefault="009844BC" w:rsidP="006304F7">
      <w:pPr>
        <w:spacing w:after="0" w:line="276" w:lineRule="auto"/>
        <w:jc w:val="center"/>
        <w:rPr>
          <w:rFonts w:ascii="Times New Roman" w:eastAsia="Calibri" w:hAnsi="Times New Roman" w:cs="Times New Roman"/>
          <w:b/>
          <w:sz w:val="28"/>
          <w:szCs w:val="28"/>
        </w:rPr>
      </w:pPr>
    </w:p>
    <w:p w:rsidR="006304F7" w:rsidRP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 xml:space="preserve">Образовательная область </w:t>
      </w:r>
      <w:r w:rsidR="00CA65A8">
        <w:rPr>
          <w:rFonts w:ascii="Times New Roman" w:eastAsia="Calibri" w:hAnsi="Times New Roman" w:cs="Times New Roman"/>
          <w:b/>
          <w:sz w:val="28"/>
          <w:szCs w:val="28"/>
        </w:rPr>
        <w:t>х</w:t>
      </w:r>
      <w:r w:rsidRPr="006304F7">
        <w:rPr>
          <w:rFonts w:ascii="Times New Roman" w:eastAsia="Calibri" w:hAnsi="Times New Roman" w:cs="Times New Roman"/>
          <w:b/>
          <w:sz w:val="28"/>
          <w:szCs w:val="28"/>
        </w:rPr>
        <w:t>удожественно - эстетическое развитие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Организация и проведение конкурсов и выставок детского творчества.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Анкетирование родителей с целью изучения их представлений об эстетическом воспитании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Встречи с родителями в «Художественной гостиной». Цель: знакомство с основными направлениями художественно-эстетического развития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Участие родителей и детей в театрализованной деятельности6 совместная постановка спектаклей, создание условий, организация декораций и костюмов.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Организация совместной деятельности детей и взрослых по выпуску семейных газет с целью обогащения коммуникативного опыта дошкольника.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9.</w:t>
      </w:r>
      <w:r w:rsidRPr="006304F7">
        <w:rPr>
          <w:rFonts w:ascii="Times New Roman" w:eastAsia="Calibri" w:hAnsi="Times New Roman" w:cs="Times New Roman"/>
          <w:sz w:val="28"/>
          <w:szCs w:val="28"/>
        </w:rPr>
        <w:tab/>
        <w:t xml:space="preserve">Проведение праздников, досугов, литературных и музыкальных вечеров с привлечением родителей. </w:t>
      </w:r>
    </w:p>
    <w:p w:rsidR="00AC5F23"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10.</w:t>
      </w:r>
      <w:r w:rsidRPr="006304F7">
        <w:rPr>
          <w:rFonts w:ascii="Times New Roman" w:eastAsia="Calibri" w:hAnsi="Times New Roman" w:cs="Times New Roman"/>
          <w:sz w:val="28"/>
          <w:szCs w:val="28"/>
        </w:rPr>
        <w:tab/>
        <w:t>Приобщение к театрализованному и музыкальному искусству через аудио- и вид</w:t>
      </w:r>
      <w:r w:rsidR="00AC5F23">
        <w:rPr>
          <w:rFonts w:ascii="Times New Roman" w:eastAsia="Calibri" w:hAnsi="Times New Roman" w:cs="Times New Roman"/>
          <w:sz w:val="28"/>
          <w:szCs w:val="28"/>
        </w:rPr>
        <w:t>е</w:t>
      </w:r>
      <w:r w:rsidRPr="006304F7">
        <w:rPr>
          <w:rFonts w:ascii="Times New Roman" w:eastAsia="Calibri" w:hAnsi="Times New Roman" w:cs="Times New Roman"/>
          <w:sz w:val="28"/>
          <w:szCs w:val="28"/>
        </w:rPr>
        <w:t xml:space="preserve">отеку. Регулирование тематического подбора для детского восприятия.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11. Семинары-практикумы для родителей художественно-эстетическому воспитанию дошкольников.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12.</w:t>
      </w:r>
      <w:r w:rsidRPr="006304F7">
        <w:rPr>
          <w:rFonts w:ascii="Times New Roman" w:eastAsia="Calibri" w:hAnsi="Times New Roman" w:cs="Times New Roman"/>
          <w:sz w:val="28"/>
          <w:szCs w:val="28"/>
        </w:rPr>
        <w:tab/>
        <w:t xml:space="preserve">Создание игротеки по Художественно-эстетическому развитию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13.</w:t>
      </w:r>
      <w:r w:rsidRPr="006304F7">
        <w:rPr>
          <w:rFonts w:ascii="Times New Roman" w:eastAsia="Calibri" w:hAnsi="Times New Roman" w:cs="Times New Roman"/>
          <w:sz w:val="28"/>
          <w:szCs w:val="28"/>
        </w:rPr>
        <w:tab/>
        <w:t xml:space="preserve">Организация выставок детских работ и совместных тематических выставок детей и родителей.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14.</w:t>
      </w:r>
      <w:r w:rsidRPr="006304F7">
        <w:rPr>
          <w:rFonts w:ascii="Times New Roman" w:eastAsia="Calibri" w:hAnsi="Times New Roman" w:cs="Times New Roman"/>
          <w:sz w:val="28"/>
          <w:szCs w:val="28"/>
        </w:rPr>
        <w:tab/>
        <w:t xml:space="preserve">Сотрудничество с культурными учреждениями города с целью оказания консультативной помощи родителям.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15.</w:t>
      </w:r>
      <w:r w:rsidRPr="006304F7">
        <w:rPr>
          <w:rFonts w:ascii="Times New Roman" w:eastAsia="Calibri" w:hAnsi="Times New Roman" w:cs="Times New Roman"/>
          <w:sz w:val="28"/>
          <w:szCs w:val="28"/>
        </w:rPr>
        <w:tab/>
        <w:t xml:space="preserve">Организация тренингов с родителями по обсуждению впечатлений после посещений культурных центров города.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16.</w:t>
      </w:r>
      <w:r w:rsidRPr="006304F7">
        <w:rPr>
          <w:rFonts w:ascii="Times New Roman" w:eastAsia="Calibri" w:hAnsi="Times New Roman" w:cs="Times New Roman"/>
          <w:sz w:val="28"/>
          <w:szCs w:val="28"/>
        </w:rPr>
        <w:tab/>
        <w:t xml:space="preserve">Создание семейных клубов по интересам.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17.</w:t>
      </w:r>
      <w:r w:rsidRPr="006304F7">
        <w:rPr>
          <w:rFonts w:ascii="Times New Roman" w:eastAsia="Calibri" w:hAnsi="Times New Roman" w:cs="Times New Roman"/>
          <w:sz w:val="28"/>
          <w:szCs w:val="28"/>
        </w:rPr>
        <w:tab/>
        <w:t xml:space="preserve">Организация совместных посиделок.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18.</w:t>
      </w:r>
      <w:r w:rsidRPr="006304F7">
        <w:rPr>
          <w:rFonts w:ascii="Times New Roman" w:eastAsia="Calibri" w:hAnsi="Times New Roman" w:cs="Times New Roman"/>
          <w:sz w:val="28"/>
          <w:szCs w:val="28"/>
        </w:rPr>
        <w:tab/>
        <w:t xml:space="preserve">Совместное издание литературно-художественного журнала (рисунки, сказки, комиксы, придуманных детьми и их родителями).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19.</w:t>
      </w:r>
      <w:r w:rsidRPr="006304F7">
        <w:rPr>
          <w:rFonts w:ascii="Times New Roman" w:eastAsia="Calibri" w:hAnsi="Times New Roman" w:cs="Times New Roman"/>
          <w:sz w:val="28"/>
          <w:szCs w:val="28"/>
        </w:rPr>
        <w:tab/>
        <w:t xml:space="preserve">«Поэтическая гостиная». Чтение стихов детьми и родителями.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этом случае ситуативное взаимодействие способно стать настоящим образовательным </w:t>
      </w:r>
      <w:r w:rsidRPr="006304F7">
        <w:rPr>
          <w:rFonts w:ascii="Times New Roman" w:eastAsia="Calibri" w:hAnsi="Times New Roman" w:cs="Times New Roman"/>
          <w:sz w:val="28"/>
          <w:szCs w:val="28"/>
          <w:u w:val="single"/>
        </w:rPr>
        <w:t>партнерством.</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Разнообразные возможности для привлечения родителей (законных представителей) предоставляет проектная деятельность.</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Планирование детско-родительских проектов</w:t>
      </w:r>
      <w:r w:rsidRPr="006304F7">
        <w:rPr>
          <w:rFonts w:ascii="Times New Roman" w:eastAsia="Calibri" w:hAnsi="Times New Roman" w:cs="Times New Roman"/>
          <w:sz w:val="28"/>
          <w:szCs w:val="28"/>
        </w:rPr>
        <w:t xml:space="preserve"> представлено в рабочей программе ДО и подробно описано в разделе: «Федеральная рабочая программа воспитания: Особенности взаимодействия педагогического коллектива с семьями воспитанников».</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Диалог</w:t>
      </w:r>
      <w:r w:rsidRPr="006304F7">
        <w:rPr>
          <w:rFonts w:ascii="Times New Roman" w:eastAsia="Calibri" w:hAnsi="Times New Roman" w:cs="Times New Roman"/>
          <w:sz w:val="28"/>
          <w:szCs w:val="28"/>
        </w:rPr>
        <w:t xml:space="preserve">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МДОУ и семьи.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Уважение, сопереживание и искренность являются важными позициями, способствующими позитивному проведению диалога.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Диалог с родителями (законными представителями) необходим также для планирования образовательной деятельности. Знание педагогами семейного уклада доверенных им детей позволяет эффективнее решать образовательные задачи.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Педагоги, в свою очередь, должны делиться информацией с родителями (законными представителями) о своей работе и о поведении детей во время пребывания в МДОУ. Родители (законные представители), как правило, хотят знать о возможностях сотрудничества, способствующего адаптации ребенка к МДОУ, его развитию, эффективному использованию предлагаемых форм образовательной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 </w:t>
      </w:r>
    </w:p>
    <w:p w:rsidR="00081D51" w:rsidRDefault="006304F7" w:rsidP="009171D4">
      <w:pPr>
        <w:spacing w:after="0" w:line="276" w:lineRule="auto"/>
        <w:jc w:val="both"/>
        <w:rPr>
          <w:rFonts w:ascii="Times New Roman" w:eastAsia="Calibri" w:hAnsi="Times New Roman" w:cs="Times New Roman"/>
          <w:b/>
          <w:sz w:val="32"/>
          <w:szCs w:val="32"/>
        </w:rPr>
      </w:pPr>
      <w:r w:rsidRPr="006304F7">
        <w:rPr>
          <w:rFonts w:ascii="Times New Roman" w:eastAsia="Calibri" w:hAnsi="Times New Roman" w:cs="Times New Roman"/>
          <w:sz w:val="28"/>
          <w:szCs w:val="28"/>
        </w:rPr>
        <w:t xml:space="preserve"> </w:t>
      </w:r>
    </w:p>
    <w:p w:rsidR="00E62E8B" w:rsidRDefault="00E62E8B" w:rsidP="006304F7">
      <w:pPr>
        <w:spacing w:after="0" w:line="276" w:lineRule="auto"/>
        <w:contextualSpacing/>
        <w:rPr>
          <w:rFonts w:ascii="Times New Roman" w:eastAsia="Calibri" w:hAnsi="Times New Roman" w:cs="Times New Roman"/>
          <w:bCs/>
          <w:sz w:val="28"/>
          <w:szCs w:val="28"/>
        </w:rPr>
      </w:pPr>
    </w:p>
    <w:p w:rsidR="006304F7" w:rsidRPr="006304F7" w:rsidRDefault="00E62E8B" w:rsidP="00ED2790">
      <w:pPr>
        <w:spacing w:after="0" w:line="240" w:lineRule="auto"/>
        <w:jc w:val="both"/>
        <w:rPr>
          <w:rFonts w:ascii="Times New Roman" w:eastAsia="Calibri" w:hAnsi="Times New Roman" w:cs="Times New Roman"/>
          <w:bCs/>
          <w:sz w:val="28"/>
          <w:szCs w:val="28"/>
        </w:rPr>
      </w:pPr>
      <w:r w:rsidRPr="00E62E8B">
        <w:rPr>
          <w:rFonts w:ascii="Times New Roman" w:eastAsia="Times New Roman" w:hAnsi="Times New Roman" w:cs="Times New Roman"/>
          <w:color w:val="000000"/>
          <w:sz w:val="28"/>
          <w:szCs w:val="28"/>
          <w:lang w:eastAsia="ru-RU"/>
        </w:rPr>
        <w:t>        </w:t>
      </w:r>
    </w:p>
    <w:p w:rsidR="006304F7" w:rsidRPr="006304F7" w:rsidRDefault="006304F7" w:rsidP="006304F7">
      <w:pPr>
        <w:spacing w:after="0" w:line="276" w:lineRule="auto"/>
        <w:rPr>
          <w:rFonts w:ascii="Times New Roman" w:eastAsia="Calibri" w:hAnsi="Times New Roman" w:cs="Times New Roman"/>
          <w:b/>
          <w:sz w:val="28"/>
          <w:szCs w:val="28"/>
        </w:rPr>
      </w:pPr>
    </w:p>
    <w:p w:rsidR="006304F7" w:rsidRPr="006304F7" w:rsidRDefault="006304F7" w:rsidP="00706604">
      <w:pPr>
        <w:numPr>
          <w:ilvl w:val="0"/>
          <w:numId w:val="80"/>
        </w:numPr>
        <w:spacing w:after="0" w:line="276" w:lineRule="auto"/>
        <w:contextualSpacing/>
        <w:rPr>
          <w:rFonts w:ascii="Times New Roman" w:eastAsia="Calibri" w:hAnsi="Times New Roman" w:cs="Times New Roman"/>
          <w:b/>
          <w:sz w:val="28"/>
          <w:szCs w:val="28"/>
        </w:rPr>
      </w:pPr>
      <w:r w:rsidRPr="006304F7">
        <w:rPr>
          <w:rFonts w:ascii="Times New Roman" w:eastAsia="Calibri" w:hAnsi="Times New Roman" w:cs="Times New Roman"/>
          <w:b/>
          <w:sz w:val="28"/>
          <w:szCs w:val="28"/>
        </w:rPr>
        <w:t>Целевой раздел Программы воспитания</w:t>
      </w:r>
    </w:p>
    <w:p w:rsidR="006304F7" w:rsidRP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b/>
          <w:sz w:val="28"/>
          <w:szCs w:val="28"/>
        </w:rPr>
        <w:t xml:space="preserve"> </w:t>
      </w:r>
      <w:r w:rsidRPr="006304F7">
        <w:rPr>
          <w:rFonts w:ascii="Times New Roman" w:eastAsia="Calibri" w:hAnsi="Times New Roman" w:cs="Times New Roman"/>
          <w:sz w:val="28"/>
          <w:szCs w:val="28"/>
          <w:u w:val="single"/>
        </w:rPr>
        <w:t>Цель:</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Позитивная социализация детей дошкольного возраста, приобщение детей к социокультурным нормам, традициям семьи, общества и государства, ознакомление старших дошкольников с природой Тверского края (особенности климата Тверской обл.), приобщение дошкольников к традициям и жизни в Тверском крае, что предполагает:</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2) формирование ценностного отношения к окружающему миру (природному и социокультурному), другим людям, самому себе;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6304F7" w:rsidRP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 xml:space="preserve">Задачи: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Усвоение норм и ценностей, принятых в обществе, включая моральные и нравственные ценности, содействие развитию личности, основанному на принятых в обществе представлениях о добре и зле, должном и недопустимом;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Развитие общения и взаимодействия ребёнка со взрослыми </w:t>
      </w:r>
      <w:r w:rsidRPr="006304F7">
        <w:rPr>
          <w:rFonts w:ascii="Times New Roman" w:eastAsia="Calibri" w:hAnsi="Times New Roman" w:cs="Times New Roman"/>
          <w:sz w:val="28"/>
          <w:szCs w:val="28"/>
        </w:rPr>
        <w:tab/>
        <w:t>и сверстниками,</w:t>
      </w:r>
      <w:r w:rsidRPr="006304F7">
        <w:rPr>
          <w:rFonts w:ascii="Calibri" w:eastAsia="Calibri" w:hAnsi="Calibri" w:cs="Times New Roman"/>
        </w:rPr>
        <w:t xml:space="preserve"> </w:t>
      </w:r>
      <w:r w:rsidRPr="006304F7">
        <w:rPr>
          <w:rFonts w:ascii="Times New Roman" w:eastAsia="Calibri" w:hAnsi="Times New Roman" w:cs="Times New Roman"/>
          <w:sz w:val="28"/>
          <w:szCs w:val="28"/>
        </w:rPr>
        <w:t xml:space="preserve">осуществляя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Становление самостоятельности, целенаправленности и саморегуляции собственных действий.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Развитие социального и эмоционального интеллекта, эмоциональной отзывчивости, сопереживания.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Формирование уважительного отношения и чувства принадлежности к своей семье и к сообществу детей и взрослых в ДОУ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Формирование позитивных установок к различным видам труда и творчества,</w:t>
      </w:r>
      <w:r w:rsidRPr="006304F7">
        <w:rPr>
          <w:rFonts w:ascii="Calibri" w:eastAsia="Calibri" w:hAnsi="Calibri" w:cs="Times New Roman"/>
        </w:rPr>
        <w:t xml:space="preserve"> </w:t>
      </w:r>
      <w:r w:rsidRPr="006304F7">
        <w:rPr>
          <w:rFonts w:ascii="Times New Roman" w:eastAsia="Calibri" w:hAnsi="Times New Roman" w:cs="Times New Roman"/>
          <w:sz w:val="28"/>
          <w:szCs w:val="28"/>
        </w:rPr>
        <w:t xml:space="preserve">создание условий для развития и реализации личностного потенциала ребенка, его готовности к творческому самовыражению и саморазвитию, самовоспитанию;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Становление нравственности, основанной на духовных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отечественных традициях, внутренней установке личности поступать согласно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своей совести;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Формирование готовности к совместной деятельности со сверстниками.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9)    Познакомить с особенностями климата в Тверской обл., животным и растительным миром;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10)</w:t>
      </w:r>
      <w:r w:rsidRPr="006304F7">
        <w:rPr>
          <w:rFonts w:ascii="Times New Roman" w:eastAsia="Calibri" w:hAnsi="Times New Roman" w:cs="Times New Roman"/>
          <w:sz w:val="28"/>
          <w:szCs w:val="28"/>
        </w:rPr>
        <w:tab/>
        <w:t xml:space="preserve">Познакомить детей с жизнью и бытом наших предков через народный календарь;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11)</w:t>
      </w:r>
      <w:r w:rsidRPr="006304F7">
        <w:rPr>
          <w:rFonts w:ascii="Times New Roman" w:eastAsia="Calibri" w:hAnsi="Times New Roman" w:cs="Times New Roman"/>
          <w:sz w:val="28"/>
          <w:szCs w:val="28"/>
        </w:rPr>
        <w:tab/>
        <w:t xml:space="preserve">Познакомить детей с народно - прикладным искусством, вызвать желание применять знания в изобразительной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12)</w:t>
      </w:r>
      <w:r w:rsidRPr="006304F7">
        <w:rPr>
          <w:rFonts w:ascii="Times New Roman" w:eastAsia="Calibri" w:hAnsi="Times New Roman" w:cs="Times New Roman"/>
          <w:sz w:val="28"/>
          <w:szCs w:val="28"/>
        </w:rPr>
        <w:tab/>
        <w:t xml:space="preserve">Осуществлять физическое развитие детей на основе игрового фольклора.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Направления: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1)Патриотическое воспитание детей дошкольного возраста</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10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304F7" w:rsidRPr="006304F7" w:rsidRDefault="006304F7" w:rsidP="00706604">
      <w:pPr>
        <w:numPr>
          <w:ilvl w:val="0"/>
          <w:numId w:val="10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Ценности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304F7" w:rsidRPr="006304F7" w:rsidRDefault="006304F7" w:rsidP="00706604">
      <w:pPr>
        <w:numPr>
          <w:ilvl w:val="0"/>
          <w:numId w:val="10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304F7" w:rsidRPr="006304F7" w:rsidRDefault="006304F7" w:rsidP="00706604">
      <w:pPr>
        <w:numPr>
          <w:ilvl w:val="0"/>
          <w:numId w:val="10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района, края, Отчизны в целом).</w:t>
      </w:r>
    </w:p>
    <w:p w:rsidR="006304F7" w:rsidRPr="006304F7" w:rsidRDefault="006304F7" w:rsidP="006304F7">
      <w:pPr>
        <w:spacing w:after="0" w:line="276" w:lineRule="auto"/>
        <w:contextualSpacing/>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2)Духовно-нравственное воспитание</w:t>
      </w:r>
      <w:r w:rsidRPr="006304F7">
        <w:rPr>
          <w:rFonts w:ascii="Times New Roman" w:eastAsia="Calibri" w:hAnsi="Times New Roman" w:cs="Times New Roman"/>
          <w:sz w:val="28"/>
          <w:szCs w:val="28"/>
        </w:rPr>
        <w:t>.</w:t>
      </w:r>
    </w:p>
    <w:p w:rsidR="006304F7" w:rsidRPr="006304F7" w:rsidRDefault="006304F7" w:rsidP="00706604">
      <w:pPr>
        <w:numPr>
          <w:ilvl w:val="0"/>
          <w:numId w:val="10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6304F7" w:rsidRPr="006304F7" w:rsidRDefault="006304F7" w:rsidP="00706604">
      <w:pPr>
        <w:numPr>
          <w:ilvl w:val="0"/>
          <w:numId w:val="10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Ценности жизнь, милосердие, добро лежат в основе духовно-нравственного направления воспитания. </w:t>
      </w:r>
    </w:p>
    <w:p w:rsidR="006304F7" w:rsidRPr="006304F7" w:rsidRDefault="006304F7" w:rsidP="00706604">
      <w:pPr>
        <w:numPr>
          <w:ilvl w:val="0"/>
          <w:numId w:val="10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Духовно-нравственное воспитание – это процесс целенаправленного развития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3)</w:t>
      </w:r>
      <w:bookmarkStart w:id="8" w:name="_Hlk132117129"/>
      <w:r w:rsidRPr="006304F7">
        <w:rPr>
          <w:rFonts w:ascii="Times New Roman" w:eastAsia="Calibri" w:hAnsi="Times New Roman" w:cs="Times New Roman"/>
          <w:b/>
          <w:bCs/>
          <w:sz w:val="28"/>
          <w:szCs w:val="28"/>
        </w:rPr>
        <w:t>Социальное направление:</w:t>
      </w:r>
      <w:r w:rsidRPr="006304F7">
        <w:rPr>
          <w:rFonts w:ascii="Times New Roman" w:eastAsia="Calibri" w:hAnsi="Times New Roman" w:cs="Times New Roman"/>
          <w:sz w:val="28"/>
          <w:szCs w:val="28"/>
        </w:rPr>
        <w:t xml:space="preserve"> формирование основ безопасного поведения в быту, социуме, природе, развитие игровой деятельности детей с целью освоения различных социальных ролей. </w:t>
      </w:r>
      <w:bookmarkEnd w:id="8"/>
    </w:p>
    <w:p w:rsidR="006304F7" w:rsidRPr="006304F7" w:rsidRDefault="006304F7" w:rsidP="00706604">
      <w:pPr>
        <w:numPr>
          <w:ilvl w:val="0"/>
          <w:numId w:val="10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6304F7" w:rsidRPr="006304F7" w:rsidRDefault="006304F7" w:rsidP="00706604">
      <w:pPr>
        <w:numPr>
          <w:ilvl w:val="0"/>
          <w:numId w:val="10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Ценности семья, дружба, человек и сотрудничество лежат в основе социального направления воспитания. </w:t>
      </w:r>
    </w:p>
    <w:p w:rsidR="006304F7" w:rsidRPr="006304F7" w:rsidRDefault="006304F7" w:rsidP="00706604">
      <w:pPr>
        <w:numPr>
          <w:ilvl w:val="0"/>
          <w:numId w:val="10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w:t>
      </w:r>
      <w:r w:rsidR="00B873FE">
        <w:rPr>
          <w:rFonts w:ascii="Times New Roman" w:eastAsia="Calibri" w:hAnsi="Times New Roman" w:cs="Times New Roman"/>
          <w:sz w:val="28"/>
          <w:szCs w:val="28"/>
        </w:rPr>
        <w:t>-</w:t>
      </w:r>
      <w:r w:rsidRPr="006304F7">
        <w:rPr>
          <w:rFonts w:ascii="Times New Roman" w:eastAsia="Calibri" w:hAnsi="Times New Roman" w:cs="Times New Roman"/>
          <w:sz w:val="28"/>
          <w:szCs w:val="28"/>
        </w:rPr>
        <w:t xml:space="preserve">взрослых и детских общностях. </w:t>
      </w:r>
    </w:p>
    <w:p w:rsidR="006304F7" w:rsidRPr="006304F7" w:rsidRDefault="006304F7" w:rsidP="00706604">
      <w:pPr>
        <w:numPr>
          <w:ilvl w:val="0"/>
          <w:numId w:val="10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4)  Познавательное направление воспитания</w:t>
      </w:r>
      <w:r w:rsidRPr="006304F7">
        <w:rPr>
          <w:rFonts w:ascii="Times New Roman" w:eastAsia="Calibri" w:hAnsi="Times New Roman" w:cs="Times New Roman"/>
          <w:sz w:val="28"/>
          <w:szCs w:val="28"/>
        </w:rPr>
        <w:t>.</w:t>
      </w:r>
    </w:p>
    <w:p w:rsidR="006304F7" w:rsidRPr="006304F7" w:rsidRDefault="006304F7" w:rsidP="00706604">
      <w:pPr>
        <w:numPr>
          <w:ilvl w:val="0"/>
          <w:numId w:val="11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Цель познавательного направления воспитания ‒ формирование ценности познания. </w:t>
      </w:r>
    </w:p>
    <w:p w:rsidR="006304F7" w:rsidRPr="006304F7" w:rsidRDefault="006304F7" w:rsidP="00706604">
      <w:pPr>
        <w:numPr>
          <w:ilvl w:val="0"/>
          <w:numId w:val="11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Ценность познание лежит в основе познавательного направления воспитания. </w:t>
      </w:r>
    </w:p>
    <w:p w:rsidR="006304F7" w:rsidRPr="006304F7" w:rsidRDefault="006304F7" w:rsidP="00706604">
      <w:pPr>
        <w:numPr>
          <w:ilvl w:val="0"/>
          <w:numId w:val="11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6304F7" w:rsidRPr="006304F7" w:rsidRDefault="006304F7" w:rsidP="00706604">
      <w:pPr>
        <w:numPr>
          <w:ilvl w:val="0"/>
          <w:numId w:val="11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5)  Физическое и оздоровительное воспитание</w:t>
      </w:r>
      <w:r w:rsidRPr="006304F7">
        <w:rPr>
          <w:rFonts w:ascii="Times New Roman" w:eastAsia="Calibri" w:hAnsi="Times New Roman" w:cs="Times New Roman"/>
          <w:sz w:val="28"/>
          <w:szCs w:val="28"/>
        </w:rPr>
        <w:t>.</w:t>
      </w:r>
    </w:p>
    <w:p w:rsidR="006304F7" w:rsidRPr="006304F7" w:rsidRDefault="006304F7" w:rsidP="00706604">
      <w:pPr>
        <w:numPr>
          <w:ilvl w:val="0"/>
          <w:numId w:val="1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304F7" w:rsidRPr="006304F7" w:rsidRDefault="006304F7" w:rsidP="00706604">
      <w:pPr>
        <w:numPr>
          <w:ilvl w:val="0"/>
          <w:numId w:val="1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Ценности жизнь и здоровье лежит в основе физического и оздоровительного направления воспитания. </w:t>
      </w:r>
    </w:p>
    <w:p w:rsidR="006304F7" w:rsidRPr="006304F7" w:rsidRDefault="006304F7" w:rsidP="00706604">
      <w:pPr>
        <w:numPr>
          <w:ilvl w:val="0"/>
          <w:numId w:val="1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6) Трудовое воспитание</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11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Цель трудового воспитания – формирование ценностного отношения детей к труду, трудолюбию и приобщение ребенка к труду.</w:t>
      </w:r>
    </w:p>
    <w:p w:rsidR="006304F7" w:rsidRPr="006304F7" w:rsidRDefault="006304F7" w:rsidP="00706604">
      <w:pPr>
        <w:numPr>
          <w:ilvl w:val="0"/>
          <w:numId w:val="11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Ценность труд лежит в основе трудового направления воспитания. </w:t>
      </w:r>
    </w:p>
    <w:p w:rsidR="006304F7" w:rsidRPr="006304F7" w:rsidRDefault="006304F7" w:rsidP="00706604">
      <w:pPr>
        <w:numPr>
          <w:ilvl w:val="0"/>
          <w:numId w:val="11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304F7" w:rsidRPr="006304F7" w:rsidRDefault="006304F7" w:rsidP="006304F7">
      <w:pPr>
        <w:spacing w:after="0" w:line="276" w:lineRule="auto"/>
        <w:jc w:val="both"/>
        <w:rPr>
          <w:rFonts w:ascii="Times New Roman" w:eastAsia="Calibri" w:hAnsi="Times New Roman" w:cs="Times New Roman"/>
          <w:b/>
          <w:bCs/>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7) Эстетическое воспитание</w:t>
      </w:r>
      <w:r w:rsidRPr="006304F7">
        <w:rPr>
          <w:rFonts w:ascii="Times New Roman" w:eastAsia="Calibri" w:hAnsi="Times New Roman" w:cs="Times New Roman"/>
          <w:sz w:val="28"/>
          <w:szCs w:val="28"/>
        </w:rPr>
        <w:t>.</w:t>
      </w:r>
    </w:p>
    <w:p w:rsidR="006304F7" w:rsidRPr="006304F7" w:rsidRDefault="006304F7" w:rsidP="00706604">
      <w:pPr>
        <w:numPr>
          <w:ilvl w:val="0"/>
          <w:numId w:val="11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Цель эстетического направления воспитания – способствовать становлению у ребенка ценностного отношения к красоте.</w:t>
      </w:r>
    </w:p>
    <w:p w:rsidR="006304F7" w:rsidRPr="006304F7" w:rsidRDefault="006304F7" w:rsidP="00706604">
      <w:pPr>
        <w:numPr>
          <w:ilvl w:val="0"/>
          <w:numId w:val="11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Ценности культура, красота, лежат в основе эстетического направления воспитания.</w:t>
      </w:r>
    </w:p>
    <w:p w:rsidR="006304F7" w:rsidRPr="006304F7" w:rsidRDefault="006304F7" w:rsidP="00706604">
      <w:pPr>
        <w:numPr>
          <w:ilvl w:val="0"/>
          <w:numId w:val="11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Эстетическое воспитание ‒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Целевые ориентиры воспитания</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D7984" w:rsidRDefault="00ED7984" w:rsidP="006304F7">
      <w:pPr>
        <w:spacing w:after="0" w:line="276" w:lineRule="auto"/>
        <w:jc w:val="center"/>
        <w:rPr>
          <w:rFonts w:ascii="Times New Roman" w:eastAsia="Calibri" w:hAnsi="Times New Roman" w:cs="Times New Roman"/>
          <w:b/>
          <w:bCs/>
          <w:sz w:val="28"/>
          <w:szCs w:val="28"/>
        </w:rPr>
      </w:pPr>
    </w:p>
    <w:p w:rsidR="006304F7" w:rsidRPr="006304F7" w:rsidRDefault="006304F7" w:rsidP="006304F7">
      <w:pPr>
        <w:spacing w:after="0" w:line="276" w:lineRule="auto"/>
        <w:jc w:val="center"/>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Целевые ориентиры воспитания детей раннего возраста (к 3-м годам</w:t>
      </w:r>
      <w:r w:rsidRPr="006304F7">
        <w:rPr>
          <w:rFonts w:ascii="Times New Roman" w:eastAsia="Calibri" w:hAnsi="Times New Roman" w:cs="Times New Roman"/>
          <w:sz w:val="28"/>
          <w:szCs w:val="28"/>
        </w:rPr>
        <w:t>)</w:t>
      </w:r>
    </w:p>
    <w:tbl>
      <w:tblPr>
        <w:tblW w:w="0" w:type="auto"/>
        <w:tblLook w:val="0000"/>
      </w:tblPr>
      <w:tblGrid>
        <w:gridCol w:w="2583"/>
        <w:gridCol w:w="2109"/>
        <w:gridCol w:w="4879"/>
      </w:tblGrid>
      <w:tr w:rsidR="006304F7" w:rsidRPr="006304F7" w:rsidTr="003206E5">
        <w:trPr>
          <w:trHeight w:val="554"/>
        </w:trPr>
        <w:tc>
          <w:tcPr>
            <w:tcW w:w="2418" w:type="dxa"/>
            <w:tcBorders>
              <w:top w:val="single" w:sz="4" w:space="0" w:color="000000"/>
              <w:left w:val="single" w:sz="4" w:space="0" w:color="000000"/>
              <w:bottom w:val="single" w:sz="4" w:space="0" w:color="000000"/>
            </w:tcBorders>
            <w:vAlign w:val="center"/>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Направление воспитания</w:t>
            </w:r>
          </w:p>
        </w:tc>
        <w:tc>
          <w:tcPr>
            <w:tcW w:w="1981" w:type="dxa"/>
            <w:tcBorders>
              <w:top w:val="single" w:sz="4" w:space="0" w:color="000000"/>
              <w:left w:val="single" w:sz="4" w:space="0" w:color="000000"/>
              <w:bottom w:val="single" w:sz="4" w:space="0" w:color="000000"/>
            </w:tcBorders>
            <w:vAlign w:val="center"/>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Ценности</w:t>
            </w:r>
          </w:p>
        </w:tc>
        <w:tc>
          <w:tcPr>
            <w:tcW w:w="5911" w:type="dxa"/>
            <w:tcBorders>
              <w:top w:val="single" w:sz="4" w:space="0" w:color="000000"/>
              <w:left w:val="single" w:sz="4" w:space="0" w:color="000000"/>
              <w:bottom w:val="single" w:sz="4" w:space="0" w:color="000000"/>
              <w:right w:val="single" w:sz="4" w:space="0" w:color="000000"/>
            </w:tcBorders>
            <w:vAlign w:val="center"/>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Показатели</w:t>
            </w:r>
          </w:p>
        </w:tc>
      </w:tr>
      <w:tr w:rsidR="006304F7" w:rsidRPr="006304F7" w:rsidTr="003206E5">
        <w:trPr>
          <w:trHeight w:val="554"/>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Патриотическое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Родина, природа</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Проявляющий привязанность, любовь к семье, близким, окружающему миру</w:t>
            </w:r>
          </w:p>
        </w:tc>
      </w:tr>
      <w:tr w:rsidR="006304F7" w:rsidRPr="006304F7" w:rsidTr="003206E5">
        <w:trPr>
          <w:trHeight w:val="554"/>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
                <w:sz w:val="28"/>
                <w:szCs w:val="28"/>
              </w:rPr>
            </w:pPr>
            <w:bookmarkStart w:id="9" w:name="_Hlk130373950"/>
            <w:r w:rsidRPr="006304F7">
              <w:rPr>
                <w:rFonts w:ascii="Times New Roman" w:eastAsia="Calibri" w:hAnsi="Times New Roman" w:cs="Times New Roman"/>
                <w:b/>
                <w:sz w:val="28"/>
                <w:szCs w:val="28"/>
              </w:rPr>
              <w:t>Духовно-нравственное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Жизнь, милосердие, добро</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Способный понять и принять, что такое «хорошо» и «плохо»</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Проявляющий сочувствие, доброту.</w:t>
            </w:r>
          </w:p>
        </w:tc>
      </w:tr>
      <w:bookmarkEnd w:id="9"/>
      <w:tr w:rsidR="006304F7" w:rsidRPr="006304F7" w:rsidTr="003206E5">
        <w:trPr>
          <w:trHeight w:val="3935"/>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Социальное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Человек, семья, дружба, сотрудничество</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Способный понять и принять, что такое «хорошо» </w:t>
            </w:r>
            <w:r w:rsidRPr="006304F7">
              <w:rPr>
                <w:rFonts w:ascii="Times New Roman" w:eastAsia="Calibri" w:hAnsi="Times New Roman" w:cs="Times New Roman"/>
                <w:sz w:val="28"/>
                <w:szCs w:val="28"/>
              </w:rPr>
              <w:br/>
              <w:t>и «плохо».</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Проявляющий интерес к другим детям и способный бесконфликтно играть рядом с ними.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Проявляющий позицию «Я сам!».</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Доброжелательный, проявляющий сочувствие, доброту.</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Испытывающий чувство удовольствия в</w:t>
            </w:r>
            <w:r w:rsidRPr="006304F7">
              <w:rPr>
                <w:rFonts w:ascii="Times New Roman" w:eastAsia="Calibri" w:hAnsi="Times New Roman" w:cs="Times New Roman"/>
                <w:sz w:val="28"/>
                <w:szCs w:val="28"/>
                <w:lang w:val="en-US"/>
              </w:rPr>
              <w:t> </w:t>
            </w:r>
            <w:r w:rsidRPr="006304F7">
              <w:rPr>
                <w:rFonts w:ascii="Times New Roman" w:eastAsia="Calibri" w:hAnsi="Times New Roman" w:cs="Times New Roman"/>
                <w:sz w:val="28"/>
                <w:szCs w:val="28"/>
              </w:rPr>
              <w:t>случае одобрения и чувство огорчения в</w:t>
            </w:r>
            <w:r w:rsidRPr="006304F7">
              <w:rPr>
                <w:rFonts w:ascii="Times New Roman" w:eastAsia="Calibri" w:hAnsi="Times New Roman" w:cs="Times New Roman"/>
                <w:sz w:val="28"/>
                <w:szCs w:val="28"/>
                <w:lang w:val="en-US"/>
              </w:rPr>
              <w:t> </w:t>
            </w:r>
            <w:r w:rsidRPr="006304F7">
              <w:rPr>
                <w:rFonts w:ascii="Times New Roman" w:eastAsia="Calibri" w:hAnsi="Times New Roman" w:cs="Times New Roman"/>
                <w:sz w:val="28"/>
                <w:szCs w:val="28"/>
              </w:rPr>
              <w:t xml:space="preserve">случае неодобрения </w:t>
            </w:r>
            <w:r w:rsidRPr="006304F7">
              <w:rPr>
                <w:rFonts w:ascii="Times New Roman" w:eastAsia="Calibri" w:hAnsi="Times New Roman" w:cs="Times New Roman"/>
                <w:sz w:val="28"/>
                <w:szCs w:val="28"/>
              </w:rPr>
              <w:br/>
              <w:t>со стороны взрослых.</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6304F7" w:rsidRPr="006304F7" w:rsidTr="003206E5">
        <w:trPr>
          <w:trHeight w:val="541"/>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Познавательное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Познание</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Проявляющий интерес к окружающему миру, любознательный, активный в поведении и деятельности.</w:t>
            </w:r>
          </w:p>
        </w:tc>
      </w:tr>
      <w:tr w:rsidR="006304F7" w:rsidRPr="006304F7" w:rsidTr="003206E5">
        <w:trPr>
          <w:trHeight w:val="345"/>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Физическое и</w:t>
            </w:r>
            <w:r w:rsidRPr="006304F7">
              <w:rPr>
                <w:rFonts w:ascii="Times New Roman" w:eastAsia="Calibri" w:hAnsi="Times New Roman" w:cs="Times New Roman"/>
                <w:b/>
                <w:sz w:val="28"/>
                <w:szCs w:val="28"/>
                <w:lang w:val="en-US"/>
              </w:rPr>
              <w:t> </w:t>
            </w:r>
            <w:r w:rsidRPr="006304F7">
              <w:rPr>
                <w:rFonts w:ascii="Times New Roman" w:eastAsia="Calibri" w:hAnsi="Times New Roman" w:cs="Times New Roman"/>
                <w:b/>
                <w:sz w:val="28"/>
                <w:szCs w:val="28"/>
              </w:rPr>
              <w:t>оздоровительное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Здоровье, жизнь </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Понимающий ценность жизни и здоровья, владеющий основными способами укрепления здоровья –физическая культура, закаливание, утренняя гимнастика, личная гигиена, безопасное поведение и др.;</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стремящийся к сбережению и укреплению собственного здоровья и здоровья окружающих.</w:t>
            </w:r>
          </w:p>
          <w:p w:rsidR="00C27161" w:rsidRPr="006304F7" w:rsidRDefault="00C27161" w:rsidP="006304F7">
            <w:pPr>
              <w:spacing w:after="0" w:line="276" w:lineRule="auto"/>
              <w:jc w:val="both"/>
              <w:rPr>
                <w:rFonts w:ascii="Times New Roman" w:eastAsia="Calibri" w:hAnsi="Times New Roman" w:cs="Times New Roman"/>
                <w:sz w:val="28"/>
                <w:szCs w:val="28"/>
              </w:rPr>
            </w:pP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Проявляющий интерес к физическим упражнениям и подвижным играм, стремление к личной и командной победе, нравственные и волевые качества.</w:t>
            </w:r>
          </w:p>
          <w:p w:rsidR="00C27161" w:rsidRPr="006304F7" w:rsidRDefault="00C27161" w:rsidP="006304F7">
            <w:pPr>
              <w:spacing w:after="0" w:line="276" w:lineRule="auto"/>
              <w:jc w:val="both"/>
              <w:rPr>
                <w:rFonts w:ascii="Times New Roman" w:eastAsia="Calibri" w:hAnsi="Times New Roman" w:cs="Times New Roman"/>
                <w:sz w:val="28"/>
                <w:szCs w:val="28"/>
              </w:rPr>
            </w:pP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Демонстрирующий потребность в двигательной деятельности. </w:t>
            </w:r>
          </w:p>
          <w:p w:rsidR="00C27161" w:rsidRPr="006304F7" w:rsidRDefault="00C27161"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Имеющий представление о некоторых видах спорта и активного отдыха.</w:t>
            </w:r>
          </w:p>
        </w:tc>
      </w:tr>
      <w:tr w:rsidR="006304F7" w:rsidRPr="006304F7" w:rsidTr="003206E5">
        <w:trPr>
          <w:trHeight w:val="145"/>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Трудовое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Труд </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Поддерживающий элементарный порядок в</w:t>
            </w:r>
            <w:r w:rsidRPr="006304F7">
              <w:rPr>
                <w:rFonts w:ascii="Times New Roman" w:eastAsia="Calibri" w:hAnsi="Times New Roman" w:cs="Times New Roman"/>
                <w:sz w:val="28"/>
                <w:szCs w:val="28"/>
                <w:lang w:val="en-US"/>
              </w:rPr>
              <w:t> </w:t>
            </w:r>
            <w:r w:rsidRPr="006304F7">
              <w:rPr>
                <w:rFonts w:ascii="Times New Roman" w:eastAsia="Calibri" w:hAnsi="Times New Roman" w:cs="Times New Roman"/>
                <w:sz w:val="28"/>
                <w:szCs w:val="28"/>
              </w:rPr>
              <w:t>окружающей обстановке.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Стремящийся помогать взрослому в</w:t>
            </w:r>
            <w:r w:rsidRPr="006304F7">
              <w:rPr>
                <w:rFonts w:ascii="Times New Roman" w:eastAsia="Calibri" w:hAnsi="Times New Roman" w:cs="Times New Roman"/>
                <w:sz w:val="28"/>
                <w:szCs w:val="28"/>
                <w:lang w:val="en-US"/>
              </w:rPr>
              <w:t> </w:t>
            </w:r>
            <w:r w:rsidRPr="006304F7">
              <w:rPr>
                <w:rFonts w:ascii="Times New Roman" w:eastAsia="Calibri" w:hAnsi="Times New Roman" w:cs="Times New Roman"/>
                <w:sz w:val="28"/>
                <w:szCs w:val="28"/>
              </w:rPr>
              <w:t>доступных действиях.</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Стремящийся к самостоятельности в</w:t>
            </w:r>
            <w:r w:rsidRPr="006304F7">
              <w:rPr>
                <w:rFonts w:ascii="Times New Roman" w:eastAsia="Calibri" w:hAnsi="Times New Roman" w:cs="Times New Roman"/>
                <w:sz w:val="28"/>
                <w:szCs w:val="28"/>
                <w:lang w:val="en-US"/>
              </w:rPr>
              <w:t> </w:t>
            </w:r>
            <w:r w:rsidRPr="006304F7">
              <w:rPr>
                <w:rFonts w:ascii="Times New Roman" w:eastAsia="Calibri" w:hAnsi="Times New Roman" w:cs="Times New Roman"/>
                <w:sz w:val="28"/>
                <w:szCs w:val="28"/>
              </w:rPr>
              <w:t>самообслуживании, в быту, в игре, в</w:t>
            </w:r>
            <w:r w:rsidRPr="006304F7">
              <w:rPr>
                <w:rFonts w:ascii="Times New Roman" w:eastAsia="Calibri" w:hAnsi="Times New Roman" w:cs="Times New Roman"/>
                <w:sz w:val="28"/>
                <w:szCs w:val="28"/>
                <w:lang w:val="en-US"/>
              </w:rPr>
              <w:t> </w:t>
            </w:r>
            <w:r w:rsidRPr="006304F7">
              <w:rPr>
                <w:rFonts w:ascii="Times New Roman" w:eastAsia="Calibri" w:hAnsi="Times New Roman" w:cs="Times New Roman"/>
                <w:sz w:val="28"/>
                <w:szCs w:val="28"/>
              </w:rPr>
              <w:t>продуктивных видах деятельности.</w:t>
            </w:r>
          </w:p>
        </w:tc>
      </w:tr>
      <w:tr w:rsidR="006304F7" w:rsidRPr="006304F7" w:rsidTr="003206E5">
        <w:trPr>
          <w:trHeight w:val="145"/>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Этико-эстетическое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Культура и красота</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w:t>
            </w:r>
          </w:p>
        </w:tc>
      </w:tr>
    </w:tbl>
    <w:p w:rsidR="006304F7" w:rsidRPr="006304F7" w:rsidRDefault="006304F7" w:rsidP="006304F7">
      <w:pPr>
        <w:spacing w:after="0" w:line="276" w:lineRule="auto"/>
        <w:jc w:val="both"/>
        <w:rPr>
          <w:rFonts w:ascii="Times New Roman" w:eastAsia="Calibri" w:hAnsi="Times New Roman" w:cs="Times New Roman"/>
          <w:sz w:val="28"/>
          <w:szCs w:val="28"/>
        </w:rPr>
      </w:pPr>
    </w:p>
    <w:p w:rsidR="001254ED" w:rsidRDefault="001254ED" w:rsidP="006304F7">
      <w:pPr>
        <w:spacing w:after="0" w:line="276" w:lineRule="auto"/>
        <w:jc w:val="center"/>
        <w:rPr>
          <w:rFonts w:ascii="Times New Roman" w:eastAsia="Calibri" w:hAnsi="Times New Roman" w:cs="Times New Roman"/>
          <w:b/>
          <w:bCs/>
          <w:sz w:val="28"/>
          <w:szCs w:val="28"/>
        </w:rPr>
      </w:pPr>
    </w:p>
    <w:p w:rsidR="006304F7" w:rsidRPr="006304F7" w:rsidRDefault="006304F7" w:rsidP="006304F7">
      <w:pPr>
        <w:spacing w:after="0" w:line="276" w:lineRule="auto"/>
        <w:jc w:val="center"/>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Целевые ориентиры воспитания детей на этапе завершения освоения программы</w:t>
      </w:r>
    </w:p>
    <w:tbl>
      <w:tblPr>
        <w:tblW w:w="0" w:type="auto"/>
        <w:tblLook w:val="0000"/>
      </w:tblPr>
      <w:tblGrid>
        <w:gridCol w:w="2397"/>
        <w:gridCol w:w="2109"/>
        <w:gridCol w:w="5065"/>
      </w:tblGrid>
      <w:tr w:rsidR="006304F7" w:rsidRPr="006304F7" w:rsidTr="003206E5">
        <w:trPr>
          <w:trHeight w:val="549"/>
        </w:trPr>
        <w:tc>
          <w:tcPr>
            <w:tcW w:w="2400" w:type="dxa"/>
            <w:tcBorders>
              <w:top w:val="single" w:sz="4" w:space="0" w:color="000000"/>
              <w:left w:val="single" w:sz="4" w:space="0" w:color="000000"/>
              <w:bottom w:val="single" w:sz="4" w:space="0" w:color="000000"/>
            </w:tcBorders>
            <w:vAlign w:val="center"/>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Направления воспитания</w:t>
            </w:r>
          </w:p>
        </w:tc>
        <w:tc>
          <w:tcPr>
            <w:tcW w:w="2109" w:type="dxa"/>
            <w:tcBorders>
              <w:top w:val="single" w:sz="4" w:space="0" w:color="000000"/>
              <w:left w:val="single" w:sz="4" w:space="0" w:color="000000"/>
              <w:bottom w:val="single" w:sz="4" w:space="0" w:color="000000"/>
            </w:tcBorders>
            <w:vAlign w:val="center"/>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Ценности</w:t>
            </w:r>
          </w:p>
        </w:tc>
        <w:tc>
          <w:tcPr>
            <w:tcW w:w="5205" w:type="dxa"/>
            <w:tcBorders>
              <w:top w:val="single" w:sz="4" w:space="0" w:color="000000"/>
              <w:left w:val="single" w:sz="4" w:space="0" w:color="000000"/>
              <w:bottom w:val="single" w:sz="4" w:space="0" w:color="000000"/>
              <w:right w:val="single" w:sz="4" w:space="0" w:color="000000"/>
            </w:tcBorders>
            <w:vAlign w:val="center"/>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Показатели</w:t>
            </w:r>
          </w:p>
        </w:tc>
      </w:tr>
      <w:tr w:rsidR="006304F7" w:rsidRPr="006304F7" w:rsidTr="003206E5">
        <w:trPr>
          <w:trHeight w:val="899"/>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Патриотическое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Родина, природа</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Cs/>
                <w:sz w:val="28"/>
                <w:szCs w:val="28"/>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6304F7" w:rsidRPr="006304F7" w:rsidTr="003206E5">
        <w:trPr>
          <w:trHeight w:val="899"/>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
                <w:sz w:val="28"/>
                <w:szCs w:val="28"/>
              </w:rPr>
            </w:pPr>
            <w:r w:rsidRPr="006304F7">
              <w:rPr>
                <w:rFonts w:ascii="Times New Roman" w:eastAsia="Calibri" w:hAnsi="Times New Roman" w:cs="Times New Roman"/>
                <w:b/>
                <w:sz w:val="28"/>
                <w:szCs w:val="28"/>
              </w:rPr>
              <w:t>Духовно-нравственное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Жизнь, милосердие, добро</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246D43"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Способный не оставаться равнодушным к чужому горю, проявлять заботу;</w:t>
            </w:r>
          </w:p>
          <w:p w:rsidR="006304F7" w:rsidRPr="006304F7" w:rsidRDefault="006304F7" w:rsidP="00246D43">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Cs/>
                <w:sz w:val="28"/>
                <w:szCs w:val="28"/>
              </w:rPr>
              <w:t xml:space="preserve">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6304F7" w:rsidRPr="006304F7" w:rsidTr="003206E5">
        <w:trPr>
          <w:trHeight w:val="3898"/>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Социальное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Человек, семья, дружба, сотрудничество</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Проявляющий ответственность за свои действия и поведение; принимающий и уважающий различия между людьми. </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Владеющий основами речевой культуры.</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Cs/>
                <w:sz w:val="28"/>
                <w:szCs w:val="28"/>
              </w:rPr>
              <w:t xml:space="preserve">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304F7" w:rsidRPr="006304F7" w:rsidTr="003206E5">
        <w:trPr>
          <w:trHeight w:val="2469"/>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Познавательное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Познание</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Cs/>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6304F7" w:rsidRPr="006304F7" w:rsidTr="003206E5">
        <w:trPr>
          <w:trHeight w:val="1098"/>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Физическое и оздоровительное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Здоровье, жизнь</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Понимающий ценность жизни, владеющий основными способами укрепления здоровья- занятия физической культурой, закаливание, утренняя гимнастика; навыками личной </w:t>
            </w:r>
            <w:r w:rsidRPr="006304F7">
              <w:rPr>
                <w:rFonts w:ascii="Times New Roman" w:eastAsia="Calibri" w:hAnsi="Times New Roman" w:cs="Times New Roman"/>
                <w:bCs/>
                <w:sz w:val="28"/>
                <w:szCs w:val="28"/>
              </w:rPr>
              <w:br/>
              <w:t>и общественной гигиены;</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Стремящийся к сбережению и укреплению собственного здоровья и здоровья окружающих.</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Демонстрирующий потребность в двигательной активности.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Имеющий представление о некоторых видах спорта и активного отдыха.</w:t>
            </w:r>
          </w:p>
        </w:tc>
      </w:tr>
      <w:tr w:rsidR="006304F7" w:rsidRPr="006304F7" w:rsidTr="003206E5">
        <w:trPr>
          <w:trHeight w:val="345"/>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Трудовое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Труд </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Понимающий ценность труда в семье и в обществе на основе уважения к людям труда,результатам их деятельности.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Cs/>
                <w:sz w:val="28"/>
                <w:szCs w:val="28"/>
              </w:rPr>
              <w:t xml:space="preserve"> Проявляющий трудолюбие </w:t>
            </w:r>
            <w:r w:rsidRPr="006304F7">
              <w:rPr>
                <w:rFonts w:ascii="Times New Roman" w:eastAsia="Calibri" w:hAnsi="Times New Roman" w:cs="Times New Roman"/>
                <w:bCs/>
                <w:sz w:val="28"/>
                <w:szCs w:val="28"/>
              </w:rPr>
              <w:br/>
              <w:t>при выполнении поручений и в самостоятельной деятельности.</w:t>
            </w:r>
          </w:p>
        </w:tc>
      </w:tr>
      <w:tr w:rsidR="006304F7" w:rsidRPr="006304F7" w:rsidTr="003206E5">
        <w:trPr>
          <w:trHeight w:val="143"/>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Этико-эстетическое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Культура и красота</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Способный воспринимать и чувствовать прекрасное в быту, природе, поступках, искусстве.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Cs/>
                <w:sz w:val="28"/>
                <w:szCs w:val="28"/>
              </w:rPr>
              <w:t xml:space="preserve">Стремящийся к отображению прекрасного в продуктивных видах деятельности, обладающий зачатками </w:t>
            </w:r>
            <w:r w:rsidRPr="006304F7">
              <w:rPr>
                <w:rFonts w:ascii="Times New Roman" w:eastAsia="Calibri" w:hAnsi="Times New Roman" w:cs="Times New Roman"/>
                <w:bCs/>
                <w:sz w:val="28"/>
                <w:szCs w:val="28"/>
              </w:rPr>
              <w:br/>
              <w:t>художественно-эстетического вкуса.</w:t>
            </w:r>
          </w:p>
        </w:tc>
      </w:tr>
    </w:tbl>
    <w:p w:rsidR="006304F7" w:rsidRPr="006304F7" w:rsidRDefault="006304F7" w:rsidP="006304F7">
      <w:pPr>
        <w:spacing w:after="200" w:line="276" w:lineRule="auto"/>
        <w:jc w:val="both"/>
        <w:rPr>
          <w:rFonts w:ascii="Times New Roman" w:eastAsia="Calibri" w:hAnsi="Times New Roman" w:cs="Times New Roman"/>
          <w:color w:val="C00000"/>
          <w:sz w:val="28"/>
          <w:szCs w:val="28"/>
        </w:rPr>
      </w:pPr>
    </w:p>
    <w:p w:rsidR="006304F7" w:rsidRPr="006304F7" w:rsidRDefault="006304F7" w:rsidP="00706604">
      <w:pPr>
        <w:numPr>
          <w:ilvl w:val="0"/>
          <w:numId w:val="80"/>
        </w:numPr>
        <w:spacing w:after="0" w:line="276" w:lineRule="auto"/>
        <w:contextualSpacing/>
        <w:jc w:val="both"/>
        <w:rPr>
          <w:rFonts w:ascii="Times New Roman" w:eastAsia="Calibri" w:hAnsi="Times New Roman" w:cs="Times New Roman"/>
          <w:b/>
          <w:sz w:val="28"/>
          <w:szCs w:val="28"/>
        </w:rPr>
      </w:pPr>
      <w:bookmarkStart w:id="10" w:name="_Hlk132122946"/>
      <w:r w:rsidRPr="006304F7">
        <w:rPr>
          <w:rFonts w:ascii="Times New Roman" w:eastAsia="Calibri" w:hAnsi="Times New Roman" w:cs="Times New Roman"/>
          <w:b/>
          <w:sz w:val="28"/>
          <w:szCs w:val="28"/>
        </w:rPr>
        <w:t>Содержательный раздел Программы воспитания</w:t>
      </w:r>
    </w:p>
    <w:bookmarkEnd w:id="10"/>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ED2790" w:rsidP="006304F7">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МДОУ «Дмитрово-Черкасский</w:t>
      </w:r>
      <w:r w:rsidR="006304F7" w:rsidRPr="006304F7">
        <w:rPr>
          <w:rFonts w:ascii="Times New Roman" w:eastAsia="Calibri" w:hAnsi="Times New Roman" w:cs="Times New Roman"/>
          <w:sz w:val="28"/>
          <w:szCs w:val="28"/>
        </w:rPr>
        <w:t xml:space="preserve"> детский сад», осуществляющий интеллектуальное, социально-личностное, художественно-эстетическое и физическое развитие ребенка в соответствии с реализуемой образовательной программой, обеспечивает соответствие требований ФОП к содержанию и методам, реализуемым в дошкольном образовательном  учреждении, по  нескольким направлениям воспитания и общего развития каждого ребенка.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 учетом особенностей социокультурной среды, в которой воспитывается ребенок, в Программе воспитания мы опираемся на взаимодействие участников образовательных отношений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rsidR="00525891" w:rsidRDefault="006304F7" w:rsidP="0052589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Разработанные цели и задачи программы предусматривают включение воспитанников в процессы ознакомления с региональными особенностями Тверской области. </w:t>
      </w:r>
    </w:p>
    <w:p w:rsidR="006304F7" w:rsidRDefault="006304F7" w:rsidP="0052589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Ориентация педагогов на решение этих вопросов позволила сформировать систему работы всего коллектива, которая проводится по направлениям, согласно составленным перспективным планам для всех возрастных групп. Реализовывали данную работу через образовательную деятельность, дополнительную работу вне образовательной деятельности с детьми, самостоятельную деятельность детей. </w:t>
      </w:r>
    </w:p>
    <w:p w:rsidR="00715311" w:rsidRPr="006304F7" w:rsidRDefault="00715311" w:rsidP="00525891">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b/>
          <w:bCs/>
          <w:i/>
          <w:iCs/>
          <w:sz w:val="28"/>
          <w:szCs w:val="28"/>
          <w:u w:val="single"/>
        </w:rPr>
        <w:t>Уклад</w:t>
      </w:r>
      <w:r w:rsidRPr="006304F7">
        <w:rPr>
          <w:rFonts w:ascii="Times New Roman" w:eastAsia="Calibri" w:hAnsi="Times New Roman" w:cs="Times New Roman"/>
          <w:sz w:val="28"/>
          <w:szCs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 Уклад учитывает специфику и конкретные формы организации распорядка дневного, недельного, месячного, годового циклов жизни ДОО.</w:t>
      </w:r>
    </w:p>
    <w:p w:rsid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2214A7" w:rsidRPr="002214A7" w:rsidRDefault="002214A7" w:rsidP="002214A7">
      <w:pPr>
        <w:spacing w:after="200" w:line="276" w:lineRule="auto"/>
        <w:jc w:val="both"/>
        <w:rPr>
          <w:rFonts w:ascii="Times New Roman" w:eastAsia="Calibri" w:hAnsi="Times New Roman" w:cs="Times New Roman"/>
          <w:sz w:val="28"/>
          <w:szCs w:val="28"/>
        </w:rPr>
      </w:pPr>
      <w:r w:rsidRPr="002214A7">
        <w:rPr>
          <w:rFonts w:ascii="Times New Roman" w:eastAsia="Calibri" w:hAnsi="Times New Roman" w:cs="Times New Roman"/>
          <w:b/>
          <w:bCs/>
          <w:sz w:val="28"/>
          <w:szCs w:val="28"/>
        </w:rPr>
        <w:t>ДЕВИЗ</w:t>
      </w:r>
      <w:r w:rsidRPr="002214A7">
        <w:rPr>
          <w:rFonts w:ascii="Times New Roman" w:eastAsia="Calibri" w:hAnsi="Times New Roman" w:cs="Times New Roman"/>
          <w:sz w:val="28"/>
          <w:szCs w:val="28"/>
        </w:rPr>
        <w:t> наш короток и прост:</w:t>
      </w:r>
      <w:r w:rsidR="00246D43">
        <w:rPr>
          <w:rFonts w:ascii="Times New Roman" w:eastAsia="Calibri" w:hAnsi="Times New Roman" w:cs="Times New Roman"/>
          <w:sz w:val="28"/>
          <w:szCs w:val="28"/>
        </w:rPr>
        <w:t xml:space="preserve"> </w:t>
      </w:r>
      <w:r w:rsidR="00246D43" w:rsidRPr="00246D43">
        <w:rPr>
          <w:rFonts w:ascii="Times New Roman" w:eastAsia="Calibri" w:hAnsi="Times New Roman" w:cs="Times New Roman"/>
          <w:sz w:val="28"/>
          <w:szCs w:val="28"/>
          <w:u w:val="single"/>
        </w:rPr>
        <w:t>л</w:t>
      </w:r>
      <w:r w:rsidRPr="002214A7">
        <w:rPr>
          <w:rFonts w:ascii="Times New Roman" w:eastAsia="Calibri" w:hAnsi="Times New Roman" w:cs="Times New Roman"/>
          <w:sz w:val="28"/>
          <w:szCs w:val="28"/>
          <w:u w:val="single"/>
        </w:rPr>
        <w:t>юбить детей, творить добро, дарить заботу и тепло!</w:t>
      </w:r>
    </w:p>
    <w:p w:rsidR="002214A7" w:rsidRPr="002214A7" w:rsidRDefault="002214A7" w:rsidP="002214A7">
      <w:pPr>
        <w:spacing w:after="200" w:line="276" w:lineRule="auto"/>
        <w:jc w:val="both"/>
        <w:rPr>
          <w:rFonts w:ascii="Times New Roman" w:eastAsia="Calibri" w:hAnsi="Times New Roman" w:cs="Times New Roman"/>
          <w:sz w:val="28"/>
          <w:szCs w:val="28"/>
        </w:rPr>
      </w:pPr>
      <w:r w:rsidRPr="002214A7">
        <w:rPr>
          <w:rFonts w:ascii="Times New Roman" w:eastAsia="Calibri" w:hAnsi="Times New Roman" w:cs="Times New Roman"/>
          <w:b/>
          <w:bCs/>
          <w:sz w:val="28"/>
          <w:szCs w:val="28"/>
        </w:rPr>
        <w:t>Наше жизненное КРЕДО</w:t>
      </w:r>
      <w:r w:rsidRPr="00246D43">
        <w:rPr>
          <w:rFonts w:ascii="Times New Roman" w:eastAsia="Calibri" w:hAnsi="Times New Roman" w:cs="Times New Roman"/>
          <w:b/>
          <w:bCs/>
          <w:sz w:val="28"/>
          <w:szCs w:val="28"/>
          <w:u w:val="single"/>
        </w:rPr>
        <w:t>:</w:t>
      </w:r>
      <w:r w:rsidRPr="00246D43">
        <w:rPr>
          <w:rFonts w:ascii="Times New Roman" w:eastAsia="Calibri" w:hAnsi="Times New Roman" w:cs="Times New Roman"/>
          <w:sz w:val="28"/>
          <w:szCs w:val="28"/>
          <w:u w:val="single"/>
        </w:rPr>
        <w:t> </w:t>
      </w:r>
      <w:r w:rsidR="00246D43" w:rsidRPr="00246D43">
        <w:rPr>
          <w:rFonts w:ascii="Times New Roman" w:eastAsia="Calibri" w:hAnsi="Times New Roman" w:cs="Times New Roman"/>
          <w:sz w:val="28"/>
          <w:szCs w:val="28"/>
          <w:u w:val="single"/>
        </w:rPr>
        <w:t>р</w:t>
      </w:r>
      <w:r w:rsidRPr="002214A7">
        <w:rPr>
          <w:rFonts w:ascii="Times New Roman" w:eastAsia="Calibri" w:hAnsi="Times New Roman" w:cs="Times New Roman"/>
          <w:sz w:val="28"/>
          <w:szCs w:val="28"/>
          <w:u w:val="single"/>
        </w:rPr>
        <w:t>азвивать в каждом ребенке личность и любить его таким, какой он есть.</w:t>
      </w:r>
    </w:p>
    <w:p w:rsidR="002214A7" w:rsidRPr="002214A7" w:rsidRDefault="002214A7" w:rsidP="002214A7">
      <w:pPr>
        <w:spacing w:after="200" w:line="276" w:lineRule="auto"/>
        <w:jc w:val="both"/>
        <w:rPr>
          <w:rFonts w:ascii="Times New Roman" w:eastAsia="Calibri" w:hAnsi="Times New Roman" w:cs="Times New Roman"/>
          <w:sz w:val="28"/>
          <w:szCs w:val="28"/>
        </w:rPr>
      </w:pPr>
      <w:r w:rsidRPr="002214A7">
        <w:rPr>
          <w:rFonts w:ascii="Times New Roman" w:eastAsia="Calibri" w:hAnsi="Times New Roman" w:cs="Times New Roman"/>
          <w:b/>
          <w:bCs/>
          <w:sz w:val="28"/>
          <w:szCs w:val="28"/>
        </w:rPr>
        <w:t>МИССИЯ </w:t>
      </w:r>
      <w:r w:rsidRPr="002214A7">
        <w:rPr>
          <w:rFonts w:ascii="Times New Roman" w:eastAsia="Calibri" w:hAnsi="Times New Roman" w:cs="Times New Roman"/>
          <w:sz w:val="28"/>
          <w:szCs w:val="28"/>
        </w:rPr>
        <w:t>нашего детского сада</w:t>
      </w:r>
      <w:r>
        <w:rPr>
          <w:rFonts w:ascii="Times New Roman" w:eastAsia="Calibri" w:hAnsi="Times New Roman" w:cs="Times New Roman"/>
          <w:sz w:val="28"/>
          <w:szCs w:val="28"/>
        </w:rPr>
        <w:t xml:space="preserve">: </w:t>
      </w:r>
      <w:r w:rsidR="008C053D" w:rsidRPr="008C053D">
        <w:rPr>
          <w:rFonts w:ascii="Times New Roman" w:eastAsia="Calibri" w:hAnsi="Times New Roman" w:cs="Times New Roman"/>
          <w:sz w:val="28"/>
          <w:szCs w:val="28"/>
          <w:u w:val="single"/>
        </w:rPr>
        <w:t xml:space="preserve">воспитать достойного гражданина из каждого ребенка, </w:t>
      </w:r>
      <w:r w:rsidRPr="008C053D">
        <w:rPr>
          <w:rFonts w:ascii="Times New Roman" w:eastAsia="Calibri" w:hAnsi="Times New Roman" w:cs="Times New Roman"/>
          <w:sz w:val="28"/>
          <w:szCs w:val="28"/>
          <w:u w:val="single"/>
        </w:rPr>
        <w:t>объедини</w:t>
      </w:r>
      <w:r w:rsidR="008C053D" w:rsidRPr="008C053D">
        <w:rPr>
          <w:rFonts w:ascii="Times New Roman" w:eastAsia="Calibri" w:hAnsi="Times New Roman" w:cs="Times New Roman"/>
          <w:sz w:val="28"/>
          <w:szCs w:val="28"/>
          <w:u w:val="single"/>
        </w:rPr>
        <w:t>в</w:t>
      </w:r>
      <w:r w:rsidRPr="008C053D">
        <w:rPr>
          <w:rFonts w:ascii="Times New Roman" w:eastAsia="Calibri" w:hAnsi="Times New Roman" w:cs="Times New Roman"/>
          <w:sz w:val="28"/>
          <w:szCs w:val="28"/>
          <w:u w:val="single"/>
        </w:rPr>
        <w:t xml:space="preserve"> семь</w:t>
      </w:r>
      <w:r w:rsidR="008C053D" w:rsidRPr="008C053D">
        <w:rPr>
          <w:rFonts w:ascii="Times New Roman" w:eastAsia="Calibri" w:hAnsi="Times New Roman" w:cs="Times New Roman"/>
          <w:sz w:val="28"/>
          <w:szCs w:val="28"/>
          <w:u w:val="single"/>
        </w:rPr>
        <w:t>ю и ДОУ</w:t>
      </w:r>
      <w:r w:rsidRPr="002214A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Программа воспитания </w:t>
      </w:r>
      <w:r w:rsidR="00ED2790">
        <w:rPr>
          <w:rFonts w:ascii="Times New Roman" w:eastAsia="Calibri" w:hAnsi="Times New Roman" w:cs="Times New Roman"/>
          <w:sz w:val="28"/>
          <w:szCs w:val="28"/>
        </w:rPr>
        <w:t>МДОУ «Дмитрово-Черкасский</w:t>
      </w:r>
      <w:r w:rsidR="002214A7">
        <w:rPr>
          <w:rFonts w:ascii="Times New Roman" w:eastAsia="Calibri" w:hAnsi="Times New Roman" w:cs="Times New Roman"/>
          <w:sz w:val="28"/>
          <w:szCs w:val="28"/>
        </w:rPr>
        <w:t xml:space="preserve"> детский сад» </w:t>
      </w:r>
      <w:r w:rsidRPr="006304F7">
        <w:rPr>
          <w:rFonts w:ascii="Times New Roman" w:eastAsia="Calibri" w:hAnsi="Times New Roman" w:cs="Times New Roman"/>
          <w:sz w:val="28"/>
          <w:szCs w:val="28"/>
        </w:rPr>
        <w:t xml:space="preserve">учитывает условия, существующие в ДОО, индивидуальные особенности, интересы, потребности воспитанников и их родителей. </w:t>
      </w:r>
    </w:p>
    <w:p w:rsidR="006304F7" w:rsidRPr="006304F7" w:rsidRDefault="006304F7" w:rsidP="00BE0FE0">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Процесс воспитания в ДОО основывается на общепедагогических</w:t>
      </w: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принципах:</w:t>
      </w:r>
      <w:r w:rsidRPr="006304F7">
        <w:rPr>
          <w:rFonts w:ascii="Times New Roman" w:eastAsia="Calibri" w:hAnsi="Times New Roman" w:cs="Times New Roman"/>
          <w:sz w:val="28"/>
          <w:szCs w:val="28"/>
        </w:rPr>
        <w:t xml:space="preserve">  </w:t>
      </w:r>
    </w:p>
    <w:p w:rsidR="006304F7" w:rsidRPr="006304F7" w:rsidRDefault="006304F7" w:rsidP="00BE0FE0">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поддержка </w:t>
      </w:r>
      <w:r w:rsidRPr="006304F7">
        <w:rPr>
          <w:rFonts w:ascii="Times New Roman" w:eastAsia="Calibri" w:hAnsi="Times New Roman" w:cs="Times New Roman"/>
          <w:sz w:val="28"/>
          <w:szCs w:val="28"/>
        </w:rPr>
        <w:tab/>
        <w:t xml:space="preserve">разнообразия </w:t>
      </w:r>
      <w:r w:rsidRPr="006304F7">
        <w:rPr>
          <w:rFonts w:ascii="Times New Roman" w:eastAsia="Calibri" w:hAnsi="Times New Roman" w:cs="Times New Roman"/>
          <w:sz w:val="28"/>
          <w:szCs w:val="28"/>
        </w:rPr>
        <w:tab/>
        <w:t xml:space="preserve">детства; </w:t>
      </w:r>
      <w:r w:rsidRPr="006304F7">
        <w:rPr>
          <w:rFonts w:ascii="Times New Roman" w:eastAsia="Calibri" w:hAnsi="Times New Roman" w:cs="Times New Roman"/>
          <w:sz w:val="28"/>
          <w:szCs w:val="28"/>
        </w:rPr>
        <w:tab/>
        <w:t xml:space="preserve">сохранение </w:t>
      </w:r>
      <w:r w:rsidRPr="006304F7">
        <w:rPr>
          <w:rFonts w:ascii="Times New Roman" w:eastAsia="Calibri" w:hAnsi="Times New Roman" w:cs="Times New Roman"/>
          <w:sz w:val="28"/>
          <w:szCs w:val="28"/>
        </w:rPr>
        <w:tab/>
        <w:t xml:space="preserve">уникальности и самоценности детства как важного этапа в общем развитии человека;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личностно-развивающий и гуманистический характер взаимодействия взрослых и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уважение личности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учет индивидуальных потребностей ребенка, связанных с его жизненной ситуацией и состоянием здоровья;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 содействие и сотрудничество детей и взрослых, признание ребенка полноценным участником (субъектом) образовательных отношений; - поддержка инициативы детей в различных видах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сотрудничество образовательной организации с семьей;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приобщение детей к социокультурным нормам, традициям семьи, общества и государства;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формирование познавательных интересов и познавательных действий ребенка в различных видах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возрастная </w:t>
      </w:r>
      <w:r w:rsidRPr="006304F7">
        <w:rPr>
          <w:rFonts w:ascii="Times New Roman" w:eastAsia="Calibri" w:hAnsi="Times New Roman" w:cs="Times New Roman"/>
          <w:sz w:val="28"/>
          <w:szCs w:val="28"/>
        </w:rPr>
        <w:tab/>
        <w:t xml:space="preserve">адекватность </w:t>
      </w:r>
      <w:r w:rsidRPr="006304F7">
        <w:rPr>
          <w:rFonts w:ascii="Times New Roman" w:eastAsia="Calibri" w:hAnsi="Times New Roman" w:cs="Times New Roman"/>
          <w:sz w:val="28"/>
          <w:szCs w:val="28"/>
        </w:rPr>
        <w:tab/>
        <w:t xml:space="preserve">дошкольного </w:t>
      </w:r>
      <w:r w:rsidRPr="006304F7">
        <w:rPr>
          <w:rFonts w:ascii="Times New Roman" w:eastAsia="Calibri" w:hAnsi="Times New Roman" w:cs="Times New Roman"/>
          <w:sz w:val="28"/>
          <w:szCs w:val="28"/>
        </w:rPr>
        <w:tab/>
        <w:t xml:space="preserve">образования (соответствие условий, требований, методов возрасту и особенностям развития);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учет этнокультурной ситуации развития детей. </w:t>
      </w:r>
    </w:p>
    <w:p w:rsidR="006304F7" w:rsidRPr="006304F7" w:rsidRDefault="00ED2790" w:rsidP="006304F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МДОУ «Дмитрово-Черкасский</w:t>
      </w:r>
      <w:r w:rsidR="006304F7" w:rsidRPr="006304F7">
        <w:rPr>
          <w:rFonts w:ascii="Times New Roman" w:eastAsia="Calibri" w:hAnsi="Times New Roman" w:cs="Times New Roman"/>
          <w:sz w:val="28"/>
          <w:szCs w:val="28"/>
        </w:rPr>
        <w:t xml:space="preserve"> детский сад» образовательный процесс осуществляется в соответствии с требованиями ФГОС ДО, утвержденного приказом Минобрнауки России от 17.10.2013 № 1155.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Программа воспитания реализуется в течение всего времени нахождения ребенка в детском саду: в процессе НОД, режимных моментах, совместной деятельности с детьми и индивидуальной работы. </w:t>
      </w:r>
    </w:p>
    <w:p w:rsidR="00525891" w:rsidRDefault="00525891"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Основные традиции</w:t>
      </w:r>
      <w:r w:rsidRPr="006304F7">
        <w:rPr>
          <w:rFonts w:ascii="Times New Roman" w:eastAsia="Calibri" w:hAnsi="Times New Roman" w:cs="Times New Roman"/>
          <w:sz w:val="28"/>
          <w:szCs w:val="28"/>
        </w:rPr>
        <w:t xml:space="preserve"> воспитательно</w:t>
      </w:r>
      <w:r w:rsidR="00ED2790">
        <w:rPr>
          <w:rFonts w:ascii="Times New Roman" w:eastAsia="Calibri" w:hAnsi="Times New Roman" w:cs="Times New Roman"/>
          <w:sz w:val="28"/>
          <w:szCs w:val="28"/>
        </w:rPr>
        <w:t xml:space="preserve">го процесса в МДОУ «Дмитрово-Черкасский </w:t>
      </w:r>
      <w:r w:rsidRPr="006304F7">
        <w:rPr>
          <w:rFonts w:ascii="Times New Roman" w:eastAsia="Calibri" w:hAnsi="Times New Roman" w:cs="Times New Roman"/>
          <w:sz w:val="28"/>
          <w:szCs w:val="28"/>
        </w:rPr>
        <w:t>детский сад»</w:t>
      </w:r>
      <w:r w:rsidR="00525891">
        <w:rPr>
          <w:rFonts w:ascii="Times New Roman" w:eastAsia="Calibri" w:hAnsi="Times New Roman" w:cs="Times New Roman"/>
          <w:sz w:val="28"/>
          <w:szCs w:val="28"/>
        </w:rPr>
        <w:t>.</w:t>
      </w:r>
    </w:p>
    <w:p w:rsidR="006304F7" w:rsidRPr="006304F7" w:rsidRDefault="006304F7" w:rsidP="00706604">
      <w:pPr>
        <w:numPr>
          <w:ilvl w:val="0"/>
          <w:numId w:val="11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w:t>
      </w:r>
    </w:p>
    <w:p w:rsidR="006304F7" w:rsidRPr="006304F7" w:rsidRDefault="006304F7" w:rsidP="00706604">
      <w:pPr>
        <w:numPr>
          <w:ilvl w:val="0"/>
          <w:numId w:val="11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6304F7" w:rsidRPr="006304F7" w:rsidRDefault="006304F7" w:rsidP="00706604">
      <w:pPr>
        <w:numPr>
          <w:ilvl w:val="0"/>
          <w:numId w:val="11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Педагогический коллектив МДОУ ориентирован на организацию разнообразных форм детских сообществ. Это творческие объединения, исследовательские лаборатории, конструкторские бюро, детско - взрослые объединения (совместные творческие мастерские, родительские клубы). Данные сообщества обеспечивают полноценный опыт социализации детей. </w:t>
      </w:r>
    </w:p>
    <w:p w:rsidR="006304F7" w:rsidRPr="006304F7" w:rsidRDefault="006304F7" w:rsidP="00706604">
      <w:pPr>
        <w:numPr>
          <w:ilvl w:val="0"/>
          <w:numId w:val="11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Коллективное планирование, разработка и проведение общих мероприятий. В ДОО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rsidR="006304F7" w:rsidRPr="006304F7" w:rsidRDefault="006304F7" w:rsidP="00706604">
      <w:pPr>
        <w:numPr>
          <w:ilvl w:val="0"/>
          <w:numId w:val="11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6304F7" w:rsidRPr="006304F7" w:rsidRDefault="006304F7" w:rsidP="00706604">
      <w:pPr>
        <w:numPr>
          <w:ilvl w:val="0"/>
          <w:numId w:val="11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Огромное значение в повышении качества воспитательной работы имеет создание родительских клубов и семейных творческих мастерских.</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МДОУ проводятся традиционные организованные мероприятия, которые стали культурными практиками, создающие атмосферу свободы выбора, творческого обмена и самовыражения, сотрудничества взрослого и детей. </w:t>
      </w:r>
    </w:p>
    <w:p w:rsidR="00525891" w:rsidRDefault="006304F7" w:rsidP="00BE0FE0">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качестве систематических культурных практик выступают </w:t>
      </w:r>
      <w:r w:rsidRPr="006304F7">
        <w:rPr>
          <w:rFonts w:ascii="Times New Roman" w:eastAsia="Calibri" w:hAnsi="Times New Roman" w:cs="Times New Roman"/>
          <w:sz w:val="28"/>
          <w:szCs w:val="28"/>
          <w:u w:val="single"/>
        </w:rPr>
        <w:t>повторяющиеся, цикличные мероприятия с воспитанниками</w:t>
      </w:r>
      <w:r w:rsidRPr="006304F7">
        <w:rPr>
          <w:rFonts w:ascii="Times New Roman" w:eastAsia="Calibri" w:hAnsi="Times New Roman" w:cs="Times New Roman"/>
          <w:sz w:val="28"/>
          <w:szCs w:val="28"/>
        </w:rPr>
        <w:t xml:space="preserve">, направленные на создание событийно организованного пространства образовательной деятельности взрослых и детей.  </w:t>
      </w:r>
    </w:p>
    <w:p w:rsidR="001254ED" w:rsidRDefault="006304F7" w:rsidP="006304F7">
      <w:pPr>
        <w:spacing w:after="0" w:line="276" w:lineRule="auto"/>
        <w:jc w:val="center"/>
        <w:rPr>
          <w:rFonts w:ascii="Times New Roman" w:eastAsia="Calibri" w:hAnsi="Times New Roman" w:cs="Times New Roman"/>
          <w:b/>
          <w:bCs/>
          <w:sz w:val="28"/>
          <w:szCs w:val="28"/>
        </w:rPr>
      </w:pPr>
      <w:r w:rsidRPr="006304F7">
        <w:rPr>
          <w:rFonts w:ascii="Times New Roman" w:eastAsia="Calibri" w:hAnsi="Times New Roman" w:cs="Times New Roman"/>
          <w:b/>
          <w:bCs/>
          <w:sz w:val="28"/>
          <w:szCs w:val="28"/>
        </w:rPr>
        <w:t>Традици</w:t>
      </w:r>
      <w:r w:rsidR="00413231">
        <w:rPr>
          <w:rFonts w:ascii="Times New Roman" w:eastAsia="Calibri" w:hAnsi="Times New Roman" w:cs="Times New Roman"/>
          <w:b/>
          <w:bCs/>
          <w:sz w:val="28"/>
          <w:szCs w:val="28"/>
        </w:rPr>
        <w:t>онные события МДОУ «Дмитрово-Черкасский</w:t>
      </w:r>
      <w:r w:rsidRPr="006304F7">
        <w:rPr>
          <w:rFonts w:ascii="Times New Roman" w:eastAsia="Calibri" w:hAnsi="Times New Roman" w:cs="Times New Roman"/>
          <w:b/>
          <w:bCs/>
          <w:sz w:val="28"/>
          <w:szCs w:val="28"/>
        </w:rPr>
        <w:t xml:space="preserve"> детский сад»</w:t>
      </w:r>
    </w:p>
    <w:p w:rsidR="00715311" w:rsidRPr="006304F7" w:rsidRDefault="00715311" w:rsidP="006304F7">
      <w:pPr>
        <w:spacing w:after="0" w:line="276" w:lineRule="auto"/>
        <w:jc w:val="center"/>
        <w:rPr>
          <w:rFonts w:ascii="Times New Roman" w:eastAsia="Calibri" w:hAnsi="Times New Roman" w:cs="Times New Roman"/>
          <w:b/>
          <w:bCs/>
          <w:sz w:val="28"/>
          <w:szCs w:val="28"/>
        </w:rPr>
      </w:pPr>
    </w:p>
    <w:tbl>
      <w:tblPr>
        <w:tblStyle w:val="a3"/>
        <w:tblW w:w="10632" w:type="dxa"/>
        <w:tblInd w:w="-1026" w:type="dxa"/>
        <w:tblLook w:val="04A0"/>
      </w:tblPr>
      <w:tblGrid>
        <w:gridCol w:w="580"/>
        <w:gridCol w:w="2792"/>
        <w:gridCol w:w="3999"/>
        <w:gridCol w:w="3261"/>
      </w:tblGrid>
      <w:tr w:rsidR="00413231" w:rsidRPr="006304F7" w:rsidTr="00413231">
        <w:tc>
          <w:tcPr>
            <w:tcW w:w="580" w:type="dxa"/>
          </w:tcPr>
          <w:p w:rsidR="00413231" w:rsidRPr="006304F7" w:rsidRDefault="00413231"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пп</w:t>
            </w:r>
          </w:p>
        </w:tc>
        <w:tc>
          <w:tcPr>
            <w:tcW w:w="2792" w:type="dxa"/>
          </w:tcPr>
          <w:p w:rsidR="00413231" w:rsidRPr="006304F7" w:rsidRDefault="00413231"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Мероприятие</w:t>
            </w:r>
          </w:p>
        </w:tc>
        <w:tc>
          <w:tcPr>
            <w:tcW w:w="3999" w:type="dxa"/>
          </w:tcPr>
          <w:p w:rsidR="00413231" w:rsidRPr="006304F7" w:rsidRDefault="00413231"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Цель мероприятия</w:t>
            </w:r>
          </w:p>
        </w:tc>
        <w:tc>
          <w:tcPr>
            <w:tcW w:w="3261" w:type="dxa"/>
          </w:tcPr>
          <w:p w:rsidR="00413231" w:rsidRPr="006304F7" w:rsidRDefault="00413231"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Сроки</w:t>
            </w:r>
          </w:p>
        </w:tc>
      </w:tr>
      <w:tr w:rsidR="00413231" w:rsidRPr="006304F7" w:rsidTr="00413231">
        <w:tc>
          <w:tcPr>
            <w:tcW w:w="580" w:type="dxa"/>
          </w:tcPr>
          <w:p w:rsidR="00413231" w:rsidRPr="006304F7" w:rsidRDefault="00413231"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p>
        </w:tc>
        <w:tc>
          <w:tcPr>
            <w:tcW w:w="2792" w:type="dxa"/>
          </w:tcPr>
          <w:p w:rsidR="00413231" w:rsidRPr="006304F7" w:rsidRDefault="00413231"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День здоровья  </w:t>
            </w:r>
          </w:p>
        </w:tc>
        <w:tc>
          <w:tcPr>
            <w:tcW w:w="3999" w:type="dxa"/>
          </w:tcPr>
          <w:p w:rsidR="00413231" w:rsidRPr="006304F7" w:rsidRDefault="00413231"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Становление ценностей </w:t>
            </w:r>
          </w:p>
          <w:p w:rsidR="00413231" w:rsidRPr="006304F7" w:rsidRDefault="00413231"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здорового образа жизни</w:t>
            </w:r>
          </w:p>
        </w:tc>
        <w:tc>
          <w:tcPr>
            <w:tcW w:w="3261" w:type="dxa"/>
          </w:tcPr>
          <w:p w:rsidR="00413231" w:rsidRPr="006304F7" w:rsidRDefault="00413231"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Октябрь, январь. апрель</w:t>
            </w:r>
          </w:p>
        </w:tc>
      </w:tr>
      <w:tr w:rsidR="00413231" w:rsidRPr="006304F7" w:rsidTr="00413231">
        <w:tc>
          <w:tcPr>
            <w:tcW w:w="580" w:type="dxa"/>
          </w:tcPr>
          <w:p w:rsidR="00413231" w:rsidRPr="006304F7" w:rsidRDefault="00413231"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2</w:t>
            </w:r>
          </w:p>
        </w:tc>
        <w:tc>
          <w:tcPr>
            <w:tcW w:w="2792" w:type="dxa"/>
          </w:tcPr>
          <w:p w:rsidR="00413231" w:rsidRPr="006304F7" w:rsidRDefault="00413231"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«Обживание» группы</w:t>
            </w:r>
          </w:p>
        </w:tc>
        <w:tc>
          <w:tcPr>
            <w:tcW w:w="3999" w:type="dxa"/>
          </w:tcPr>
          <w:p w:rsidR="00413231" w:rsidRPr="006304F7" w:rsidRDefault="00413231"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Становление целенаправленности и саморегуляции поведения воспитанников</w:t>
            </w:r>
          </w:p>
        </w:tc>
        <w:tc>
          <w:tcPr>
            <w:tcW w:w="3261" w:type="dxa"/>
          </w:tcPr>
          <w:p w:rsidR="00413231" w:rsidRPr="006304F7" w:rsidRDefault="00413231"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Сентябрь</w:t>
            </w:r>
          </w:p>
        </w:tc>
      </w:tr>
      <w:tr w:rsidR="00413231" w:rsidRPr="006304F7" w:rsidTr="00413231">
        <w:tc>
          <w:tcPr>
            <w:tcW w:w="580" w:type="dxa"/>
          </w:tcPr>
          <w:p w:rsidR="00413231" w:rsidRPr="006304F7" w:rsidRDefault="00413231" w:rsidP="00B03C65">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3.</w:t>
            </w:r>
          </w:p>
        </w:tc>
        <w:tc>
          <w:tcPr>
            <w:tcW w:w="2792" w:type="dxa"/>
          </w:tcPr>
          <w:p w:rsidR="00413231" w:rsidRPr="006304F7" w:rsidRDefault="00413231" w:rsidP="00B03C65">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Встреча с интересными людьми</w:t>
            </w:r>
          </w:p>
        </w:tc>
        <w:tc>
          <w:tcPr>
            <w:tcW w:w="3999" w:type="dxa"/>
          </w:tcPr>
          <w:p w:rsidR="00413231" w:rsidRPr="006304F7" w:rsidRDefault="00413231" w:rsidP="00B03C65">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3261" w:type="dxa"/>
          </w:tcPr>
          <w:p w:rsidR="00413231" w:rsidRPr="006304F7" w:rsidRDefault="00413231" w:rsidP="00B03C65">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квартал</w:t>
            </w:r>
          </w:p>
        </w:tc>
      </w:tr>
      <w:tr w:rsidR="00413231" w:rsidRPr="006304F7" w:rsidTr="00413231">
        <w:tc>
          <w:tcPr>
            <w:tcW w:w="580" w:type="dxa"/>
          </w:tcPr>
          <w:p w:rsidR="00413231" w:rsidRPr="006304F7" w:rsidRDefault="00E72BCB" w:rsidP="006304F7">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413231">
              <w:rPr>
                <w:rFonts w:ascii="Times New Roman" w:eastAsia="Calibri" w:hAnsi="Times New Roman" w:cs="Times New Roman"/>
                <w:sz w:val="24"/>
                <w:szCs w:val="24"/>
              </w:rPr>
              <w:t>.</w:t>
            </w:r>
          </w:p>
        </w:tc>
        <w:tc>
          <w:tcPr>
            <w:tcW w:w="2792" w:type="dxa"/>
          </w:tcPr>
          <w:p w:rsidR="00413231" w:rsidRPr="006304F7" w:rsidRDefault="00413231"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День открытых дверей </w:t>
            </w:r>
            <w:r w:rsidRPr="006304F7">
              <w:rPr>
                <w:rFonts w:ascii="Times New Roman" w:eastAsia="Calibri" w:hAnsi="Times New Roman" w:cs="Times New Roman"/>
                <w:sz w:val="24"/>
                <w:szCs w:val="24"/>
              </w:rPr>
              <w:tab/>
            </w:r>
          </w:p>
        </w:tc>
        <w:tc>
          <w:tcPr>
            <w:tcW w:w="3999" w:type="dxa"/>
          </w:tcPr>
          <w:p w:rsidR="00413231" w:rsidRPr="006304F7" w:rsidRDefault="00413231"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Развитие общения и взаимодействия ребёнка со взрослыми</w:t>
            </w:r>
          </w:p>
        </w:tc>
        <w:tc>
          <w:tcPr>
            <w:tcW w:w="3261" w:type="dxa"/>
          </w:tcPr>
          <w:p w:rsidR="00413231" w:rsidRPr="006304F7" w:rsidRDefault="00413231"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Октябрь, апрель  </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413231"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Осенняя ярмарка</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Установление тесного сотрудничества педагогов и родителей для успешного воспитания и развития ребенка </w:t>
            </w:r>
          </w:p>
        </w:tc>
        <w:tc>
          <w:tcPr>
            <w:tcW w:w="3261" w:type="dxa"/>
          </w:tcPr>
          <w:p w:rsidR="00413231"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Октябрь</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13231"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пожилого человека</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Усвоение норм и ценностей, принятых в обществе</w:t>
            </w:r>
          </w:p>
          <w:p w:rsidR="00413231" w:rsidRPr="006304F7" w:rsidRDefault="00413231" w:rsidP="00137FEB">
            <w:pPr>
              <w:jc w:val="both"/>
              <w:rPr>
                <w:rFonts w:ascii="Times New Roman" w:eastAsia="Calibri" w:hAnsi="Times New Roman" w:cs="Times New Roman"/>
                <w:sz w:val="24"/>
                <w:szCs w:val="24"/>
              </w:rPr>
            </w:pP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Октябрь</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413231"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защиты животных</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Воспитание любви к природе, заботы о животных</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Октябрь</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413231"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матери</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Усвоение норм и ценностей, принятых в обществе</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Ноябрь</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413231"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Государственного герба Российской Федерации</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Воспитание патриотических чувств, усвоение норм и ценностей</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Ноябрь</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413231">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День рождения Деда Мороза</w:t>
            </w:r>
          </w:p>
        </w:tc>
        <w:tc>
          <w:tcPr>
            <w:tcW w:w="3999" w:type="dxa"/>
          </w:tcPr>
          <w:p w:rsidR="00413231" w:rsidRPr="006304F7" w:rsidRDefault="00413231" w:rsidP="009C294D">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Знакомство детей раннего возраста с Дедом Морозом, </w:t>
            </w:r>
            <w:r w:rsidRPr="009C294D">
              <w:rPr>
                <w:rFonts w:ascii="Times New Roman" w:eastAsia="Calibri" w:hAnsi="Times New Roman" w:cs="Times New Roman"/>
                <w:sz w:val="24"/>
                <w:szCs w:val="24"/>
              </w:rPr>
              <w:t>формирова</w:t>
            </w:r>
            <w:r>
              <w:rPr>
                <w:rFonts w:ascii="Times New Roman" w:eastAsia="Calibri" w:hAnsi="Times New Roman" w:cs="Times New Roman"/>
                <w:sz w:val="24"/>
                <w:szCs w:val="24"/>
              </w:rPr>
              <w:t>ние</w:t>
            </w:r>
            <w:r w:rsidRPr="009C294D">
              <w:rPr>
                <w:rFonts w:ascii="Times New Roman" w:eastAsia="Calibri" w:hAnsi="Times New Roman" w:cs="Times New Roman"/>
                <w:sz w:val="24"/>
                <w:szCs w:val="24"/>
              </w:rPr>
              <w:t xml:space="preserve"> культур</w:t>
            </w:r>
            <w:r>
              <w:rPr>
                <w:rFonts w:ascii="Times New Roman" w:eastAsia="Calibri" w:hAnsi="Times New Roman" w:cs="Times New Roman"/>
                <w:sz w:val="24"/>
                <w:szCs w:val="24"/>
              </w:rPr>
              <w:t>ы</w:t>
            </w:r>
            <w:r w:rsidRPr="009C294D">
              <w:rPr>
                <w:rFonts w:ascii="Times New Roman" w:eastAsia="Calibri" w:hAnsi="Times New Roman" w:cs="Times New Roman"/>
                <w:sz w:val="24"/>
                <w:szCs w:val="24"/>
              </w:rPr>
              <w:t xml:space="preserve"> празднования Дня рождения</w:t>
            </w:r>
            <w:r>
              <w:rPr>
                <w:rFonts w:ascii="Times New Roman" w:eastAsia="Calibri" w:hAnsi="Times New Roman" w:cs="Times New Roman"/>
                <w:sz w:val="24"/>
                <w:szCs w:val="24"/>
              </w:rPr>
              <w:t xml:space="preserve"> у детей 4-7-летнего возраста</w:t>
            </w:r>
            <w:r w:rsidRPr="009C294D">
              <w:rPr>
                <w:rFonts w:ascii="Times New Roman" w:eastAsia="Calibri" w:hAnsi="Times New Roman" w:cs="Times New Roman"/>
                <w:sz w:val="24"/>
                <w:szCs w:val="24"/>
              </w:rPr>
              <w:t>; формирова</w:t>
            </w:r>
            <w:r>
              <w:rPr>
                <w:rFonts w:ascii="Times New Roman" w:eastAsia="Calibri" w:hAnsi="Times New Roman" w:cs="Times New Roman"/>
                <w:sz w:val="24"/>
                <w:szCs w:val="24"/>
              </w:rPr>
              <w:t>ние д</w:t>
            </w:r>
            <w:r w:rsidRPr="009C294D">
              <w:rPr>
                <w:rFonts w:ascii="Times New Roman" w:eastAsia="Calibri" w:hAnsi="Times New Roman" w:cs="Times New Roman"/>
                <w:sz w:val="24"/>
                <w:szCs w:val="24"/>
              </w:rPr>
              <w:t>оброжелательны</w:t>
            </w:r>
            <w:r>
              <w:rPr>
                <w:rFonts w:ascii="Times New Roman" w:eastAsia="Calibri" w:hAnsi="Times New Roman" w:cs="Times New Roman"/>
                <w:sz w:val="24"/>
                <w:szCs w:val="24"/>
              </w:rPr>
              <w:t>х</w:t>
            </w:r>
            <w:r w:rsidRPr="009C294D">
              <w:rPr>
                <w:rFonts w:ascii="Times New Roman" w:eastAsia="Calibri" w:hAnsi="Times New Roman" w:cs="Times New Roman"/>
                <w:sz w:val="24"/>
                <w:szCs w:val="24"/>
              </w:rPr>
              <w:t xml:space="preserve"> отношени</w:t>
            </w:r>
            <w:r>
              <w:rPr>
                <w:rFonts w:ascii="Times New Roman" w:eastAsia="Calibri" w:hAnsi="Times New Roman" w:cs="Times New Roman"/>
                <w:sz w:val="24"/>
                <w:szCs w:val="24"/>
              </w:rPr>
              <w:t>й</w:t>
            </w:r>
            <w:r w:rsidRPr="009C294D">
              <w:rPr>
                <w:rFonts w:ascii="Times New Roman" w:eastAsia="Calibri" w:hAnsi="Times New Roman" w:cs="Times New Roman"/>
                <w:sz w:val="24"/>
                <w:szCs w:val="24"/>
              </w:rPr>
              <w:t xml:space="preserve"> в коллективе; разви</w:t>
            </w:r>
            <w:r>
              <w:rPr>
                <w:rFonts w:ascii="Times New Roman" w:eastAsia="Calibri" w:hAnsi="Times New Roman" w:cs="Times New Roman"/>
                <w:sz w:val="24"/>
                <w:szCs w:val="24"/>
              </w:rPr>
              <w:t>тие</w:t>
            </w:r>
            <w:r w:rsidRPr="009C294D">
              <w:rPr>
                <w:rFonts w:ascii="Times New Roman" w:eastAsia="Calibri" w:hAnsi="Times New Roman" w:cs="Times New Roman"/>
                <w:sz w:val="24"/>
                <w:szCs w:val="24"/>
              </w:rPr>
              <w:t xml:space="preserve"> потребност</w:t>
            </w:r>
            <w:r>
              <w:rPr>
                <w:rFonts w:ascii="Times New Roman" w:eastAsia="Calibri" w:hAnsi="Times New Roman" w:cs="Times New Roman"/>
                <w:sz w:val="24"/>
                <w:szCs w:val="24"/>
              </w:rPr>
              <w:t>и</w:t>
            </w:r>
            <w:r w:rsidRPr="009C294D">
              <w:rPr>
                <w:rFonts w:ascii="Times New Roman" w:eastAsia="Calibri" w:hAnsi="Times New Roman" w:cs="Times New Roman"/>
                <w:sz w:val="24"/>
                <w:szCs w:val="24"/>
              </w:rPr>
              <w:t xml:space="preserve"> дарить друзьям подарки и поздравления.</w:t>
            </w:r>
          </w:p>
        </w:tc>
        <w:tc>
          <w:tcPr>
            <w:tcW w:w="3261" w:type="dxa"/>
          </w:tcPr>
          <w:p w:rsidR="00413231" w:rsidRPr="006304F7" w:rsidRDefault="00413231"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413231"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Героев Отечества</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Воспитание гордости за свою страну и свой народ, воспитание патриотических чувств, усвоение норм и ценностей</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Декабрь</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413231"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освобождения гор. Калинина от немецко-фашистских захватчиков</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Воспитание патриотических чувств, усвоение норм и ценностей</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Декабрь</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00413231"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Рождественские колядки</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Приобщение к культурным ценностям народа, народным праздникам</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Январь</w:t>
            </w:r>
          </w:p>
        </w:tc>
      </w:tr>
      <w:tr w:rsidR="00413231" w:rsidRPr="006304F7" w:rsidTr="00413231">
        <w:tc>
          <w:tcPr>
            <w:tcW w:w="580"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r w:rsidR="00E72BCB">
              <w:rPr>
                <w:rFonts w:ascii="Times New Roman" w:eastAsia="Calibri" w:hAnsi="Times New Roman" w:cs="Times New Roman"/>
                <w:sz w:val="24"/>
                <w:szCs w:val="24"/>
              </w:rPr>
              <w:t>4</w:t>
            </w:r>
            <w:r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Масленица</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Приобщение к культурным ценностям народа</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Февраль</w:t>
            </w:r>
            <w:r>
              <w:rPr>
                <w:rFonts w:ascii="Times New Roman" w:eastAsia="Calibri" w:hAnsi="Times New Roman" w:cs="Times New Roman"/>
                <w:sz w:val="24"/>
                <w:szCs w:val="24"/>
              </w:rPr>
              <w:t>/март</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15</w:t>
            </w:r>
            <w:r w:rsidR="00413231">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Конкурс «А, ну-ка, девочки!»</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756F18">
              <w:rPr>
                <w:rFonts w:ascii="Times New Roman" w:eastAsia="Calibri" w:hAnsi="Times New Roman" w:cs="Times New Roman"/>
                <w:sz w:val="24"/>
                <w:szCs w:val="24"/>
              </w:rPr>
              <w:t>Развитие артистичности и творческих способности детей, установление теплой эмоциональной атмосферы между детьми.</w:t>
            </w:r>
          </w:p>
        </w:tc>
        <w:tc>
          <w:tcPr>
            <w:tcW w:w="3261" w:type="dxa"/>
          </w:tcPr>
          <w:p w:rsidR="00413231" w:rsidRPr="006304F7" w:rsidRDefault="00413231"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Март</w:t>
            </w:r>
          </w:p>
        </w:tc>
      </w:tr>
      <w:tr w:rsidR="00413231" w:rsidRPr="006304F7" w:rsidTr="00413231">
        <w:tc>
          <w:tcPr>
            <w:tcW w:w="580"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r w:rsidR="00E72BCB">
              <w:rPr>
                <w:rFonts w:ascii="Times New Roman" w:eastAsia="Calibri" w:hAnsi="Times New Roman" w:cs="Times New Roman"/>
                <w:sz w:val="24"/>
                <w:szCs w:val="24"/>
              </w:rPr>
              <w:t>6</w:t>
            </w:r>
            <w:r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Всемирный день театра</w:t>
            </w:r>
            <w:r>
              <w:rPr>
                <w:rFonts w:ascii="Times New Roman" w:eastAsia="Calibri" w:hAnsi="Times New Roman" w:cs="Times New Roman"/>
                <w:sz w:val="24"/>
                <w:szCs w:val="24"/>
              </w:rPr>
              <w:t>, театральные встречи</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Приобщение к культурным ценностям, развитие творческих способностей детей</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Март</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00413231">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День смеха</w:t>
            </w:r>
          </w:p>
        </w:tc>
        <w:tc>
          <w:tcPr>
            <w:tcW w:w="3999" w:type="dxa"/>
          </w:tcPr>
          <w:p w:rsidR="00413231" w:rsidRPr="006304F7" w:rsidRDefault="00413231" w:rsidP="006B5C43">
            <w:pPr>
              <w:jc w:val="both"/>
              <w:rPr>
                <w:rFonts w:ascii="Times New Roman" w:eastAsia="Calibri" w:hAnsi="Times New Roman" w:cs="Times New Roman"/>
                <w:sz w:val="24"/>
                <w:szCs w:val="24"/>
              </w:rPr>
            </w:pPr>
            <w:r>
              <w:rPr>
                <w:rFonts w:ascii="Times New Roman" w:eastAsia="Calibri" w:hAnsi="Times New Roman" w:cs="Times New Roman"/>
                <w:sz w:val="24"/>
                <w:szCs w:val="24"/>
              </w:rPr>
              <w:t>Р</w:t>
            </w:r>
            <w:r w:rsidRPr="006B5C43">
              <w:rPr>
                <w:rFonts w:ascii="Times New Roman" w:eastAsia="Calibri" w:hAnsi="Times New Roman" w:cs="Times New Roman"/>
                <w:sz w:val="24"/>
                <w:szCs w:val="24"/>
              </w:rPr>
              <w:t>азвитие позитивного самоощущения, связанного с состоянием раскрепощенности, уверенности в себе</w:t>
            </w:r>
            <w:r>
              <w:rPr>
                <w:rFonts w:ascii="Times New Roman" w:eastAsia="Calibri" w:hAnsi="Times New Roman" w:cs="Times New Roman"/>
                <w:sz w:val="24"/>
                <w:szCs w:val="24"/>
              </w:rPr>
              <w:t xml:space="preserve">; </w:t>
            </w:r>
            <w:r w:rsidRPr="006B5C43">
              <w:rPr>
                <w:rFonts w:ascii="Times New Roman" w:eastAsia="Calibri" w:hAnsi="Times New Roman" w:cs="Times New Roman"/>
                <w:sz w:val="24"/>
                <w:szCs w:val="24"/>
              </w:rPr>
              <w:t>Разви</w:t>
            </w:r>
            <w:r>
              <w:rPr>
                <w:rFonts w:ascii="Times New Roman" w:eastAsia="Calibri" w:hAnsi="Times New Roman" w:cs="Times New Roman"/>
                <w:sz w:val="24"/>
                <w:szCs w:val="24"/>
              </w:rPr>
              <w:t>тие</w:t>
            </w:r>
            <w:r w:rsidRPr="006B5C43">
              <w:rPr>
                <w:rFonts w:ascii="Times New Roman" w:eastAsia="Calibri" w:hAnsi="Times New Roman" w:cs="Times New Roman"/>
                <w:sz w:val="24"/>
                <w:szCs w:val="24"/>
              </w:rPr>
              <w:t xml:space="preserve"> чувств</w:t>
            </w:r>
            <w:r>
              <w:rPr>
                <w:rFonts w:ascii="Times New Roman" w:eastAsia="Calibri" w:hAnsi="Times New Roman" w:cs="Times New Roman"/>
                <w:sz w:val="24"/>
                <w:szCs w:val="24"/>
              </w:rPr>
              <w:t>а</w:t>
            </w:r>
            <w:r w:rsidRPr="006B5C43">
              <w:rPr>
                <w:rFonts w:ascii="Times New Roman" w:eastAsia="Calibri" w:hAnsi="Times New Roman" w:cs="Times New Roman"/>
                <w:sz w:val="24"/>
                <w:szCs w:val="24"/>
              </w:rPr>
              <w:t xml:space="preserve"> юмора у детей.</w:t>
            </w:r>
          </w:p>
        </w:tc>
        <w:tc>
          <w:tcPr>
            <w:tcW w:w="3261" w:type="dxa"/>
          </w:tcPr>
          <w:p w:rsidR="00413231" w:rsidRPr="006304F7" w:rsidRDefault="00413231"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r>
      <w:tr w:rsidR="00413231" w:rsidRPr="006304F7" w:rsidTr="00413231">
        <w:tc>
          <w:tcPr>
            <w:tcW w:w="580"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r w:rsidR="00E72BCB">
              <w:rPr>
                <w:rFonts w:ascii="Times New Roman" w:eastAsia="Calibri" w:hAnsi="Times New Roman" w:cs="Times New Roman"/>
                <w:sz w:val="24"/>
                <w:szCs w:val="24"/>
              </w:rPr>
              <w:t>8</w:t>
            </w:r>
            <w:r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Светлая Пасха</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Приобщение к культурным ценностям народа</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Апрель</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19</w:t>
            </w:r>
            <w:r w:rsidR="00413231">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День Земли</w:t>
            </w:r>
          </w:p>
        </w:tc>
        <w:tc>
          <w:tcPr>
            <w:tcW w:w="3999" w:type="dxa"/>
          </w:tcPr>
          <w:p w:rsidR="00413231" w:rsidRPr="006304F7" w:rsidRDefault="00413231" w:rsidP="006B5C43">
            <w:pPr>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6B5C43">
              <w:rPr>
                <w:rFonts w:ascii="Times New Roman" w:eastAsia="Calibri" w:hAnsi="Times New Roman" w:cs="Times New Roman"/>
                <w:sz w:val="24"/>
                <w:szCs w:val="24"/>
              </w:rPr>
              <w:t>оспитание любви и бережного отношения к природе</w:t>
            </w:r>
            <w:r>
              <w:rPr>
                <w:rFonts w:ascii="Times New Roman" w:eastAsia="Calibri" w:hAnsi="Times New Roman" w:cs="Times New Roman"/>
                <w:sz w:val="24"/>
                <w:szCs w:val="24"/>
              </w:rPr>
              <w:t>, ф</w:t>
            </w:r>
            <w:r w:rsidRPr="006B5C43">
              <w:rPr>
                <w:rFonts w:ascii="Times New Roman" w:eastAsia="Calibri" w:hAnsi="Times New Roman" w:cs="Times New Roman"/>
                <w:sz w:val="24"/>
                <w:szCs w:val="24"/>
              </w:rPr>
              <w:t>ормирова</w:t>
            </w:r>
            <w:r>
              <w:rPr>
                <w:rFonts w:ascii="Times New Roman" w:eastAsia="Calibri" w:hAnsi="Times New Roman" w:cs="Times New Roman"/>
                <w:sz w:val="24"/>
                <w:szCs w:val="24"/>
              </w:rPr>
              <w:t>ние</w:t>
            </w:r>
            <w:r w:rsidRPr="006B5C43">
              <w:rPr>
                <w:rFonts w:ascii="Times New Roman" w:eastAsia="Calibri" w:hAnsi="Times New Roman" w:cs="Times New Roman"/>
                <w:sz w:val="24"/>
                <w:szCs w:val="24"/>
              </w:rPr>
              <w:t xml:space="preserve"> представлени</w:t>
            </w:r>
            <w:r>
              <w:rPr>
                <w:rFonts w:ascii="Times New Roman" w:eastAsia="Calibri" w:hAnsi="Times New Roman" w:cs="Times New Roman"/>
                <w:sz w:val="24"/>
                <w:szCs w:val="24"/>
              </w:rPr>
              <w:t>й</w:t>
            </w:r>
            <w:r w:rsidRPr="006B5C43">
              <w:rPr>
                <w:rFonts w:ascii="Times New Roman" w:eastAsia="Calibri" w:hAnsi="Times New Roman" w:cs="Times New Roman"/>
                <w:sz w:val="24"/>
                <w:szCs w:val="24"/>
              </w:rPr>
              <w:t xml:space="preserve"> о многообразии природного мира.</w:t>
            </w:r>
          </w:p>
        </w:tc>
        <w:tc>
          <w:tcPr>
            <w:tcW w:w="3261" w:type="dxa"/>
          </w:tcPr>
          <w:p w:rsidR="00413231" w:rsidRPr="006304F7" w:rsidRDefault="00413231"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20</w:t>
            </w:r>
            <w:r w:rsidR="00413231"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Победы</w:t>
            </w:r>
            <w:r>
              <w:rPr>
                <w:rFonts w:ascii="Times New Roman" w:eastAsia="Calibri" w:hAnsi="Times New Roman" w:cs="Times New Roman"/>
                <w:sz w:val="24"/>
                <w:szCs w:val="24"/>
              </w:rPr>
              <w:t>, стена Памяти</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Воспитание гордости за свою страну и свой народ, воспитывать патриотические чувства</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Май</w:t>
            </w:r>
          </w:p>
        </w:tc>
      </w:tr>
      <w:tr w:rsidR="00413231" w:rsidRPr="006304F7" w:rsidTr="00413231">
        <w:tc>
          <w:tcPr>
            <w:tcW w:w="580" w:type="dxa"/>
          </w:tcPr>
          <w:p w:rsidR="00413231"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21</w:t>
            </w:r>
            <w:r w:rsidR="00413231">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850DBF">
              <w:rPr>
                <w:rFonts w:ascii="Times New Roman" w:eastAsia="Calibri" w:hAnsi="Times New Roman" w:cs="Times New Roman"/>
                <w:sz w:val="24"/>
                <w:szCs w:val="24"/>
              </w:rPr>
              <w:t>Путешествие в страну Светофорию» (ПДД)</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850DBF">
              <w:rPr>
                <w:rFonts w:ascii="Times New Roman" w:eastAsia="Calibri" w:hAnsi="Times New Roman" w:cs="Times New Roman"/>
                <w:sz w:val="24"/>
                <w:szCs w:val="24"/>
              </w:rPr>
              <w:t>Формирование знаний, умений и практических навыков безопасного поведения на дороге и улице</w:t>
            </w:r>
            <w:r>
              <w:rPr>
                <w:rFonts w:ascii="Times New Roman" w:eastAsia="Calibri" w:hAnsi="Times New Roman" w:cs="Times New Roman"/>
                <w:sz w:val="24"/>
                <w:szCs w:val="24"/>
              </w:rPr>
              <w:t>, о</w:t>
            </w:r>
            <w:r w:rsidRPr="00850DBF">
              <w:rPr>
                <w:rFonts w:ascii="Times New Roman" w:eastAsia="Calibri" w:hAnsi="Times New Roman" w:cs="Times New Roman"/>
                <w:sz w:val="24"/>
                <w:szCs w:val="24"/>
              </w:rPr>
              <w:t>бобщ</w:t>
            </w:r>
            <w:r>
              <w:rPr>
                <w:rFonts w:ascii="Times New Roman" w:eastAsia="Calibri" w:hAnsi="Times New Roman" w:cs="Times New Roman"/>
                <w:sz w:val="24"/>
                <w:szCs w:val="24"/>
              </w:rPr>
              <w:t>ение</w:t>
            </w:r>
            <w:r w:rsidRPr="00850DBF">
              <w:rPr>
                <w:rFonts w:ascii="Times New Roman" w:eastAsia="Calibri" w:hAnsi="Times New Roman" w:cs="Times New Roman"/>
                <w:sz w:val="24"/>
                <w:szCs w:val="24"/>
              </w:rPr>
              <w:t xml:space="preserve"> знани</w:t>
            </w:r>
            <w:r>
              <w:rPr>
                <w:rFonts w:ascii="Times New Roman" w:eastAsia="Calibri" w:hAnsi="Times New Roman" w:cs="Times New Roman"/>
                <w:sz w:val="24"/>
                <w:szCs w:val="24"/>
              </w:rPr>
              <w:t>й</w:t>
            </w:r>
            <w:r w:rsidRPr="00850DBF">
              <w:rPr>
                <w:rFonts w:ascii="Times New Roman" w:eastAsia="Calibri" w:hAnsi="Times New Roman" w:cs="Times New Roman"/>
                <w:sz w:val="24"/>
                <w:szCs w:val="24"/>
              </w:rPr>
              <w:t xml:space="preserve"> детей о </w:t>
            </w:r>
            <w:r>
              <w:rPr>
                <w:rFonts w:ascii="Times New Roman" w:eastAsia="Calibri" w:hAnsi="Times New Roman" w:cs="Times New Roman"/>
                <w:sz w:val="24"/>
                <w:szCs w:val="24"/>
              </w:rPr>
              <w:t>п</w:t>
            </w:r>
            <w:r w:rsidRPr="00850DBF">
              <w:rPr>
                <w:rFonts w:ascii="Times New Roman" w:eastAsia="Calibri" w:hAnsi="Times New Roman" w:cs="Times New Roman"/>
                <w:sz w:val="24"/>
                <w:szCs w:val="24"/>
              </w:rPr>
              <w:t>равилах дорожного движения.</w:t>
            </w:r>
          </w:p>
        </w:tc>
        <w:tc>
          <w:tcPr>
            <w:tcW w:w="3261" w:type="dxa"/>
          </w:tcPr>
          <w:p w:rsidR="00413231" w:rsidRPr="006304F7" w:rsidRDefault="00413231"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Май</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22</w:t>
            </w:r>
            <w:r w:rsidR="00413231"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Выпускной </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Празднование окончания детского сада, вхождение детей в «мир школы», формирование эмоционально положительной готовности к школьному обучению</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Май</w:t>
            </w:r>
          </w:p>
        </w:tc>
      </w:tr>
      <w:tr w:rsidR="00413231" w:rsidRPr="006304F7" w:rsidTr="00413231">
        <w:tc>
          <w:tcPr>
            <w:tcW w:w="580" w:type="dxa"/>
          </w:tcPr>
          <w:p w:rsidR="00413231" w:rsidRPr="006304F7" w:rsidRDefault="00E72BC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23</w:t>
            </w:r>
            <w:r w:rsidR="00413231" w:rsidRPr="006304F7">
              <w:rPr>
                <w:rFonts w:ascii="Times New Roman" w:eastAsia="Calibri" w:hAnsi="Times New Roman" w:cs="Times New Roman"/>
                <w:sz w:val="24"/>
                <w:szCs w:val="24"/>
              </w:rPr>
              <w:t>.</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Родительская гостиная</w:t>
            </w:r>
            <w:r>
              <w:rPr>
                <w:rFonts w:ascii="Times New Roman" w:eastAsia="Calibri" w:hAnsi="Times New Roman" w:cs="Times New Roman"/>
                <w:sz w:val="24"/>
                <w:szCs w:val="24"/>
              </w:rPr>
              <w:t>, день семьи</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Партнерство педагогов и родителей в деятельности дошкольного учреждения, на основе идей гуманизации отношений и приоритет общечеловеческих ценностей с акцентом на социально-личностное развитие ребенка</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Ию</w:t>
            </w:r>
            <w:r>
              <w:rPr>
                <w:rFonts w:ascii="Times New Roman" w:eastAsia="Calibri" w:hAnsi="Times New Roman" w:cs="Times New Roman"/>
                <w:sz w:val="24"/>
                <w:szCs w:val="24"/>
              </w:rPr>
              <w:t>л</w:t>
            </w:r>
            <w:r w:rsidRPr="006304F7">
              <w:rPr>
                <w:rFonts w:ascii="Times New Roman" w:eastAsia="Calibri" w:hAnsi="Times New Roman" w:cs="Times New Roman"/>
                <w:sz w:val="24"/>
                <w:szCs w:val="24"/>
              </w:rPr>
              <w:t>ь</w:t>
            </w:r>
          </w:p>
        </w:tc>
      </w:tr>
      <w:tr w:rsidR="00413231" w:rsidRPr="006304F7" w:rsidTr="00413231">
        <w:tc>
          <w:tcPr>
            <w:tcW w:w="580"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Отмечаем день рождения</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Развитие способности к сопереживанию радостных событий, положительных эмоций, выделение значимости ребенка в группе</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 раз в месяц</w:t>
            </w:r>
          </w:p>
        </w:tc>
      </w:tr>
      <w:tr w:rsidR="00413231" w:rsidRPr="006304F7" w:rsidTr="00413231">
        <w:tc>
          <w:tcPr>
            <w:tcW w:w="580"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2.</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Создание коллекций, оформление выставок</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Осознание и развитее личных интересов ребенка, развитее любознательности, воспитание навыков бережного отношения к вещам</w:t>
            </w:r>
          </w:p>
        </w:tc>
        <w:tc>
          <w:tcPr>
            <w:tcW w:w="3261"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 раз в месяц</w:t>
            </w:r>
          </w:p>
        </w:tc>
      </w:tr>
      <w:tr w:rsidR="00413231" w:rsidRPr="006304F7" w:rsidTr="00413231">
        <w:tc>
          <w:tcPr>
            <w:tcW w:w="580"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p>
        </w:tc>
        <w:tc>
          <w:tcPr>
            <w:tcW w:w="2792"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Утро радостных встреч</w:t>
            </w:r>
          </w:p>
        </w:tc>
        <w:tc>
          <w:tcPr>
            <w:tcW w:w="3999" w:type="dxa"/>
          </w:tcPr>
          <w:p w:rsidR="00413231" w:rsidRPr="006304F7" w:rsidRDefault="00413231"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Выявление эмоционального состояния ребенка, ярких впечатлений от выходных дней.</w:t>
            </w:r>
          </w:p>
        </w:tc>
        <w:tc>
          <w:tcPr>
            <w:tcW w:w="3261" w:type="dxa"/>
          </w:tcPr>
          <w:p w:rsidR="00413231" w:rsidRPr="006304F7" w:rsidRDefault="00413231"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понедельник</w:t>
            </w:r>
          </w:p>
        </w:tc>
      </w:tr>
      <w:tr w:rsidR="00413231" w:rsidRPr="006304F7" w:rsidTr="00413231">
        <w:tc>
          <w:tcPr>
            <w:tcW w:w="580" w:type="dxa"/>
          </w:tcPr>
          <w:p w:rsidR="00413231" w:rsidRPr="006304F7" w:rsidRDefault="00413231" w:rsidP="00B614DC">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792" w:type="dxa"/>
          </w:tcPr>
          <w:p w:rsidR="00413231" w:rsidRPr="006304F7" w:rsidRDefault="00413231" w:rsidP="00B614DC">
            <w:pPr>
              <w:jc w:val="both"/>
              <w:rPr>
                <w:rFonts w:ascii="Times New Roman" w:eastAsia="Calibri" w:hAnsi="Times New Roman" w:cs="Times New Roman"/>
                <w:sz w:val="24"/>
                <w:szCs w:val="24"/>
              </w:rPr>
            </w:pPr>
            <w:r>
              <w:rPr>
                <w:rFonts w:ascii="Times New Roman" w:eastAsia="Calibri" w:hAnsi="Times New Roman" w:cs="Times New Roman"/>
                <w:sz w:val="24"/>
                <w:szCs w:val="24"/>
              </w:rPr>
              <w:t>День книги</w:t>
            </w:r>
          </w:p>
        </w:tc>
        <w:tc>
          <w:tcPr>
            <w:tcW w:w="3999" w:type="dxa"/>
          </w:tcPr>
          <w:p w:rsidR="00413231" w:rsidRPr="006304F7" w:rsidRDefault="00413231" w:rsidP="00B614DC">
            <w:pPr>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Воспитание любви к книгам, реставрация книг</w:t>
            </w:r>
          </w:p>
        </w:tc>
        <w:tc>
          <w:tcPr>
            <w:tcW w:w="3261"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 раз в неделю</w:t>
            </w:r>
          </w:p>
        </w:tc>
      </w:tr>
      <w:tr w:rsidR="00413231" w:rsidRPr="006304F7" w:rsidTr="00413231">
        <w:tc>
          <w:tcPr>
            <w:tcW w:w="580" w:type="dxa"/>
          </w:tcPr>
          <w:p w:rsidR="00413231" w:rsidRPr="006304F7" w:rsidRDefault="00413231" w:rsidP="00B614DC">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6304F7">
              <w:rPr>
                <w:rFonts w:ascii="Times New Roman" w:eastAsia="Calibri" w:hAnsi="Times New Roman" w:cs="Times New Roman"/>
                <w:sz w:val="24"/>
                <w:szCs w:val="24"/>
              </w:rPr>
              <w:t>.</w:t>
            </w:r>
          </w:p>
        </w:tc>
        <w:tc>
          <w:tcPr>
            <w:tcW w:w="2792"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Чистая пятница</w:t>
            </w:r>
          </w:p>
        </w:tc>
        <w:tc>
          <w:tcPr>
            <w:tcW w:w="3999"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Воспитание уважения к труду, радости участия в общем труде</w:t>
            </w:r>
          </w:p>
        </w:tc>
        <w:tc>
          <w:tcPr>
            <w:tcW w:w="3261"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 раз в неделю</w:t>
            </w:r>
          </w:p>
        </w:tc>
      </w:tr>
      <w:tr w:rsidR="00413231" w:rsidRPr="006304F7" w:rsidTr="00413231">
        <w:tc>
          <w:tcPr>
            <w:tcW w:w="580"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p>
        </w:tc>
        <w:tc>
          <w:tcPr>
            <w:tcW w:w="2792" w:type="dxa"/>
          </w:tcPr>
          <w:p w:rsidR="00413231" w:rsidRPr="006304F7" w:rsidRDefault="00413231" w:rsidP="00B614DC">
            <w:pPr>
              <w:jc w:val="both"/>
              <w:rPr>
                <w:rFonts w:ascii="Times New Roman" w:eastAsia="Calibri" w:hAnsi="Times New Roman" w:cs="Times New Roman"/>
                <w:sz w:val="28"/>
                <w:szCs w:val="28"/>
              </w:rPr>
            </w:pPr>
            <w:r w:rsidRPr="006304F7">
              <w:rPr>
                <w:rFonts w:ascii="Times New Roman" w:eastAsia="Calibri" w:hAnsi="Times New Roman" w:cs="Times New Roman"/>
                <w:sz w:val="24"/>
                <w:szCs w:val="24"/>
              </w:rPr>
              <w:t xml:space="preserve">Уголок настроения  </w:t>
            </w:r>
          </w:p>
        </w:tc>
        <w:tc>
          <w:tcPr>
            <w:tcW w:w="3999" w:type="dxa"/>
          </w:tcPr>
          <w:p w:rsidR="00413231" w:rsidRPr="006304F7" w:rsidRDefault="00413231" w:rsidP="00B614DC">
            <w:pPr>
              <w:jc w:val="both"/>
              <w:rPr>
                <w:rFonts w:ascii="Times New Roman" w:eastAsia="Calibri" w:hAnsi="Times New Roman" w:cs="Times New Roman"/>
                <w:sz w:val="28"/>
                <w:szCs w:val="28"/>
              </w:rPr>
            </w:pPr>
            <w:r w:rsidRPr="006304F7">
              <w:rPr>
                <w:rFonts w:ascii="Times New Roman" w:eastAsia="Calibri" w:hAnsi="Times New Roman" w:cs="Times New Roman"/>
                <w:sz w:val="24"/>
                <w:szCs w:val="24"/>
              </w:rPr>
              <w:t>Наблюдение за эмоциональным состоянием каждого ребенка для оказания своевременной коррекции и поддержки его развития</w:t>
            </w:r>
          </w:p>
        </w:tc>
        <w:tc>
          <w:tcPr>
            <w:tcW w:w="3261"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Ежедневно</w:t>
            </w:r>
          </w:p>
        </w:tc>
      </w:tr>
      <w:tr w:rsidR="00413231" w:rsidRPr="006304F7" w:rsidTr="00413231">
        <w:tc>
          <w:tcPr>
            <w:tcW w:w="580"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2.</w:t>
            </w:r>
          </w:p>
        </w:tc>
        <w:tc>
          <w:tcPr>
            <w:tcW w:w="2792"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Дежурство</w:t>
            </w:r>
          </w:p>
        </w:tc>
        <w:tc>
          <w:tcPr>
            <w:tcW w:w="3999"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Трудовые поручения, помощь воспитателю в сервировке стола, подготовке к занятиям, уборке группы и др.</w:t>
            </w:r>
          </w:p>
        </w:tc>
        <w:tc>
          <w:tcPr>
            <w:tcW w:w="3261"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Ежедневно</w:t>
            </w:r>
          </w:p>
        </w:tc>
      </w:tr>
      <w:tr w:rsidR="00413231" w:rsidRPr="006304F7" w:rsidTr="00413231">
        <w:tc>
          <w:tcPr>
            <w:tcW w:w="580"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3.</w:t>
            </w:r>
          </w:p>
        </w:tc>
        <w:tc>
          <w:tcPr>
            <w:tcW w:w="2792" w:type="dxa"/>
          </w:tcPr>
          <w:p w:rsidR="00413231" w:rsidRPr="006304F7" w:rsidRDefault="00413231" w:rsidP="00B614DC">
            <w:pPr>
              <w:jc w:val="both"/>
              <w:rPr>
                <w:rFonts w:ascii="Times New Roman" w:eastAsia="Calibri" w:hAnsi="Times New Roman" w:cs="Times New Roman"/>
                <w:sz w:val="24"/>
                <w:szCs w:val="24"/>
              </w:rPr>
            </w:pPr>
            <w:r>
              <w:rPr>
                <w:rFonts w:ascii="Times New Roman" w:eastAsia="Calibri" w:hAnsi="Times New Roman" w:cs="Times New Roman"/>
                <w:sz w:val="24"/>
                <w:szCs w:val="24"/>
              </w:rPr>
              <w:t>Утренний круг</w:t>
            </w:r>
          </w:p>
        </w:tc>
        <w:tc>
          <w:tcPr>
            <w:tcW w:w="3999"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Установление в группе благоприятного микроклимата, развитие функции планирования, становление позиции субъекта деятельности</w:t>
            </w:r>
          </w:p>
        </w:tc>
        <w:tc>
          <w:tcPr>
            <w:tcW w:w="3261"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Ежедневно</w:t>
            </w:r>
          </w:p>
        </w:tc>
      </w:tr>
      <w:tr w:rsidR="00413231" w:rsidRPr="006304F7" w:rsidTr="00413231">
        <w:tc>
          <w:tcPr>
            <w:tcW w:w="580"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4.</w:t>
            </w:r>
          </w:p>
        </w:tc>
        <w:tc>
          <w:tcPr>
            <w:tcW w:w="2792" w:type="dxa"/>
          </w:tcPr>
          <w:p w:rsidR="00413231" w:rsidRPr="006304F7" w:rsidRDefault="00413231" w:rsidP="00B614DC">
            <w:pPr>
              <w:jc w:val="both"/>
              <w:rPr>
                <w:rFonts w:ascii="Times New Roman" w:eastAsia="Calibri" w:hAnsi="Times New Roman" w:cs="Times New Roman"/>
                <w:sz w:val="24"/>
                <w:szCs w:val="24"/>
              </w:rPr>
            </w:pPr>
            <w:r>
              <w:rPr>
                <w:rFonts w:ascii="Times New Roman" w:eastAsia="Calibri" w:hAnsi="Times New Roman" w:cs="Times New Roman"/>
                <w:sz w:val="24"/>
                <w:szCs w:val="24"/>
              </w:rPr>
              <w:t>Вечерний круг</w:t>
            </w:r>
          </w:p>
        </w:tc>
        <w:tc>
          <w:tcPr>
            <w:tcW w:w="3999"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Развитие </w:t>
            </w:r>
            <w:r w:rsidRPr="006304F7">
              <w:rPr>
                <w:rFonts w:ascii="Times New Roman" w:eastAsia="Calibri" w:hAnsi="Times New Roman" w:cs="Times New Roman"/>
                <w:sz w:val="24"/>
                <w:szCs w:val="24"/>
              </w:rPr>
              <w:tab/>
              <w:t xml:space="preserve">рефлексивных </w:t>
            </w:r>
          </w:p>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навыков</w:t>
            </w:r>
          </w:p>
        </w:tc>
        <w:tc>
          <w:tcPr>
            <w:tcW w:w="3261" w:type="dxa"/>
          </w:tcPr>
          <w:p w:rsidR="00413231" w:rsidRPr="006304F7" w:rsidRDefault="00413231"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Ежедневно</w:t>
            </w:r>
          </w:p>
        </w:tc>
      </w:tr>
    </w:tbl>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Основными традициями воспитания в образовательной организации являются следующие: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основой годового цикла воспитательной работы ДОУ являются ключевые общесадовские мероприятия,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важной чертой каждого ключевого мероприятия, события из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в проведении общесадовских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педагоги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ключевой фигурой воспитания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детском саду сложились свои традиции, которые нашли отклик в сердцах не одного поколения воспитанников. Эти традиции с большим удовольствием принимаются детьми и родителями, совершенствуются и приумножаются.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Традиции играют большую роль в воспитании детей, в укреплении дружеских отношений. События, в которых дети принимают непосредственное участие, прочно откладываются в детской памяти и уже неразрывно связаны с детством, с воспоминанием о детском саде, как о родном общем доме, где каждый ребенок любим и уважаем.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Традиционные мероприятия основаны на событиях, которые вызывают личностный интерес детей, ориентированы на все направления развития ребенка дошкольного возраста и посвящены различным сторонам человеческого бытия: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проявления нравственной культуры;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окружающая природа;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миру искусства и литературы;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праздничные события, традиционные для семьи, общества и государства;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-события, формирующие чувство патриотизма и гражданской принадлежности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народная культура и традиции. </w:t>
      </w:r>
    </w:p>
    <w:p w:rsidR="006304F7" w:rsidRPr="00BF670B" w:rsidRDefault="006304F7" w:rsidP="006304F7">
      <w:pPr>
        <w:spacing w:after="0" w:line="276" w:lineRule="auto"/>
        <w:jc w:val="both"/>
        <w:rPr>
          <w:rFonts w:ascii="Times New Roman" w:eastAsia="Calibri" w:hAnsi="Times New Roman" w:cs="Times New Roman"/>
          <w:sz w:val="28"/>
          <w:szCs w:val="28"/>
        </w:rPr>
      </w:pPr>
      <w:r w:rsidRPr="00BF670B">
        <w:rPr>
          <w:rFonts w:ascii="Times New Roman" w:eastAsia="Calibri" w:hAnsi="Times New Roman" w:cs="Times New Roman"/>
          <w:sz w:val="28"/>
          <w:szCs w:val="28"/>
        </w:rPr>
        <w:t>Во многом традиционные мероприятия пересекаются с общим годовым планом организации и проведения таких праздников, как:</w:t>
      </w:r>
    </w:p>
    <w:p w:rsidR="006304F7" w:rsidRPr="00BF670B" w:rsidRDefault="006304F7" w:rsidP="006304F7">
      <w:pPr>
        <w:spacing w:after="0" w:line="276" w:lineRule="auto"/>
        <w:jc w:val="both"/>
        <w:rPr>
          <w:rFonts w:ascii="Times New Roman" w:eastAsia="Calibri" w:hAnsi="Times New Roman" w:cs="Times New Roman"/>
          <w:sz w:val="28"/>
          <w:szCs w:val="28"/>
        </w:rPr>
      </w:pPr>
      <w:r w:rsidRPr="00BF670B">
        <w:rPr>
          <w:rFonts w:ascii="Times New Roman" w:eastAsia="Calibri" w:hAnsi="Times New Roman" w:cs="Times New Roman"/>
          <w:sz w:val="28"/>
          <w:szCs w:val="28"/>
        </w:rPr>
        <w:t xml:space="preserve"> «Новый год», «День матери», «День отца»</w:t>
      </w:r>
      <w:r w:rsidR="000F62F6" w:rsidRPr="00BF670B">
        <w:rPr>
          <w:rFonts w:ascii="Times New Roman" w:eastAsia="Calibri" w:hAnsi="Times New Roman" w:cs="Times New Roman"/>
          <w:sz w:val="28"/>
          <w:szCs w:val="28"/>
        </w:rPr>
        <w:t>; р</w:t>
      </w:r>
      <w:r w:rsidRPr="00BF670B">
        <w:rPr>
          <w:rFonts w:ascii="Times New Roman" w:eastAsia="Calibri" w:hAnsi="Times New Roman" w:cs="Times New Roman"/>
          <w:sz w:val="28"/>
          <w:szCs w:val="28"/>
        </w:rPr>
        <w:t>азвлечения: «8 марта – Международный женский день», «День защитника Отечества», «Осень золотая», «Весна-красна», «Театральная весна»</w:t>
      </w:r>
      <w:r w:rsidR="000F62F6" w:rsidRPr="00BF670B">
        <w:rPr>
          <w:rFonts w:ascii="Times New Roman" w:eastAsia="Calibri" w:hAnsi="Times New Roman" w:cs="Times New Roman"/>
          <w:sz w:val="28"/>
          <w:szCs w:val="28"/>
        </w:rPr>
        <w:t xml:space="preserve">; </w:t>
      </w:r>
      <w:r w:rsidRPr="00BF670B">
        <w:rPr>
          <w:rFonts w:ascii="Times New Roman" w:eastAsia="Calibri" w:hAnsi="Times New Roman" w:cs="Times New Roman"/>
          <w:sz w:val="28"/>
          <w:szCs w:val="28"/>
        </w:rPr>
        <w:t>Экологические мероприятия</w:t>
      </w:r>
      <w:r w:rsidR="000F62F6" w:rsidRPr="00BF670B">
        <w:rPr>
          <w:rFonts w:ascii="Times New Roman" w:eastAsia="Calibri" w:hAnsi="Times New Roman" w:cs="Times New Roman"/>
          <w:sz w:val="28"/>
          <w:szCs w:val="28"/>
        </w:rPr>
        <w:t>,</w:t>
      </w:r>
      <w:r w:rsidRPr="00BF670B">
        <w:rPr>
          <w:rFonts w:ascii="Times New Roman" w:eastAsia="Calibri" w:hAnsi="Times New Roman" w:cs="Times New Roman"/>
          <w:sz w:val="28"/>
          <w:szCs w:val="28"/>
        </w:rPr>
        <w:t xml:space="preserve"> посвященн</w:t>
      </w:r>
      <w:r w:rsidR="000F62F6" w:rsidRPr="00BF670B">
        <w:rPr>
          <w:rFonts w:ascii="Times New Roman" w:eastAsia="Calibri" w:hAnsi="Times New Roman" w:cs="Times New Roman"/>
          <w:sz w:val="28"/>
          <w:szCs w:val="28"/>
        </w:rPr>
        <w:t xml:space="preserve">ые </w:t>
      </w:r>
      <w:r w:rsidRPr="00BF670B">
        <w:rPr>
          <w:rFonts w:ascii="Times New Roman" w:eastAsia="Calibri" w:hAnsi="Times New Roman" w:cs="Times New Roman"/>
          <w:sz w:val="28"/>
          <w:szCs w:val="28"/>
        </w:rPr>
        <w:t>охран</w:t>
      </w:r>
      <w:r w:rsidR="000F62F6" w:rsidRPr="00BF670B">
        <w:rPr>
          <w:rFonts w:ascii="Times New Roman" w:eastAsia="Calibri" w:hAnsi="Times New Roman" w:cs="Times New Roman"/>
          <w:sz w:val="28"/>
          <w:szCs w:val="28"/>
        </w:rPr>
        <w:t>е</w:t>
      </w:r>
      <w:r w:rsidRPr="00BF670B">
        <w:rPr>
          <w:rFonts w:ascii="Times New Roman" w:eastAsia="Calibri" w:hAnsi="Times New Roman" w:cs="Times New Roman"/>
          <w:sz w:val="28"/>
          <w:szCs w:val="28"/>
        </w:rPr>
        <w:t xml:space="preserve"> окружающей среды</w:t>
      </w:r>
      <w:r w:rsidR="000F62F6" w:rsidRPr="00BF670B">
        <w:rPr>
          <w:rFonts w:ascii="Times New Roman" w:eastAsia="Calibri" w:hAnsi="Times New Roman" w:cs="Times New Roman"/>
          <w:sz w:val="28"/>
          <w:szCs w:val="28"/>
        </w:rPr>
        <w:t>;</w:t>
      </w:r>
      <w:r w:rsidRPr="00BF670B">
        <w:rPr>
          <w:rFonts w:ascii="Times New Roman" w:eastAsia="Calibri" w:hAnsi="Times New Roman" w:cs="Times New Roman"/>
          <w:sz w:val="28"/>
          <w:szCs w:val="28"/>
        </w:rPr>
        <w:t xml:space="preserve"> Спортивные праздники и развлечения</w:t>
      </w:r>
      <w:r w:rsidR="000F62F6" w:rsidRPr="00BF670B">
        <w:rPr>
          <w:rFonts w:ascii="Times New Roman" w:eastAsia="Calibri" w:hAnsi="Times New Roman" w:cs="Times New Roman"/>
          <w:sz w:val="28"/>
          <w:szCs w:val="28"/>
        </w:rPr>
        <w:t xml:space="preserve">; </w:t>
      </w:r>
      <w:r w:rsidRPr="00BF670B">
        <w:rPr>
          <w:rFonts w:ascii="Times New Roman" w:eastAsia="Calibri" w:hAnsi="Times New Roman" w:cs="Times New Roman"/>
          <w:sz w:val="28"/>
          <w:szCs w:val="28"/>
        </w:rPr>
        <w:t>Патриотические мероприятия: утренник, посвященный Дню Победы; развлечения «День космонавтики», «День российского флага», «1 сентября - День Знаний», «День города», «День семьи, любви и верности», «День России», «День защиты детей»</w:t>
      </w:r>
      <w:r w:rsidR="000F62F6" w:rsidRPr="00BF670B">
        <w:rPr>
          <w:rFonts w:ascii="Times New Roman" w:eastAsia="Calibri" w:hAnsi="Times New Roman" w:cs="Times New Roman"/>
          <w:sz w:val="28"/>
          <w:szCs w:val="28"/>
        </w:rPr>
        <w:t xml:space="preserve">; </w:t>
      </w:r>
      <w:r w:rsidRPr="00BF670B">
        <w:rPr>
          <w:rFonts w:ascii="Times New Roman" w:eastAsia="Calibri" w:hAnsi="Times New Roman" w:cs="Times New Roman"/>
          <w:sz w:val="28"/>
          <w:szCs w:val="28"/>
        </w:rPr>
        <w:t xml:space="preserve"> Конкурсы: «Дары осени», «Вместо елки - букет», «Конкурс чтецов», «Снежные фантазии» и др. </w:t>
      </w:r>
      <w:r w:rsidR="000F62F6" w:rsidRPr="00BF670B">
        <w:rPr>
          <w:rFonts w:ascii="Times New Roman" w:eastAsia="Calibri" w:hAnsi="Times New Roman" w:cs="Times New Roman"/>
          <w:sz w:val="28"/>
          <w:szCs w:val="28"/>
        </w:rPr>
        <w:t>, которые мы не стали повторять в нашей таблице.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b/>
          <w:bCs/>
          <w:i/>
          <w:iCs/>
          <w:sz w:val="28"/>
          <w:szCs w:val="28"/>
          <w:u w:val="single"/>
        </w:rPr>
        <w:t>Воспитывающая среда</w:t>
      </w:r>
      <w:r w:rsidRPr="006304F7">
        <w:rPr>
          <w:rFonts w:ascii="Times New Roman" w:eastAsia="Calibri" w:hAnsi="Times New Roman" w:cs="Times New Roman"/>
          <w:sz w:val="28"/>
          <w:szCs w:val="28"/>
        </w:rPr>
        <w:t xml:space="preserve"> </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Воспитывающая среда </w:t>
      </w:r>
      <w:r w:rsidRPr="00EB74D0">
        <w:rPr>
          <w:rFonts w:ascii="Times New Roman" w:eastAsia="Calibri" w:hAnsi="Times New Roman" w:cs="Times New Roman"/>
          <w:sz w:val="28"/>
          <w:szCs w:val="28"/>
          <w:u w:val="single"/>
        </w:rPr>
        <w:t>строится по четырем линиям</w:t>
      </w:r>
      <w:r w:rsidRPr="00CD3121">
        <w:rPr>
          <w:rFonts w:ascii="Times New Roman" w:eastAsia="Calibri" w:hAnsi="Times New Roman" w:cs="Times New Roman"/>
          <w:sz w:val="28"/>
          <w:szCs w:val="28"/>
        </w:rPr>
        <w:t xml:space="preserve">: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«от взрослого», который создает предметно-пространственную среду, насыщая ее ценностями и смыслами (уголок в приемной, «Ваше здоровье»», «Правила поведения» и др.);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-«от взрослого», который сам является образцом для окружающих (внешний вид, поведение, культура общения, речь и др.)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«от взаимодействия ребенка и взрослого»: воспитывающая среда, направленная на взаимодействие ребенка и взрослого, раскрывающего смыслы и ценности воспитания (сигнальные знаки, схемы, картинки, музыкальные сигналы и др.);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(«Наше творчество», «Детская мастерская», «Лаборатория» и др.). </w:t>
      </w:r>
    </w:p>
    <w:p w:rsidR="00EB74D0" w:rsidRDefault="00EB74D0" w:rsidP="006304F7">
      <w:pPr>
        <w:spacing w:after="0" w:line="276" w:lineRule="auto"/>
        <w:jc w:val="both"/>
        <w:rPr>
          <w:rFonts w:ascii="Times New Roman" w:eastAsia="Calibri" w:hAnsi="Times New Roman" w:cs="Times New Roman"/>
          <w:sz w:val="28"/>
          <w:szCs w:val="28"/>
        </w:rPr>
      </w:pPr>
    </w:p>
    <w:p w:rsidR="00CD3121" w:rsidRDefault="00CD3121" w:rsidP="00B4383A">
      <w:pPr>
        <w:spacing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Конструирование воспитательной среды </w:t>
      </w:r>
      <w:r>
        <w:rPr>
          <w:rFonts w:ascii="Times New Roman" w:eastAsia="Calibri" w:hAnsi="Times New Roman" w:cs="Times New Roman"/>
          <w:sz w:val="28"/>
          <w:szCs w:val="28"/>
        </w:rPr>
        <w:t>МДО</w:t>
      </w:r>
      <w:r w:rsidR="00224855">
        <w:rPr>
          <w:rFonts w:ascii="Times New Roman" w:eastAsia="Calibri" w:hAnsi="Times New Roman" w:cs="Times New Roman"/>
          <w:sz w:val="28"/>
          <w:szCs w:val="28"/>
        </w:rPr>
        <w:t>У «Дмитрово-Черкасский</w:t>
      </w:r>
      <w:r>
        <w:rPr>
          <w:rFonts w:ascii="Times New Roman" w:eastAsia="Calibri" w:hAnsi="Times New Roman" w:cs="Times New Roman"/>
          <w:sz w:val="28"/>
          <w:szCs w:val="28"/>
        </w:rPr>
        <w:t xml:space="preserve"> детский сад»</w:t>
      </w:r>
      <w:r w:rsidRPr="00CD3121">
        <w:rPr>
          <w:rFonts w:ascii="Times New Roman" w:eastAsia="Calibri" w:hAnsi="Times New Roman" w:cs="Times New Roman"/>
          <w:sz w:val="28"/>
          <w:szCs w:val="28"/>
        </w:rPr>
        <w:t xml:space="preserve">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ребенка. </w:t>
      </w:r>
    </w:p>
    <w:p w:rsidR="00CD3121" w:rsidRDefault="00CD3121" w:rsidP="00B4383A">
      <w:pPr>
        <w:spacing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w:t>
      </w:r>
      <w:r w:rsidRPr="00EB74D0">
        <w:rPr>
          <w:rFonts w:ascii="Times New Roman" w:eastAsia="Calibri" w:hAnsi="Times New Roman" w:cs="Times New Roman"/>
          <w:sz w:val="28"/>
          <w:szCs w:val="28"/>
          <w:u w:val="single"/>
        </w:rPr>
        <w:t>типами активностей</w:t>
      </w:r>
      <w:r w:rsidRPr="00CD3121">
        <w:rPr>
          <w:rFonts w:ascii="Times New Roman" w:eastAsia="Calibri" w:hAnsi="Times New Roman" w:cs="Times New Roman"/>
          <w:sz w:val="28"/>
          <w:szCs w:val="28"/>
        </w:rPr>
        <w:t xml:space="preserve">: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Коллектив </w:t>
      </w:r>
      <w:r>
        <w:rPr>
          <w:rFonts w:ascii="Times New Roman" w:eastAsia="Calibri" w:hAnsi="Times New Roman" w:cs="Times New Roman"/>
          <w:sz w:val="28"/>
          <w:szCs w:val="28"/>
        </w:rPr>
        <w:t>М</w:t>
      </w:r>
      <w:r w:rsidRPr="00CD3121">
        <w:rPr>
          <w:rFonts w:ascii="Times New Roman" w:eastAsia="Calibri" w:hAnsi="Times New Roman" w:cs="Times New Roman"/>
          <w:sz w:val="28"/>
          <w:szCs w:val="28"/>
        </w:rPr>
        <w:t xml:space="preserve">ДОУ прилагает усилия, чтобы детский сад представлял для детей среду, в которой будет возможным приблизить </w:t>
      </w:r>
      <w:r>
        <w:rPr>
          <w:rFonts w:ascii="Times New Roman" w:eastAsia="Calibri" w:hAnsi="Times New Roman" w:cs="Times New Roman"/>
          <w:sz w:val="28"/>
          <w:szCs w:val="28"/>
        </w:rPr>
        <w:t>образователь</w:t>
      </w:r>
      <w:r w:rsidRPr="00CD3121">
        <w:rPr>
          <w:rFonts w:ascii="Times New Roman" w:eastAsia="Calibri" w:hAnsi="Times New Roman" w:cs="Times New Roman"/>
          <w:sz w:val="28"/>
          <w:szCs w:val="28"/>
        </w:rPr>
        <w:t>но-воспитательные ситуации к реалиям детской жизни, научит ребенка действовать и общаться в ситуациях, приближенных к жизни.</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Во всех возрастных группах имеются </w:t>
      </w:r>
      <w:r w:rsidRPr="00CD3121">
        <w:rPr>
          <w:rFonts w:ascii="Times New Roman" w:eastAsia="Calibri" w:hAnsi="Times New Roman" w:cs="Times New Roman"/>
          <w:sz w:val="28"/>
          <w:szCs w:val="28"/>
          <w:u w:val="single"/>
        </w:rPr>
        <w:t>центры</w:t>
      </w:r>
      <w:r w:rsidRPr="00CD3121">
        <w:rPr>
          <w:rFonts w:ascii="Times New Roman" w:eastAsia="Calibri" w:hAnsi="Times New Roman" w:cs="Times New Roman"/>
          <w:sz w:val="28"/>
          <w:szCs w:val="28"/>
        </w:rPr>
        <w:t>:</w:t>
      </w:r>
    </w:p>
    <w:p w:rsidR="00CD3121" w:rsidRDefault="00CD3121" w:rsidP="00247AFE">
      <w:pPr>
        <w:spacing w:after="0" w:line="276" w:lineRule="auto"/>
        <w:ind w:firstLine="708"/>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w:t>
      </w:r>
      <w:r w:rsidRPr="00CD3121">
        <w:rPr>
          <w:rFonts w:ascii="Times New Roman" w:eastAsia="Calibri" w:hAnsi="Times New Roman" w:cs="Times New Roman"/>
          <w:i/>
          <w:iCs/>
          <w:sz w:val="28"/>
          <w:szCs w:val="28"/>
        </w:rPr>
        <w:t>патриотического воспитания</w:t>
      </w:r>
      <w:r w:rsidRPr="00CD3121">
        <w:rPr>
          <w:rFonts w:ascii="Times New Roman" w:eastAsia="Calibri" w:hAnsi="Times New Roman" w:cs="Times New Roman"/>
          <w:sz w:val="28"/>
          <w:szCs w:val="28"/>
        </w:rPr>
        <w:t xml:space="preserve">, в которых находится материал по ознакомлению с </w:t>
      </w:r>
      <w:r w:rsidR="009F4CEA">
        <w:rPr>
          <w:rFonts w:ascii="Times New Roman" w:eastAsia="Calibri" w:hAnsi="Times New Roman" w:cs="Times New Roman"/>
          <w:sz w:val="28"/>
          <w:szCs w:val="28"/>
        </w:rPr>
        <w:t xml:space="preserve">родным поселком, </w:t>
      </w:r>
      <w:r w:rsidRPr="00CD3121">
        <w:rPr>
          <w:rFonts w:ascii="Times New Roman" w:eastAsia="Calibri" w:hAnsi="Times New Roman" w:cs="Times New Roman"/>
          <w:sz w:val="28"/>
          <w:szCs w:val="28"/>
        </w:rPr>
        <w:t>городом, страной, государственной символикой, где дети в условиях ежедневного свободного доступа могут пополнять знания</w:t>
      </w:r>
      <w:r>
        <w:rPr>
          <w:rFonts w:ascii="Times New Roman" w:eastAsia="Calibri" w:hAnsi="Times New Roman" w:cs="Times New Roman"/>
          <w:sz w:val="28"/>
          <w:szCs w:val="28"/>
        </w:rPr>
        <w:t>;</w:t>
      </w:r>
    </w:p>
    <w:p w:rsidR="00CD3121" w:rsidRDefault="00CD3121" w:rsidP="00247AFE">
      <w:pPr>
        <w:spacing w:after="0" w:line="276" w:lineRule="auto"/>
        <w:ind w:firstLine="708"/>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w:t>
      </w:r>
      <w:r w:rsidRPr="00CD3121">
        <w:rPr>
          <w:rFonts w:ascii="Times New Roman" w:eastAsia="Calibri" w:hAnsi="Times New Roman" w:cs="Times New Roman"/>
          <w:i/>
          <w:iCs/>
          <w:sz w:val="28"/>
          <w:szCs w:val="28"/>
        </w:rPr>
        <w:t>Центр социально-личностного развития</w:t>
      </w:r>
      <w:r w:rsidRPr="00CD3121">
        <w:rPr>
          <w:rFonts w:ascii="Times New Roman" w:eastAsia="Calibri" w:hAnsi="Times New Roman" w:cs="Times New Roman"/>
          <w:sz w:val="28"/>
          <w:szCs w:val="28"/>
        </w:rPr>
        <w:t xml:space="preserve">: дети приобретают социальные навыки, когда они играют со сверстником или с несколькими партнерами вместе, споря и соглашаясь, совместно планируя и реализуя замысел. Сюжетно-ролевые игры помогают детям воспитывать в себе ответственность, развивать новые интересы, впитывать новые знания. Создавая свой собственный мир, дети овладевают миром реальным, пытаются решать реальные жизненные проблемы, проигрывают и оживляют свои переживания. </w:t>
      </w:r>
    </w:p>
    <w:p w:rsidR="00CD3121" w:rsidRDefault="00CD3121" w:rsidP="006304F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Своими руками выполнены «Уголки настроения», где ежедневно дети учатся различию эмоций, играя и общаясь друг с другом, с воспитателем и родителями.</w:t>
      </w:r>
    </w:p>
    <w:p w:rsidR="00CD3121" w:rsidRDefault="00CD3121" w:rsidP="00247AFE">
      <w:pPr>
        <w:spacing w:after="0" w:line="276" w:lineRule="auto"/>
        <w:ind w:firstLine="708"/>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w:t>
      </w:r>
      <w:r w:rsidRPr="00CD3121">
        <w:rPr>
          <w:rFonts w:ascii="Times New Roman" w:eastAsia="Calibri" w:hAnsi="Times New Roman" w:cs="Times New Roman"/>
          <w:i/>
          <w:iCs/>
          <w:sz w:val="28"/>
          <w:szCs w:val="28"/>
        </w:rPr>
        <w:t>Центр познавательно-речевого развития</w:t>
      </w:r>
      <w:r>
        <w:rPr>
          <w:rFonts w:ascii="Times New Roman" w:eastAsia="Calibri" w:hAnsi="Times New Roman" w:cs="Times New Roman"/>
          <w:sz w:val="28"/>
          <w:szCs w:val="28"/>
        </w:rPr>
        <w:t>.</w:t>
      </w:r>
      <w:r w:rsidRPr="00CD3121">
        <w:rPr>
          <w:rFonts w:ascii="Times New Roman" w:eastAsia="Calibri" w:hAnsi="Times New Roman" w:cs="Times New Roman"/>
          <w:sz w:val="28"/>
          <w:szCs w:val="28"/>
        </w:rPr>
        <w:t xml:space="preserve"> Речевое развитие происходит за счет расширения словаря ребенка при обсуждении плана, в процессе игр. В творческой игре дети осуществляет такие виды действий, которые:</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 способствуют развитию пяти чувств;</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 развивают активную и пассивную речь;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помогают разобраться во взаимоотношениях людей и освоить образцы поведения;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увязывают представления между собой;</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 стимулируют творческую мысль и решение проблем;</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 увеличивают самоуважение;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развивают способы выражения эмоций и чувств;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знаменуют радость и свободу детства. </w:t>
      </w:r>
    </w:p>
    <w:p w:rsidR="00CD3121" w:rsidRDefault="00CD3121" w:rsidP="00247AFE">
      <w:pPr>
        <w:spacing w:after="0" w:line="276" w:lineRule="auto"/>
        <w:ind w:firstLine="708"/>
        <w:jc w:val="both"/>
        <w:rPr>
          <w:rFonts w:ascii="Times New Roman" w:eastAsia="Calibri" w:hAnsi="Times New Roman" w:cs="Times New Roman"/>
          <w:sz w:val="28"/>
          <w:szCs w:val="28"/>
        </w:rPr>
      </w:pPr>
      <w:r w:rsidRPr="00CD3121">
        <w:rPr>
          <w:rFonts w:ascii="Times New Roman" w:eastAsia="Calibri" w:hAnsi="Times New Roman" w:cs="Times New Roman"/>
          <w:i/>
          <w:iCs/>
          <w:sz w:val="28"/>
          <w:szCs w:val="28"/>
        </w:rPr>
        <w:t>Центр «Литературы и грамматики</w:t>
      </w:r>
      <w:r w:rsidRPr="00CD3121">
        <w:rPr>
          <w:rFonts w:ascii="Times New Roman" w:eastAsia="Calibri" w:hAnsi="Times New Roman" w:cs="Times New Roman"/>
          <w:sz w:val="28"/>
          <w:szCs w:val="28"/>
        </w:rPr>
        <w:t>»</w:t>
      </w:r>
      <w:r>
        <w:rPr>
          <w:rFonts w:ascii="Times New Roman" w:eastAsia="Calibri" w:hAnsi="Times New Roman" w:cs="Times New Roman"/>
          <w:sz w:val="28"/>
          <w:szCs w:val="28"/>
        </w:rPr>
        <w:t>.</w:t>
      </w:r>
      <w:r w:rsidRPr="00CD3121">
        <w:rPr>
          <w:rFonts w:ascii="Times New Roman" w:eastAsia="Calibri" w:hAnsi="Times New Roman" w:cs="Times New Roman"/>
          <w:sz w:val="28"/>
          <w:szCs w:val="28"/>
        </w:rPr>
        <w:t xml:space="preserve"> Грамотность определяется как обладание языковыми навыками, которые передаются в культуре социальным путем. Эти навыки включают чтение, письмо и буквенный анализ.</w:t>
      </w:r>
    </w:p>
    <w:p w:rsidR="00CD3121" w:rsidRDefault="00CD3121" w:rsidP="00247AFE">
      <w:pPr>
        <w:spacing w:after="0" w:line="276" w:lineRule="auto"/>
        <w:ind w:firstLine="708"/>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w:t>
      </w:r>
      <w:r w:rsidRPr="00CD3121">
        <w:rPr>
          <w:rFonts w:ascii="Times New Roman" w:eastAsia="Calibri" w:hAnsi="Times New Roman" w:cs="Times New Roman"/>
          <w:i/>
          <w:iCs/>
          <w:sz w:val="28"/>
          <w:szCs w:val="28"/>
        </w:rPr>
        <w:t>Центр ОБЖ</w:t>
      </w:r>
      <w:r w:rsidRPr="00CD3121">
        <w:rPr>
          <w:rFonts w:ascii="Times New Roman" w:eastAsia="Calibri" w:hAnsi="Times New Roman" w:cs="Times New Roman"/>
          <w:sz w:val="28"/>
          <w:szCs w:val="28"/>
        </w:rPr>
        <w:t>: ПДД (правила дорожного движения)</w:t>
      </w:r>
      <w:r>
        <w:rPr>
          <w:rFonts w:ascii="Times New Roman" w:eastAsia="Calibri" w:hAnsi="Times New Roman" w:cs="Times New Roman"/>
          <w:sz w:val="28"/>
          <w:szCs w:val="28"/>
        </w:rPr>
        <w:t xml:space="preserve">, </w:t>
      </w:r>
      <w:r w:rsidRPr="00CD3121">
        <w:rPr>
          <w:rFonts w:ascii="Times New Roman" w:eastAsia="Calibri" w:hAnsi="Times New Roman" w:cs="Times New Roman"/>
          <w:sz w:val="28"/>
          <w:szCs w:val="28"/>
        </w:rPr>
        <w:t xml:space="preserve">книги по ПДД </w:t>
      </w:r>
      <w:r>
        <w:rPr>
          <w:rFonts w:ascii="Times New Roman" w:eastAsia="Calibri" w:hAnsi="Times New Roman" w:cs="Times New Roman"/>
          <w:sz w:val="28"/>
          <w:szCs w:val="28"/>
        </w:rPr>
        <w:t>, ЛЭПБУКи,</w:t>
      </w:r>
      <w:r w:rsidRPr="00CD3121">
        <w:rPr>
          <w:rFonts w:ascii="Times New Roman" w:eastAsia="Calibri" w:hAnsi="Times New Roman" w:cs="Times New Roman"/>
          <w:sz w:val="28"/>
          <w:szCs w:val="28"/>
        </w:rPr>
        <w:t xml:space="preserve"> плакаты, задания, викторины</w:t>
      </w:r>
      <w:r>
        <w:rPr>
          <w:rFonts w:ascii="Times New Roman" w:eastAsia="Calibri" w:hAnsi="Times New Roman" w:cs="Times New Roman"/>
          <w:sz w:val="28"/>
          <w:szCs w:val="28"/>
        </w:rPr>
        <w:t xml:space="preserve">, </w:t>
      </w:r>
      <w:r w:rsidRPr="00CD3121">
        <w:rPr>
          <w:rFonts w:ascii="Times New Roman" w:eastAsia="Calibri" w:hAnsi="Times New Roman" w:cs="Times New Roman"/>
          <w:sz w:val="28"/>
          <w:szCs w:val="28"/>
        </w:rPr>
        <w:t xml:space="preserve">картотека подвижных игр и дидактических по ПДД </w:t>
      </w:r>
      <w:r>
        <w:rPr>
          <w:rFonts w:ascii="Times New Roman" w:eastAsia="Calibri" w:hAnsi="Times New Roman" w:cs="Times New Roman"/>
          <w:sz w:val="28"/>
          <w:szCs w:val="28"/>
        </w:rPr>
        <w:t>.</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Правила поведения: на улице, в лесу, на прогулке, на экскурсии по городу, в транспорте, в общественных местах и т.д. </w:t>
      </w:r>
    </w:p>
    <w:p w:rsidR="00CD3121" w:rsidRDefault="00CD3121" w:rsidP="006304F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CD3121">
        <w:rPr>
          <w:rFonts w:ascii="Times New Roman" w:eastAsia="Calibri" w:hAnsi="Times New Roman" w:cs="Times New Roman"/>
          <w:sz w:val="28"/>
          <w:szCs w:val="28"/>
        </w:rPr>
        <w:t>ППБ (правила пожарной безопасности)</w:t>
      </w:r>
    </w:p>
    <w:p w:rsidR="00CD3121" w:rsidRDefault="00CD3121" w:rsidP="006304F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CD3121">
        <w:rPr>
          <w:rFonts w:ascii="Times New Roman" w:eastAsia="Calibri" w:hAnsi="Times New Roman" w:cs="Times New Roman"/>
          <w:sz w:val="28"/>
          <w:szCs w:val="28"/>
        </w:rPr>
        <w:t xml:space="preserve"> Правила поведения: на улице, в лесу, на прогулке летом и осенью.</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w:t>
      </w:r>
      <w:r w:rsidR="00247AFE">
        <w:rPr>
          <w:rFonts w:ascii="Times New Roman" w:eastAsia="Calibri" w:hAnsi="Times New Roman" w:cs="Times New Roman"/>
          <w:sz w:val="28"/>
          <w:szCs w:val="28"/>
        </w:rPr>
        <w:tab/>
      </w:r>
      <w:r w:rsidRPr="00CD3121">
        <w:rPr>
          <w:rFonts w:ascii="Times New Roman" w:eastAsia="Calibri" w:hAnsi="Times New Roman" w:cs="Times New Roman"/>
          <w:i/>
          <w:iCs/>
          <w:sz w:val="28"/>
          <w:szCs w:val="28"/>
        </w:rPr>
        <w:t>Центр «Математики и манипулятивных игр</w:t>
      </w:r>
      <w:r w:rsidRPr="00CD3121">
        <w:rPr>
          <w:rFonts w:ascii="Times New Roman" w:eastAsia="Calibri" w:hAnsi="Times New Roman" w:cs="Times New Roman"/>
          <w:sz w:val="28"/>
          <w:szCs w:val="28"/>
        </w:rPr>
        <w:t>»</w:t>
      </w:r>
      <w:r>
        <w:rPr>
          <w:rFonts w:ascii="Times New Roman" w:eastAsia="Calibri" w:hAnsi="Times New Roman" w:cs="Times New Roman"/>
          <w:sz w:val="28"/>
          <w:szCs w:val="28"/>
        </w:rPr>
        <w:t>, где содержатся ц</w:t>
      </w:r>
      <w:r w:rsidRPr="00CD3121">
        <w:rPr>
          <w:rFonts w:ascii="Times New Roman" w:eastAsia="Calibri" w:hAnsi="Times New Roman" w:cs="Times New Roman"/>
          <w:sz w:val="28"/>
          <w:szCs w:val="28"/>
        </w:rPr>
        <w:t>ифры от 1 до 10</w:t>
      </w:r>
      <w:r>
        <w:rPr>
          <w:rFonts w:ascii="Times New Roman" w:eastAsia="Calibri" w:hAnsi="Times New Roman" w:cs="Times New Roman"/>
          <w:sz w:val="28"/>
          <w:szCs w:val="28"/>
        </w:rPr>
        <w:t>,</w:t>
      </w:r>
      <w:r w:rsidRPr="00CD3121">
        <w:rPr>
          <w:rFonts w:ascii="Times New Roman" w:eastAsia="Calibri" w:hAnsi="Times New Roman" w:cs="Times New Roman"/>
          <w:sz w:val="28"/>
          <w:szCs w:val="28"/>
        </w:rPr>
        <w:t xml:space="preserve"> магнитная доска с магнитами; предметные картинки, счетные палочки, формы, часы. - геометрические фигуры и формы (шары разных размеров, кубики, конусы, призмы и др.)</w:t>
      </w:r>
      <w:r>
        <w:rPr>
          <w:rFonts w:ascii="Times New Roman" w:eastAsia="Calibri" w:hAnsi="Times New Roman" w:cs="Times New Roman"/>
          <w:sz w:val="28"/>
          <w:szCs w:val="28"/>
        </w:rPr>
        <w:t>, к</w:t>
      </w:r>
      <w:r w:rsidRPr="00CD3121">
        <w:rPr>
          <w:rFonts w:ascii="Times New Roman" w:eastAsia="Calibri" w:hAnsi="Times New Roman" w:cs="Times New Roman"/>
          <w:sz w:val="28"/>
          <w:szCs w:val="28"/>
        </w:rPr>
        <w:t>артотека математических игр Головоломки, лабиринты, разрезные картинки, схемы, модели</w:t>
      </w:r>
      <w:r>
        <w:rPr>
          <w:rFonts w:ascii="Times New Roman" w:eastAsia="Calibri" w:hAnsi="Times New Roman" w:cs="Times New Roman"/>
          <w:sz w:val="28"/>
          <w:szCs w:val="28"/>
        </w:rPr>
        <w:t>.</w:t>
      </w:r>
    </w:p>
    <w:p w:rsidR="00CD3121" w:rsidRDefault="00CD3121" w:rsidP="00247AFE">
      <w:pPr>
        <w:spacing w:after="0" w:line="276" w:lineRule="auto"/>
        <w:ind w:firstLine="708"/>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w:t>
      </w:r>
      <w:r w:rsidRPr="00CD3121">
        <w:rPr>
          <w:rFonts w:ascii="Times New Roman" w:eastAsia="Calibri" w:hAnsi="Times New Roman" w:cs="Times New Roman"/>
          <w:i/>
          <w:iCs/>
          <w:sz w:val="28"/>
          <w:szCs w:val="28"/>
        </w:rPr>
        <w:t>Центр строительства и конструирования</w:t>
      </w:r>
      <w:r>
        <w:rPr>
          <w:rFonts w:ascii="Times New Roman" w:eastAsia="Calibri" w:hAnsi="Times New Roman" w:cs="Times New Roman"/>
          <w:sz w:val="28"/>
          <w:szCs w:val="28"/>
        </w:rPr>
        <w:t>.</w:t>
      </w:r>
      <w:r w:rsidRPr="00CD3121">
        <w:rPr>
          <w:rFonts w:ascii="Times New Roman" w:eastAsia="Calibri" w:hAnsi="Times New Roman" w:cs="Times New Roman"/>
          <w:sz w:val="28"/>
          <w:szCs w:val="28"/>
        </w:rPr>
        <w:t xml:space="preserve"> В центре строительства дети играют как вместе, так и порознь, используя элементы конструкторов разной величины и формы. Освоение конструирования проходит ряд этапов – от простого перетаскивания блоков к созданию и обыгрыванию сложных построек. В центре развиваем у детей способность различать и называть строительные детали (куб, кирпичик, пластина, брусок). Учим использовать их с учетом конструктивных свойств (устойчивость, форма, величина).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b/>
          <w:bCs/>
          <w:i/>
          <w:iCs/>
          <w:sz w:val="28"/>
          <w:szCs w:val="28"/>
          <w:u w:val="single"/>
        </w:rPr>
        <w:t>Общности (сообщества) МДОУ</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Профессиональная общность</w:t>
      </w:r>
      <w:r w:rsidRPr="006304F7">
        <w:rPr>
          <w:rFonts w:ascii="Times New Roman" w:eastAsia="Calibri" w:hAnsi="Times New Roman" w:cs="Times New Roman"/>
          <w:sz w:val="28"/>
          <w:szCs w:val="28"/>
        </w:rPr>
        <w:t xml:space="preserve"> – это устойчивая система связей и отношений между людьми, единство целей и задач воспитания, реализуемое всеми сотрудниками ДО.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Воспитатель, а также другие сотрудники должны: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быть примером в формировании полноценных и сформированных ценностных ориентиров, норм общения и поведения;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мотивировать детей к общению друг с другом, поощрять даже самые незначительные стремления к общению и взаимодействию;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заботиться о том, чтобы дети непрерывно приобретали опыт общения на основе чувства доброжелательности;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доброжелательности пр.);</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учить детей совместной деятельности, насыщать их жизнь событиями, которые сплачивали бы и объединяли ребят;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воспитывать в детях чувство ответственности перед группой за свое поведение.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Профессионально-родительская общность</w:t>
      </w:r>
      <w:r w:rsidRPr="006304F7">
        <w:rPr>
          <w:rFonts w:ascii="Times New Roman" w:eastAsia="Calibri" w:hAnsi="Times New Roman" w:cs="Times New Roman"/>
          <w:sz w:val="28"/>
          <w:szCs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Детско-взрослая общность</w:t>
      </w:r>
      <w:r w:rsidRPr="006304F7">
        <w:rPr>
          <w:rFonts w:ascii="Times New Roman" w:eastAsia="Calibri" w:hAnsi="Times New Roman" w:cs="Times New Roman"/>
          <w:sz w:val="28"/>
          <w:szCs w:val="28"/>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Детская общность</w:t>
      </w:r>
      <w:r w:rsidRPr="006304F7">
        <w:rPr>
          <w:rFonts w:ascii="Times New Roman" w:eastAsia="Calibri" w:hAnsi="Times New Roman" w:cs="Times New Roman"/>
          <w:sz w:val="28"/>
          <w:szCs w:val="28"/>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6304F7" w:rsidRPr="006304F7" w:rsidRDefault="006304F7" w:rsidP="009F4CE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Культура поведения воспитателя в общностях как значимая составляющая уклада.</w:t>
      </w:r>
      <w:r w:rsidRPr="006304F7">
        <w:rPr>
          <w:rFonts w:ascii="Times New Roman" w:eastAsia="Calibri" w:hAnsi="Times New Roman" w:cs="Times New Roman"/>
          <w:sz w:val="28"/>
          <w:szCs w:val="28"/>
        </w:rPr>
        <w:t xml:space="preserve"> </w:t>
      </w:r>
    </w:p>
    <w:p w:rsidR="006304F7" w:rsidRPr="006304F7" w:rsidRDefault="006304F7" w:rsidP="009F4CE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xml:space="preserve"> Воспитатель должен соблюдать кодекс </w:t>
      </w:r>
      <w:r w:rsidRPr="006304F7">
        <w:rPr>
          <w:rFonts w:ascii="Times New Roman" w:eastAsia="Calibri" w:hAnsi="Times New Roman" w:cs="Times New Roman"/>
          <w:sz w:val="28"/>
          <w:szCs w:val="28"/>
          <w:u w:val="single"/>
        </w:rPr>
        <w:t xml:space="preserve">нормы профессиональной этики и поведения: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всегда выходит навстречу родителям и приветствует родителей и детей первым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улыбка – всегда обязательная часть приветствия;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педагог описывает события и ситуации, но не даёт им оценки;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не обвиняет родителей и не возлагает на них ответственность за поведение детей в детском саду;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тон общения ровный и дружелюбный, исключается повышение голоса;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уважительное отношение к личности воспитанника;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умение заинтересованно слушать собеседника и сопереживать ему;</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умение видеть и слышать воспитанника, сопереживать ему;</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уравновешенность и самообладание, выдержка в отношениях с детьми;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умение сочетать мягкий эмоциональный и деловой тон в отношениях с детьми;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умение сочетать требовательность с чутким отношением к воспитанникам;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знание возрастных и индивидуальных особенностей воспитанников;</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соответствие внешнего вида статусу воспитателя детского сада</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115"/>
        </w:numPr>
        <w:spacing w:after="200" w:line="276" w:lineRule="auto"/>
        <w:contextualSpacing/>
        <w:jc w:val="both"/>
        <w:rPr>
          <w:rFonts w:ascii="Times New Roman" w:eastAsia="Calibri" w:hAnsi="Times New Roman" w:cs="Times New Roman"/>
          <w:b/>
          <w:bCs/>
          <w:sz w:val="28"/>
          <w:szCs w:val="28"/>
          <w:u w:val="single"/>
        </w:rPr>
      </w:pPr>
      <w:r w:rsidRPr="006304F7">
        <w:rPr>
          <w:rFonts w:ascii="Times New Roman" w:eastAsia="Calibri" w:hAnsi="Times New Roman" w:cs="Times New Roman"/>
          <w:b/>
          <w:bCs/>
          <w:sz w:val="28"/>
          <w:szCs w:val="28"/>
          <w:u w:val="single"/>
        </w:rPr>
        <w:t xml:space="preserve">Задачи воспитания в образовательных областях: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социально-коммуникативное развитие;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познавательное развитие;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речевое развитие;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художественно-эстетическое развитие; </w:t>
      </w:r>
    </w:p>
    <w:p w:rsidR="006304F7" w:rsidRPr="006304F7" w:rsidRDefault="006304F7" w:rsidP="006304F7">
      <w:pPr>
        <w:spacing w:after="20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физическое развитие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Образовательная область «Познавательное развитие» соотносится с познавательным и патриотическим направлениями воспитания;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Образовательная область «Речевое развитие» соотносится с социальным и эстетическим направлениями воспитания;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Образовательная область «Художественно-эстетическое развитие» соотносится с эстетическим направлением воспитания;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Образовательная область «Физическое развитие» соотносится с физическим и оздоровительным направлениями воспитания.</w:t>
      </w:r>
    </w:p>
    <w:p w:rsidR="006304F7" w:rsidRPr="006304F7" w:rsidRDefault="006304F7" w:rsidP="006304F7">
      <w:pPr>
        <w:spacing w:after="200" w:line="276" w:lineRule="auto"/>
        <w:rPr>
          <w:rFonts w:ascii="Times New Roman" w:eastAsia="Calibri" w:hAnsi="Times New Roman" w:cs="Times New Roman"/>
          <w:sz w:val="28"/>
          <w:szCs w:val="28"/>
        </w:rPr>
      </w:pPr>
      <w:r w:rsidRPr="006304F7">
        <w:rPr>
          <w:rFonts w:ascii="Times New Roman" w:eastAsia="Calibri" w:hAnsi="Times New Roman" w:cs="Times New Roman"/>
          <w:b/>
          <w:bCs/>
          <w:sz w:val="28"/>
          <w:szCs w:val="28"/>
          <w:u w:val="single"/>
        </w:rPr>
        <w:t>Решение задач в рамках образовательной области «Социально-коммуникативное развитие»</w:t>
      </w:r>
      <w:r w:rsidRPr="006304F7">
        <w:rPr>
          <w:rFonts w:ascii="Times New Roman" w:eastAsia="Calibri" w:hAnsi="Times New Roman" w:cs="Times New Roman"/>
          <w:sz w:val="28"/>
          <w:szCs w:val="28"/>
          <w:u w:val="single"/>
        </w:rPr>
        <w:t xml:space="preserve"> </w:t>
      </w:r>
      <w:r w:rsidRPr="006304F7">
        <w:rPr>
          <w:rFonts w:ascii="Times New Roman" w:eastAsia="Calibri" w:hAnsi="Times New Roman" w:cs="Times New Roman"/>
          <w:sz w:val="28"/>
          <w:szCs w:val="28"/>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304F7" w:rsidRPr="006304F7" w:rsidRDefault="006304F7" w:rsidP="00706604">
      <w:pPr>
        <w:numPr>
          <w:ilvl w:val="0"/>
          <w:numId w:val="117"/>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воспитание любви к своей семье, своему городу, родному краю, своей стране;</w:t>
      </w:r>
    </w:p>
    <w:p w:rsidR="006304F7" w:rsidRPr="006304F7" w:rsidRDefault="006304F7" w:rsidP="00706604">
      <w:pPr>
        <w:numPr>
          <w:ilvl w:val="0"/>
          <w:numId w:val="117"/>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воспитание уважительного отношения к ровесникам, родителям, соседям, другим людям вне зависимости от их этнической принадлежности; </w:t>
      </w:r>
    </w:p>
    <w:p w:rsidR="006304F7" w:rsidRPr="006304F7" w:rsidRDefault="006304F7" w:rsidP="00706604">
      <w:pPr>
        <w:numPr>
          <w:ilvl w:val="0"/>
          <w:numId w:val="117"/>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воспитание ценностного отношения к культурному наследию своего народа, к нравственным и культурным традициям России; </w:t>
      </w:r>
    </w:p>
    <w:p w:rsidR="006304F7" w:rsidRPr="006304F7" w:rsidRDefault="006304F7" w:rsidP="00706604">
      <w:pPr>
        <w:numPr>
          <w:ilvl w:val="0"/>
          <w:numId w:val="117"/>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содействие становлению целостной картины мира, основанной на представлениях о 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ребенка нравственного, социально значимого поступка, приобретения ребенком опыта милосердия и заботы; </w:t>
      </w:r>
    </w:p>
    <w:p w:rsidR="006304F7" w:rsidRPr="006304F7" w:rsidRDefault="006304F7" w:rsidP="00706604">
      <w:pPr>
        <w:numPr>
          <w:ilvl w:val="0"/>
          <w:numId w:val="117"/>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Default="006304F7" w:rsidP="00706604">
      <w:pPr>
        <w:numPr>
          <w:ilvl w:val="0"/>
          <w:numId w:val="117"/>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9F4CEA" w:rsidRDefault="009F4CEA" w:rsidP="00B873FE">
      <w:pPr>
        <w:spacing w:after="0" w:line="276" w:lineRule="auto"/>
        <w:contextualSpacing/>
        <w:rPr>
          <w:rFonts w:ascii="Times New Roman" w:eastAsia="Calibri" w:hAnsi="Times New Roman" w:cs="Times New Roman"/>
          <w:b/>
          <w:bCs/>
          <w:sz w:val="28"/>
          <w:szCs w:val="28"/>
        </w:rPr>
      </w:pPr>
    </w:p>
    <w:p w:rsidR="00B873FE" w:rsidRDefault="00B873FE" w:rsidP="00B873FE">
      <w:pPr>
        <w:spacing w:after="0" w:line="276" w:lineRule="auto"/>
        <w:contextualSpacing/>
        <w:rPr>
          <w:rFonts w:ascii="Times New Roman" w:eastAsia="Calibri" w:hAnsi="Times New Roman" w:cs="Times New Roman"/>
          <w:sz w:val="28"/>
          <w:szCs w:val="28"/>
        </w:rPr>
      </w:pPr>
      <w:r w:rsidRPr="00B873FE">
        <w:rPr>
          <w:rFonts w:ascii="Times New Roman" w:eastAsia="Calibri" w:hAnsi="Times New Roman" w:cs="Times New Roman"/>
          <w:b/>
          <w:bCs/>
          <w:sz w:val="28"/>
          <w:szCs w:val="28"/>
        </w:rPr>
        <w:t>Социальное направление</w:t>
      </w:r>
      <w:r>
        <w:rPr>
          <w:rFonts w:ascii="Times New Roman" w:eastAsia="Calibri" w:hAnsi="Times New Roman" w:cs="Times New Roman"/>
          <w:b/>
          <w:bCs/>
          <w:sz w:val="28"/>
          <w:szCs w:val="28"/>
        </w:rPr>
        <w:t xml:space="preserve"> </w:t>
      </w:r>
      <w:r w:rsidRPr="00B873FE">
        <w:rPr>
          <w:rFonts w:ascii="Times New Roman" w:eastAsia="Calibri" w:hAnsi="Times New Roman" w:cs="Times New Roman"/>
          <w:sz w:val="28"/>
          <w:szCs w:val="28"/>
        </w:rPr>
        <w:t>предполагает формирование основ безопасного поведения в быту, социуме, природе, развитие игровой деятельности детей с целью освоения различных социальных ролей.</w:t>
      </w:r>
    </w:p>
    <w:p w:rsidR="009F4CEA" w:rsidRDefault="009F4CEA" w:rsidP="00B873FE">
      <w:pPr>
        <w:spacing w:after="0" w:line="276" w:lineRule="auto"/>
        <w:contextualSpacing/>
        <w:jc w:val="center"/>
        <w:rPr>
          <w:rFonts w:ascii="Times New Roman" w:eastAsia="Calibri" w:hAnsi="Times New Roman" w:cs="Times New Roman"/>
          <w:b/>
          <w:bCs/>
          <w:sz w:val="28"/>
          <w:szCs w:val="28"/>
        </w:rPr>
      </w:pPr>
    </w:p>
    <w:p w:rsidR="009F4CEA" w:rsidRDefault="009F4CEA" w:rsidP="00B873FE">
      <w:pPr>
        <w:spacing w:after="0" w:line="276" w:lineRule="auto"/>
        <w:contextualSpacing/>
        <w:jc w:val="center"/>
        <w:rPr>
          <w:rFonts w:ascii="Times New Roman" w:eastAsia="Calibri" w:hAnsi="Times New Roman" w:cs="Times New Roman"/>
          <w:b/>
          <w:bCs/>
          <w:sz w:val="28"/>
          <w:szCs w:val="28"/>
        </w:rPr>
      </w:pPr>
    </w:p>
    <w:p w:rsidR="00B873FE" w:rsidRDefault="00B873FE" w:rsidP="00B873FE">
      <w:pPr>
        <w:spacing w:after="0" w:line="276" w:lineRule="auto"/>
        <w:contextualSpacing/>
        <w:jc w:val="center"/>
        <w:rPr>
          <w:rFonts w:ascii="Times New Roman" w:eastAsia="Calibri" w:hAnsi="Times New Roman" w:cs="Times New Roman"/>
          <w:b/>
          <w:bCs/>
          <w:sz w:val="28"/>
          <w:szCs w:val="28"/>
        </w:rPr>
      </w:pPr>
      <w:r w:rsidRPr="00B873FE">
        <w:rPr>
          <w:rFonts w:ascii="Times New Roman" w:eastAsia="Calibri" w:hAnsi="Times New Roman" w:cs="Times New Roman"/>
          <w:b/>
          <w:bCs/>
          <w:sz w:val="28"/>
          <w:szCs w:val="28"/>
        </w:rPr>
        <w:t xml:space="preserve">Планирование мероприятий </w:t>
      </w:r>
    </w:p>
    <w:p w:rsidR="00AA1791" w:rsidRDefault="00B873FE" w:rsidP="00B873FE">
      <w:pPr>
        <w:spacing w:after="0" w:line="276" w:lineRule="auto"/>
        <w:contextualSpacing/>
        <w:jc w:val="center"/>
        <w:rPr>
          <w:rFonts w:ascii="Times New Roman" w:eastAsia="Calibri" w:hAnsi="Times New Roman" w:cs="Times New Roman"/>
          <w:b/>
          <w:bCs/>
          <w:sz w:val="28"/>
          <w:szCs w:val="28"/>
        </w:rPr>
      </w:pPr>
      <w:r w:rsidRPr="00B873FE">
        <w:rPr>
          <w:rFonts w:ascii="Times New Roman" w:eastAsia="Calibri" w:hAnsi="Times New Roman" w:cs="Times New Roman"/>
          <w:b/>
          <w:bCs/>
          <w:sz w:val="28"/>
          <w:szCs w:val="28"/>
        </w:rPr>
        <w:t>по основам безопасности жизнедеятельности</w:t>
      </w:r>
      <w:r w:rsidR="001E6F0E">
        <w:rPr>
          <w:rFonts w:ascii="Times New Roman" w:eastAsia="Calibri" w:hAnsi="Times New Roman" w:cs="Times New Roman"/>
          <w:b/>
          <w:bCs/>
          <w:sz w:val="28"/>
          <w:szCs w:val="28"/>
        </w:rPr>
        <w:t xml:space="preserve"> в младшей группе</w:t>
      </w:r>
    </w:p>
    <w:tbl>
      <w:tblPr>
        <w:tblStyle w:val="a3"/>
        <w:tblW w:w="11028" w:type="dxa"/>
        <w:tblInd w:w="-1139" w:type="dxa"/>
        <w:tblLook w:val="04A0"/>
      </w:tblPr>
      <w:tblGrid>
        <w:gridCol w:w="969"/>
        <w:gridCol w:w="3822"/>
        <w:gridCol w:w="6237"/>
      </w:tblGrid>
      <w:tr w:rsidR="001E6F0E" w:rsidTr="00247AFE">
        <w:tc>
          <w:tcPr>
            <w:tcW w:w="969" w:type="dxa"/>
          </w:tcPr>
          <w:p w:rsidR="001E6F0E" w:rsidRDefault="001E6F0E" w:rsidP="00B873FE">
            <w:pPr>
              <w:spacing w:line="276"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месяц</w:t>
            </w:r>
          </w:p>
        </w:tc>
        <w:tc>
          <w:tcPr>
            <w:tcW w:w="3822" w:type="dxa"/>
          </w:tcPr>
          <w:p w:rsidR="001E6F0E" w:rsidRDefault="001E6F0E" w:rsidP="00B873FE">
            <w:pPr>
              <w:spacing w:line="276"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недели</w:t>
            </w:r>
          </w:p>
        </w:tc>
        <w:tc>
          <w:tcPr>
            <w:tcW w:w="6237"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Форма, содержание</w:t>
            </w:r>
          </w:p>
        </w:tc>
      </w:tr>
      <w:tr w:rsidR="001E6F0E" w:rsidTr="00247AFE">
        <w:tc>
          <w:tcPr>
            <w:tcW w:w="969" w:type="dxa"/>
            <w:vMerge w:val="restart"/>
            <w:textDirection w:val="btLr"/>
          </w:tcPr>
          <w:p w:rsidR="001E6F0E" w:rsidRDefault="001E6F0E" w:rsidP="001E6F0E">
            <w:pPr>
              <w:spacing w:line="276" w:lineRule="auto"/>
              <w:ind w:left="113" w:right="113"/>
              <w:contextualSpacing/>
              <w:jc w:val="center"/>
              <w:rPr>
                <w:rFonts w:ascii="Times New Roman" w:eastAsia="Calibri" w:hAnsi="Times New Roman" w:cs="Times New Roman"/>
                <w:b/>
                <w:bCs/>
                <w:sz w:val="28"/>
                <w:szCs w:val="28"/>
              </w:rPr>
            </w:pPr>
            <w:bookmarkStart w:id="11" w:name="_Hlk133394617"/>
            <w:r>
              <w:rPr>
                <w:rFonts w:ascii="Times New Roman" w:eastAsia="Calibri" w:hAnsi="Times New Roman" w:cs="Times New Roman"/>
                <w:b/>
                <w:bCs/>
                <w:sz w:val="28"/>
                <w:szCs w:val="28"/>
              </w:rPr>
              <w:t>сентябрь</w:t>
            </w:r>
          </w:p>
        </w:tc>
        <w:tc>
          <w:tcPr>
            <w:tcW w:w="3822" w:type="dxa"/>
          </w:tcPr>
          <w:p w:rsidR="001E6F0E" w:rsidRDefault="001E6F0E" w:rsidP="001E6F0E">
            <w:r>
              <w:t>Правила дорожной безопасности</w:t>
            </w:r>
          </w:p>
          <w:p w:rsidR="001E6F0E" w:rsidRDefault="001E6F0E" w:rsidP="001E6F0E">
            <w:pPr>
              <w:spacing w:line="276" w:lineRule="auto"/>
              <w:contextualSpacing/>
              <w:jc w:val="center"/>
              <w:rPr>
                <w:rFonts w:ascii="Times New Roman" w:eastAsia="Calibri" w:hAnsi="Times New Roman" w:cs="Times New Roman"/>
                <w:b/>
                <w:bCs/>
                <w:sz w:val="28"/>
                <w:szCs w:val="28"/>
              </w:rPr>
            </w:pPr>
            <w:r>
              <w:t>«Мы по улице идем»</w:t>
            </w:r>
          </w:p>
        </w:tc>
        <w:tc>
          <w:tcPr>
            <w:tcW w:w="6237" w:type="dxa"/>
          </w:tcPr>
          <w:p w:rsidR="001E6F0E" w:rsidRPr="001E6F0E" w:rsidRDefault="001E6F0E" w:rsidP="001E6F0E">
            <w:pPr>
              <w:pStyle w:val="a4"/>
              <w:numPr>
                <w:ilvl w:val="0"/>
                <w:numId w:val="146"/>
              </w:numPr>
              <w:spacing w:after="0" w:line="240" w:lineRule="auto"/>
            </w:pPr>
            <w:r w:rsidRPr="001E6F0E">
              <w:t>Рассказать детям о соблюдении правил дорожного движения.</w:t>
            </w:r>
          </w:p>
          <w:p w:rsidR="001E6F0E" w:rsidRPr="001E6F0E" w:rsidRDefault="001E6F0E" w:rsidP="001E6F0E">
            <w:pPr>
              <w:pStyle w:val="a4"/>
              <w:numPr>
                <w:ilvl w:val="0"/>
                <w:numId w:val="146"/>
              </w:numPr>
              <w:spacing w:after="0" w:line="240" w:lineRule="auto"/>
            </w:pPr>
            <w:r w:rsidRPr="001E6F0E">
              <w:t>П/игра «Воробушки и автомобили»</w:t>
            </w:r>
          </w:p>
          <w:p w:rsidR="001E6F0E" w:rsidRPr="001E6F0E" w:rsidRDefault="00441959" w:rsidP="00441959">
            <w:pPr>
              <w:spacing w:line="276" w:lineRule="auto"/>
              <w:contextualSpacing/>
              <w:rPr>
                <w:rFonts w:ascii="Times New Roman" w:eastAsia="Calibri" w:hAnsi="Times New Roman" w:cs="Times New Roman"/>
              </w:rPr>
            </w:pPr>
            <w:r>
              <w:t xml:space="preserve">              </w:t>
            </w:r>
            <w:r w:rsidR="001E6F0E" w:rsidRPr="001E6F0E">
              <w:t>Д/игра «Красный, желтый, зеленый»</w:t>
            </w:r>
          </w:p>
        </w:tc>
      </w:tr>
      <w:tr w:rsidR="001E6F0E" w:rsidTr="00247AFE">
        <w:tc>
          <w:tcPr>
            <w:tcW w:w="969" w:type="dxa"/>
            <w:vMerge/>
          </w:tcPr>
          <w:p w:rsidR="001E6F0E" w:rsidRDefault="001E6F0E" w:rsidP="001E6F0E">
            <w:pPr>
              <w:spacing w:line="276" w:lineRule="auto"/>
              <w:contextualSpacing/>
              <w:jc w:val="center"/>
              <w:rPr>
                <w:rFonts w:ascii="Times New Roman" w:eastAsia="Calibri" w:hAnsi="Times New Roman" w:cs="Times New Roman"/>
                <w:b/>
                <w:bCs/>
                <w:sz w:val="28"/>
                <w:szCs w:val="28"/>
              </w:rPr>
            </w:pPr>
          </w:p>
        </w:tc>
        <w:tc>
          <w:tcPr>
            <w:tcW w:w="3822"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Правила пожарной безопасности «Спички не тронь, в спичках огонь»</w:t>
            </w:r>
          </w:p>
        </w:tc>
        <w:tc>
          <w:tcPr>
            <w:tcW w:w="6237" w:type="dxa"/>
          </w:tcPr>
          <w:p w:rsidR="001E6F0E" w:rsidRPr="001E6F0E" w:rsidRDefault="001E6F0E" w:rsidP="001E6F0E">
            <w:pPr>
              <w:pStyle w:val="a4"/>
              <w:numPr>
                <w:ilvl w:val="0"/>
                <w:numId w:val="147"/>
              </w:numPr>
              <w:spacing w:after="0" w:line="240" w:lineRule="auto"/>
            </w:pPr>
            <w:r w:rsidRPr="001E6F0E">
              <w:t>Рассказать детям о ППБ</w:t>
            </w:r>
          </w:p>
          <w:p w:rsidR="001E6F0E" w:rsidRPr="001E6F0E" w:rsidRDefault="001E6F0E" w:rsidP="001E6F0E">
            <w:pPr>
              <w:pStyle w:val="a4"/>
              <w:numPr>
                <w:ilvl w:val="0"/>
                <w:numId w:val="147"/>
              </w:numPr>
              <w:spacing w:after="0" w:line="240" w:lineRule="auto"/>
            </w:pPr>
            <w:r w:rsidRPr="001E6F0E">
              <w:t>Чтение стихотворения К.И. Чуковского «Путаница»</w:t>
            </w:r>
          </w:p>
          <w:p w:rsidR="001E6F0E" w:rsidRPr="001E6F0E" w:rsidRDefault="00441959" w:rsidP="00441959">
            <w:pPr>
              <w:spacing w:line="276" w:lineRule="auto"/>
              <w:contextualSpacing/>
              <w:rPr>
                <w:rFonts w:ascii="Times New Roman" w:eastAsia="Calibri" w:hAnsi="Times New Roman" w:cs="Times New Roman"/>
              </w:rPr>
            </w:pPr>
            <w:r>
              <w:t xml:space="preserve">              </w:t>
            </w:r>
            <w:r w:rsidR="001E6F0E" w:rsidRPr="001E6F0E">
              <w:t>Д/игра «Разложи картинки по порядку»</w:t>
            </w:r>
          </w:p>
        </w:tc>
      </w:tr>
      <w:tr w:rsidR="001E6F0E" w:rsidTr="00247AFE">
        <w:tc>
          <w:tcPr>
            <w:tcW w:w="969" w:type="dxa"/>
            <w:vMerge/>
          </w:tcPr>
          <w:p w:rsidR="001E6F0E" w:rsidRDefault="001E6F0E" w:rsidP="001E6F0E">
            <w:pPr>
              <w:spacing w:line="276" w:lineRule="auto"/>
              <w:contextualSpacing/>
              <w:jc w:val="center"/>
              <w:rPr>
                <w:rFonts w:ascii="Times New Roman" w:eastAsia="Calibri" w:hAnsi="Times New Roman" w:cs="Times New Roman"/>
                <w:b/>
                <w:bCs/>
                <w:sz w:val="28"/>
                <w:szCs w:val="28"/>
              </w:rPr>
            </w:pPr>
          </w:p>
        </w:tc>
        <w:tc>
          <w:tcPr>
            <w:tcW w:w="3822"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Безопасность в быту «Чтобы был порядок, все должно лежать на своих местах»</w:t>
            </w:r>
          </w:p>
        </w:tc>
        <w:tc>
          <w:tcPr>
            <w:tcW w:w="6237" w:type="dxa"/>
          </w:tcPr>
          <w:p w:rsidR="001E6F0E" w:rsidRPr="001E6F0E" w:rsidRDefault="001E6F0E" w:rsidP="001E6F0E">
            <w:pPr>
              <w:pStyle w:val="a4"/>
              <w:numPr>
                <w:ilvl w:val="0"/>
                <w:numId w:val="148"/>
              </w:numPr>
              <w:spacing w:after="0" w:line="240" w:lineRule="auto"/>
            </w:pPr>
            <w:r w:rsidRPr="001E6F0E">
              <w:t>Беседа «Где лежат игрушки и как их убирают игрушки после игры</w:t>
            </w:r>
          </w:p>
          <w:p w:rsidR="001E6F0E" w:rsidRPr="001E6F0E" w:rsidRDefault="001E6F0E" w:rsidP="001E6F0E">
            <w:pPr>
              <w:pStyle w:val="a4"/>
              <w:numPr>
                <w:ilvl w:val="0"/>
                <w:numId w:val="148"/>
              </w:numPr>
              <w:spacing w:after="0" w:line="240" w:lineRule="auto"/>
            </w:pPr>
            <w:r w:rsidRPr="001E6F0E">
              <w:t>Д/игра «У нас порядок», «Куда положить предмет»</w:t>
            </w:r>
          </w:p>
          <w:p w:rsidR="001E6F0E" w:rsidRPr="001E6F0E" w:rsidRDefault="001E6F0E" w:rsidP="001E6F0E">
            <w:pPr>
              <w:pStyle w:val="a4"/>
              <w:numPr>
                <w:ilvl w:val="0"/>
                <w:numId w:val="148"/>
              </w:numPr>
              <w:spacing w:after="0" w:line="240" w:lineRule="auto"/>
              <w:rPr>
                <w:rFonts w:ascii="Times New Roman" w:eastAsia="Calibri" w:hAnsi="Times New Roman" w:cs="Times New Roman"/>
              </w:rPr>
            </w:pPr>
            <w:r w:rsidRPr="001E6F0E">
              <w:t>С/р игра Детский сад»</w:t>
            </w:r>
          </w:p>
        </w:tc>
      </w:tr>
      <w:tr w:rsidR="001E6F0E" w:rsidTr="00247AFE">
        <w:tc>
          <w:tcPr>
            <w:tcW w:w="969" w:type="dxa"/>
            <w:vMerge/>
          </w:tcPr>
          <w:p w:rsidR="001E6F0E" w:rsidRDefault="001E6F0E" w:rsidP="001E6F0E">
            <w:pPr>
              <w:spacing w:line="276" w:lineRule="auto"/>
              <w:contextualSpacing/>
              <w:jc w:val="center"/>
              <w:rPr>
                <w:rFonts w:ascii="Times New Roman" w:eastAsia="Calibri" w:hAnsi="Times New Roman" w:cs="Times New Roman"/>
                <w:b/>
                <w:bCs/>
                <w:sz w:val="28"/>
                <w:szCs w:val="28"/>
              </w:rPr>
            </w:pPr>
          </w:p>
        </w:tc>
        <w:tc>
          <w:tcPr>
            <w:tcW w:w="3822"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Безопасность на улице «Если ты потерялся на улице»</w:t>
            </w:r>
          </w:p>
        </w:tc>
        <w:tc>
          <w:tcPr>
            <w:tcW w:w="6237" w:type="dxa"/>
          </w:tcPr>
          <w:p w:rsidR="001E6F0E" w:rsidRPr="001E6F0E" w:rsidRDefault="001E6F0E" w:rsidP="001E6F0E">
            <w:pPr>
              <w:pStyle w:val="a4"/>
              <w:numPr>
                <w:ilvl w:val="0"/>
                <w:numId w:val="149"/>
              </w:numPr>
              <w:spacing w:after="0" w:line="240" w:lineRule="auto"/>
            </w:pPr>
            <w:r w:rsidRPr="001E6F0E">
              <w:t>Ознакомление детей с правилами безопасного поведения на улице</w:t>
            </w:r>
          </w:p>
          <w:p w:rsidR="001E6F0E" w:rsidRPr="001E6F0E" w:rsidRDefault="001E6F0E" w:rsidP="001E6F0E">
            <w:pPr>
              <w:pStyle w:val="a4"/>
              <w:numPr>
                <w:ilvl w:val="0"/>
                <w:numId w:val="149"/>
              </w:numPr>
              <w:spacing w:after="0" w:line="240" w:lineRule="auto"/>
            </w:pPr>
            <w:r w:rsidRPr="001E6F0E">
              <w:t>Проигрывание ситуации «Если ты потерялся»</w:t>
            </w:r>
          </w:p>
          <w:p w:rsidR="001E6F0E" w:rsidRPr="001E6F0E" w:rsidRDefault="001E6F0E" w:rsidP="001E6F0E">
            <w:pPr>
              <w:pStyle w:val="a4"/>
              <w:numPr>
                <w:ilvl w:val="0"/>
                <w:numId w:val="149"/>
              </w:numPr>
              <w:spacing w:after="0" w:line="240" w:lineRule="auto"/>
            </w:pPr>
            <w:r w:rsidRPr="001E6F0E">
              <w:t>Игра «Незнакомец»</w:t>
            </w:r>
          </w:p>
          <w:p w:rsidR="001E6F0E" w:rsidRPr="001E6F0E" w:rsidRDefault="001E6F0E" w:rsidP="001E6F0E">
            <w:pPr>
              <w:pStyle w:val="a4"/>
              <w:numPr>
                <w:ilvl w:val="0"/>
                <w:numId w:val="149"/>
              </w:numPr>
              <w:spacing w:after="0" w:line="240" w:lineRule="auto"/>
              <w:rPr>
                <w:rFonts w:ascii="Times New Roman" w:eastAsia="Calibri" w:hAnsi="Times New Roman" w:cs="Times New Roman"/>
              </w:rPr>
            </w:pPr>
            <w:r w:rsidRPr="001E6F0E">
              <w:t>Чтение сказки «Пропал Петя – Петушок»</w:t>
            </w:r>
          </w:p>
        </w:tc>
      </w:tr>
      <w:bookmarkEnd w:id="11"/>
      <w:tr w:rsidR="001E6F0E" w:rsidTr="00247AFE">
        <w:tc>
          <w:tcPr>
            <w:tcW w:w="969" w:type="dxa"/>
            <w:vMerge w:val="restart"/>
            <w:textDirection w:val="btLr"/>
          </w:tcPr>
          <w:p w:rsidR="001E6F0E" w:rsidRDefault="001E6F0E" w:rsidP="001E6F0E">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октябрь</w:t>
            </w:r>
          </w:p>
        </w:tc>
        <w:tc>
          <w:tcPr>
            <w:tcW w:w="3822"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Правила дорожной безопасности «Какие бывают машины»</w:t>
            </w:r>
          </w:p>
        </w:tc>
        <w:tc>
          <w:tcPr>
            <w:tcW w:w="6237" w:type="dxa"/>
          </w:tcPr>
          <w:p w:rsidR="001E6F0E" w:rsidRDefault="001E6F0E" w:rsidP="001E6F0E">
            <w:pPr>
              <w:pStyle w:val="a4"/>
              <w:numPr>
                <w:ilvl w:val="0"/>
                <w:numId w:val="150"/>
              </w:numPr>
              <w:spacing w:after="0" w:line="240" w:lineRule="auto"/>
            </w:pPr>
            <w:r>
              <w:t>Ознакомление детей с видами транспорта</w:t>
            </w:r>
            <w:r w:rsidR="00441959">
              <w:t>, правила поведения в транспорте</w:t>
            </w:r>
          </w:p>
          <w:p w:rsidR="001E6F0E" w:rsidRDefault="001E6F0E" w:rsidP="001E6F0E">
            <w:pPr>
              <w:pStyle w:val="a4"/>
              <w:numPr>
                <w:ilvl w:val="0"/>
                <w:numId w:val="150"/>
              </w:numPr>
              <w:spacing w:after="0" w:line="240" w:lineRule="auto"/>
            </w:pPr>
            <w:r>
              <w:t>Рассматривание иллюстраций «Машины на нашей улице»</w:t>
            </w:r>
            <w:r w:rsidR="00441959">
              <w:t>, моделирование ситуаций на дороге</w:t>
            </w:r>
          </w:p>
          <w:p w:rsidR="001E6F0E" w:rsidRDefault="001E6F0E" w:rsidP="001E6F0E">
            <w:pPr>
              <w:pStyle w:val="a4"/>
              <w:numPr>
                <w:ilvl w:val="0"/>
                <w:numId w:val="150"/>
              </w:numPr>
              <w:spacing w:after="0" w:line="240" w:lineRule="auto"/>
            </w:pPr>
            <w:r>
              <w:t>Д/игра «Найди и назови», «Найди такой же»</w:t>
            </w:r>
          </w:p>
          <w:p w:rsidR="001E6F0E" w:rsidRDefault="001E6F0E" w:rsidP="001E6F0E">
            <w:pPr>
              <w:pStyle w:val="a4"/>
              <w:numPr>
                <w:ilvl w:val="0"/>
                <w:numId w:val="150"/>
              </w:numPr>
              <w:spacing w:after="0" w:line="240" w:lineRule="auto"/>
            </w:pPr>
            <w:r>
              <w:t>С/р игра «Поездка в зоопарк»</w:t>
            </w:r>
          </w:p>
          <w:p w:rsidR="001E6F0E" w:rsidRPr="001E6F0E" w:rsidRDefault="00441959" w:rsidP="00441959">
            <w:pPr>
              <w:spacing w:line="276" w:lineRule="auto"/>
              <w:contextualSpacing/>
              <w:rPr>
                <w:rFonts w:ascii="Times New Roman" w:eastAsia="Calibri" w:hAnsi="Times New Roman" w:cs="Times New Roman"/>
              </w:rPr>
            </w:pPr>
            <w:r>
              <w:t xml:space="preserve">              </w:t>
            </w:r>
            <w:r w:rsidR="001E6F0E">
              <w:t>Рисунок «Автобус»</w:t>
            </w:r>
          </w:p>
        </w:tc>
      </w:tr>
      <w:tr w:rsidR="001E6F0E" w:rsidTr="00247AFE">
        <w:tc>
          <w:tcPr>
            <w:tcW w:w="969" w:type="dxa"/>
            <w:vMerge/>
          </w:tcPr>
          <w:p w:rsidR="001E6F0E" w:rsidRDefault="001E6F0E" w:rsidP="001E6F0E">
            <w:pPr>
              <w:spacing w:line="276" w:lineRule="auto"/>
              <w:contextualSpacing/>
              <w:jc w:val="center"/>
              <w:rPr>
                <w:rFonts w:ascii="Times New Roman" w:eastAsia="Calibri" w:hAnsi="Times New Roman" w:cs="Times New Roman"/>
                <w:b/>
                <w:bCs/>
                <w:sz w:val="28"/>
                <w:szCs w:val="28"/>
              </w:rPr>
            </w:pPr>
          </w:p>
        </w:tc>
        <w:tc>
          <w:tcPr>
            <w:tcW w:w="3822"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Правила пожарной безопасности «Чтобы не было беды»</w:t>
            </w:r>
          </w:p>
        </w:tc>
        <w:tc>
          <w:tcPr>
            <w:tcW w:w="6237" w:type="dxa"/>
          </w:tcPr>
          <w:p w:rsidR="001E6F0E" w:rsidRDefault="00BE33AA" w:rsidP="00BE33AA">
            <w:r>
              <w:t>1.</w:t>
            </w:r>
            <w:r w:rsidR="001E6F0E">
              <w:t>Просмотр мультфильма «Аркадий Паровозов спешит на помощь. Обогреватель.»</w:t>
            </w:r>
          </w:p>
          <w:p w:rsidR="001E6F0E" w:rsidRDefault="00BE33AA" w:rsidP="00BE33AA">
            <w:r>
              <w:t>2.</w:t>
            </w:r>
            <w:r w:rsidR="001E6F0E">
              <w:t>Беседа «О правилах общения с электроприборами»</w:t>
            </w:r>
          </w:p>
          <w:p w:rsidR="001E6F0E" w:rsidRPr="001E6F0E" w:rsidRDefault="001E6F0E" w:rsidP="00BE33AA">
            <w:pPr>
              <w:spacing w:line="276" w:lineRule="auto"/>
              <w:contextualSpacing/>
              <w:rPr>
                <w:rFonts w:ascii="Times New Roman" w:eastAsia="Calibri" w:hAnsi="Times New Roman" w:cs="Times New Roman"/>
              </w:rPr>
            </w:pPr>
            <w:r>
              <w:t xml:space="preserve">Д/игра «Найди и назови», «Можно – нельзя», «Что </w:t>
            </w:r>
            <w:r w:rsidR="00441959">
              <w:t>д</w:t>
            </w:r>
            <w:r>
              <w:t>ля чего».</w:t>
            </w:r>
          </w:p>
        </w:tc>
      </w:tr>
      <w:tr w:rsidR="001E6F0E" w:rsidTr="00247AFE">
        <w:tc>
          <w:tcPr>
            <w:tcW w:w="969" w:type="dxa"/>
            <w:vMerge/>
          </w:tcPr>
          <w:p w:rsidR="001E6F0E" w:rsidRDefault="001E6F0E" w:rsidP="001E6F0E">
            <w:pPr>
              <w:spacing w:line="276" w:lineRule="auto"/>
              <w:contextualSpacing/>
              <w:jc w:val="center"/>
              <w:rPr>
                <w:rFonts w:ascii="Times New Roman" w:eastAsia="Calibri" w:hAnsi="Times New Roman" w:cs="Times New Roman"/>
                <w:b/>
                <w:bCs/>
                <w:sz w:val="28"/>
                <w:szCs w:val="28"/>
              </w:rPr>
            </w:pPr>
          </w:p>
        </w:tc>
        <w:tc>
          <w:tcPr>
            <w:tcW w:w="3822"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Безопасность в быту «Домашние животные – наши друзья»</w:t>
            </w:r>
          </w:p>
        </w:tc>
        <w:tc>
          <w:tcPr>
            <w:tcW w:w="6237" w:type="dxa"/>
          </w:tcPr>
          <w:p w:rsidR="001E6F0E" w:rsidRDefault="001E6F0E" w:rsidP="001E6F0E">
            <w:pPr>
              <w:pStyle w:val="a4"/>
              <w:numPr>
                <w:ilvl w:val="0"/>
                <w:numId w:val="152"/>
              </w:numPr>
              <w:spacing w:after="0" w:line="240" w:lineRule="auto"/>
            </w:pPr>
            <w:r>
              <w:t>Ознакомление с правилами правильного обращения с животными</w:t>
            </w:r>
          </w:p>
          <w:p w:rsidR="001E6F0E" w:rsidRDefault="001E6F0E" w:rsidP="001E6F0E">
            <w:pPr>
              <w:pStyle w:val="a4"/>
              <w:numPr>
                <w:ilvl w:val="0"/>
                <w:numId w:val="152"/>
              </w:numPr>
              <w:spacing w:after="0" w:line="240" w:lineRule="auto"/>
            </w:pPr>
            <w:r>
              <w:t>Д/игра «Если я сделаю так»</w:t>
            </w:r>
          </w:p>
          <w:p w:rsidR="001E6F0E" w:rsidRDefault="001E6F0E" w:rsidP="001E6F0E">
            <w:pPr>
              <w:pStyle w:val="a4"/>
              <w:numPr>
                <w:ilvl w:val="0"/>
                <w:numId w:val="152"/>
              </w:numPr>
              <w:spacing w:after="0" w:line="240" w:lineRule="auto"/>
            </w:pPr>
            <w:r>
              <w:t>Рисунок «Мой любимый питомец»</w:t>
            </w:r>
          </w:p>
          <w:p w:rsidR="001E6F0E" w:rsidRDefault="001E6F0E" w:rsidP="001E6F0E">
            <w:pPr>
              <w:pStyle w:val="a4"/>
              <w:numPr>
                <w:ilvl w:val="0"/>
                <w:numId w:val="152"/>
              </w:numPr>
              <w:spacing w:after="0" w:line="240" w:lineRule="auto"/>
            </w:pPr>
            <w:r>
              <w:t>Рассказы детей «Как я ухаживаю за своим питомцем»</w:t>
            </w:r>
          </w:p>
          <w:p w:rsidR="001E6F0E" w:rsidRPr="001E6F0E" w:rsidRDefault="00441959" w:rsidP="001E6F0E">
            <w:pPr>
              <w:rPr>
                <w:rFonts w:ascii="Times New Roman" w:eastAsia="Calibri" w:hAnsi="Times New Roman" w:cs="Times New Roman"/>
              </w:rPr>
            </w:pPr>
            <w:r>
              <w:t xml:space="preserve">              </w:t>
            </w:r>
            <w:r w:rsidR="001E6F0E">
              <w:t>С/р игра «Больница для зверюшек»</w:t>
            </w:r>
          </w:p>
        </w:tc>
      </w:tr>
      <w:tr w:rsidR="001E6F0E" w:rsidTr="00247AFE">
        <w:tc>
          <w:tcPr>
            <w:tcW w:w="969" w:type="dxa"/>
            <w:vMerge/>
          </w:tcPr>
          <w:p w:rsidR="001E6F0E" w:rsidRDefault="001E6F0E" w:rsidP="001E6F0E">
            <w:pPr>
              <w:spacing w:line="276" w:lineRule="auto"/>
              <w:contextualSpacing/>
              <w:jc w:val="center"/>
              <w:rPr>
                <w:rFonts w:ascii="Times New Roman" w:eastAsia="Calibri" w:hAnsi="Times New Roman" w:cs="Times New Roman"/>
                <w:b/>
                <w:bCs/>
                <w:sz w:val="28"/>
                <w:szCs w:val="28"/>
              </w:rPr>
            </w:pPr>
          </w:p>
        </w:tc>
        <w:tc>
          <w:tcPr>
            <w:tcW w:w="3822"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Безопасность на улице «Мы едем отдыхать»</w:t>
            </w:r>
          </w:p>
        </w:tc>
        <w:tc>
          <w:tcPr>
            <w:tcW w:w="6237" w:type="dxa"/>
          </w:tcPr>
          <w:p w:rsidR="001E6F0E" w:rsidRDefault="001E6F0E" w:rsidP="001E6F0E">
            <w:pPr>
              <w:pStyle w:val="a4"/>
              <w:numPr>
                <w:ilvl w:val="0"/>
                <w:numId w:val="153"/>
              </w:numPr>
              <w:spacing w:after="0" w:line="240" w:lineRule="auto"/>
            </w:pPr>
            <w:r>
              <w:t>Просмотр мультфильма «Аркадий Паровозов спешит на помощь. Незнакомец.»</w:t>
            </w:r>
          </w:p>
          <w:p w:rsidR="001E6F0E" w:rsidRDefault="001E6F0E" w:rsidP="001E6F0E">
            <w:pPr>
              <w:pStyle w:val="a4"/>
              <w:numPr>
                <w:ilvl w:val="0"/>
                <w:numId w:val="153"/>
              </w:numPr>
              <w:spacing w:after="0" w:line="240" w:lineRule="auto"/>
            </w:pPr>
            <w:r>
              <w:t>Д/игра «Что где растет», «Про грибы»</w:t>
            </w:r>
          </w:p>
          <w:p w:rsidR="001E6F0E" w:rsidRPr="001E6F0E" w:rsidRDefault="00441959" w:rsidP="001E6F0E">
            <w:pPr>
              <w:rPr>
                <w:rFonts w:ascii="Times New Roman" w:eastAsia="Calibri" w:hAnsi="Times New Roman" w:cs="Times New Roman"/>
              </w:rPr>
            </w:pPr>
            <w:r>
              <w:t xml:space="preserve">              </w:t>
            </w:r>
            <w:r w:rsidR="001E6F0E">
              <w:t>Разыгрывание ситуаций «На прогулке»</w:t>
            </w:r>
          </w:p>
        </w:tc>
      </w:tr>
      <w:tr w:rsidR="00441959" w:rsidTr="00247AFE">
        <w:tc>
          <w:tcPr>
            <w:tcW w:w="969" w:type="dxa"/>
            <w:vMerge w:val="restart"/>
            <w:textDirection w:val="btLr"/>
          </w:tcPr>
          <w:p w:rsidR="00441959" w:rsidRDefault="00441959" w:rsidP="00441959">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ноябрь</w:t>
            </w:r>
          </w:p>
        </w:tc>
        <w:tc>
          <w:tcPr>
            <w:tcW w:w="3822" w:type="dxa"/>
          </w:tcPr>
          <w:p w:rsidR="00441959" w:rsidRDefault="00441959" w:rsidP="00441959">
            <w:pPr>
              <w:spacing w:line="276" w:lineRule="auto"/>
              <w:contextualSpacing/>
              <w:jc w:val="center"/>
              <w:rPr>
                <w:rFonts w:ascii="Times New Roman" w:eastAsia="Calibri" w:hAnsi="Times New Roman" w:cs="Times New Roman"/>
                <w:b/>
                <w:bCs/>
                <w:sz w:val="28"/>
                <w:szCs w:val="28"/>
              </w:rPr>
            </w:pPr>
            <w:r>
              <w:t>Правила дорожной безопасности «Кто водит машину»</w:t>
            </w:r>
          </w:p>
        </w:tc>
        <w:tc>
          <w:tcPr>
            <w:tcW w:w="6237" w:type="dxa"/>
          </w:tcPr>
          <w:p w:rsidR="00441959" w:rsidRDefault="00475B38" w:rsidP="00475B38">
            <w:r>
              <w:t>1.</w:t>
            </w:r>
            <w:r w:rsidR="00441959">
              <w:t>Ознакомление с профессией водителя</w:t>
            </w:r>
          </w:p>
          <w:p w:rsidR="00441959" w:rsidRDefault="00475B38" w:rsidP="00475B38">
            <w:r>
              <w:t>2.</w:t>
            </w:r>
            <w:r w:rsidR="00441959">
              <w:t>Д/игра «Что нужно водителю»</w:t>
            </w:r>
          </w:p>
          <w:p w:rsidR="00441959" w:rsidRDefault="00475B38" w:rsidP="00475B38">
            <w:r>
              <w:t>3.</w:t>
            </w:r>
            <w:r w:rsidR="00441959">
              <w:t xml:space="preserve">Чтение стихотворения А.Л. Барто </w:t>
            </w:r>
          </w:p>
          <w:p w:rsidR="00441959" w:rsidRDefault="00441959" w:rsidP="00441959">
            <w:pPr>
              <w:ind w:left="720"/>
            </w:pPr>
            <w:r>
              <w:t>«Грузовик», Б. Заходер «Шофер»</w:t>
            </w:r>
          </w:p>
          <w:p w:rsidR="00441959" w:rsidRDefault="00475B38" w:rsidP="00475B38">
            <w:r>
              <w:t>4.</w:t>
            </w:r>
            <w:r w:rsidR="00441959">
              <w:t>С/р игра «Транспорт»</w:t>
            </w:r>
          </w:p>
          <w:p w:rsidR="00441959" w:rsidRPr="001E6F0E" w:rsidRDefault="00475B38" w:rsidP="00441959">
            <w:pPr>
              <w:spacing w:line="276" w:lineRule="auto"/>
              <w:contextualSpacing/>
              <w:rPr>
                <w:rFonts w:ascii="Times New Roman" w:eastAsia="Calibri" w:hAnsi="Times New Roman" w:cs="Times New Roman"/>
              </w:rPr>
            </w:pPr>
            <w:r>
              <w:t xml:space="preserve">    </w:t>
            </w:r>
            <w:r w:rsidR="00441959">
              <w:t>П/игра «Дорожное – не дорожное»</w:t>
            </w:r>
          </w:p>
        </w:tc>
      </w:tr>
      <w:tr w:rsidR="00441959" w:rsidTr="00247AFE">
        <w:tc>
          <w:tcPr>
            <w:tcW w:w="969" w:type="dxa"/>
            <w:vMerge/>
          </w:tcPr>
          <w:p w:rsidR="00441959" w:rsidRDefault="00441959" w:rsidP="00441959">
            <w:pPr>
              <w:spacing w:line="276" w:lineRule="auto"/>
              <w:contextualSpacing/>
              <w:jc w:val="center"/>
              <w:rPr>
                <w:rFonts w:ascii="Times New Roman" w:eastAsia="Calibri" w:hAnsi="Times New Roman" w:cs="Times New Roman"/>
                <w:b/>
                <w:bCs/>
                <w:sz w:val="28"/>
                <w:szCs w:val="28"/>
              </w:rPr>
            </w:pPr>
          </w:p>
        </w:tc>
        <w:tc>
          <w:tcPr>
            <w:tcW w:w="3822" w:type="dxa"/>
          </w:tcPr>
          <w:p w:rsidR="00441959" w:rsidRDefault="00441959" w:rsidP="00441959">
            <w:pPr>
              <w:spacing w:line="276" w:lineRule="auto"/>
              <w:contextualSpacing/>
              <w:jc w:val="center"/>
              <w:rPr>
                <w:rFonts w:ascii="Times New Roman" w:eastAsia="Calibri" w:hAnsi="Times New Roman" w:cs="Times New Roman"/>
                <w:b/>
                <w:bCs/>
                <w:sz w:val="28"/>
                <w:szCs w:val="28"/>
              </w:rPr>
            </w:pPr>
            <w:r>
              <w:t>Правила пожарной безопасности «Пожарные предметы»</w:t>
            </w:r>
          </w:p>
        </w:tc>
        <w:tc>
          <w:tcPr>
            <w:tcW w:w="6237" w:type="dxa"/>
          </w:tcPr>
          <w:p w:rsidR="00441959" w:rsidRDefault="00475B38" w:rsidP="00475B38">
            <w:r>
              <w:t>1.</w:t>
            </w:r>
            <w:r w:rsidR="00441959">
              <w:t>Ознакомление детей с</w:t>
            </w:r>
            <w:r>
              <w:t xml:space="preserve"> правилами обращения с</w:t>
            </w:r>
            <w:r w:rsidR="00441959">
              <w:t xml:space="preserve"> газовой плитой</w:t>
            </w:r>
          </w:p>
          <w:p w:rsidR="00441959" w:rsidRDefault="00475B38" w:rsidP="00475B38">
            <w:r>
              <w:t>2.</w:t>
            </w:r>
            <w:r w:rsidR="00441959">
              <w:t>Д/игра «Раз, два,</w:t>
            </w:r>
            <w:r>
              <w:t xml:space="preserve"> </w:t>
            </w:r>
            <w:r w:rsidR="00441959">
              <w:t>три, что может быть опасно, найди»</w:t>
            </w:r>
          </w:p>
          <w:p w:rsidR="00441959" w:rsidRDefault="00475B38" w:rsidP="00475B38">
            <w:r>
              <w:t>3.</w:t>
            </w:r>
            <w:r w:rsidR="00441959">
              <w:t>С/р игра «Мы – спасатели»</w:t>
            </w:r>
          </w:p>
          <w:p w:rsidR="00441959" w:rsidRPr="001E6F0E" w:rsidRDefault="00441959" w:rsidP="00475B38">
            <w:pPr>
              <w:spacing w:line="276" w:lineRule="auto"/>
              <w:contextualSpacing/>
              <w:rPr>
                <w:rFonts w:ascii="Times New Roman" w:eastAsia="Calibri" w:hAnsi="Times New Roman" w:cs="Times New Roman"/>
              </w:rPr>
            </w:pPr>
            <w:r>
              <w:t>Чтение</w:t>
            </w:r>
            <w:r w:rsidR="00475B38">
              <w:t>:</w:t>
            </w:r>
            <w:r>
              <w:t xml:space="preserve"> «Правила безопасности в стихах»</w:t>
            </w:r>
          </w:p>
        </w:tc>
      </w:tr>
      <w:tr w:rsidR="00441959" w:rsidTr="00247AFE">
        <w:tc>
          <w:tcPr>
            <w:tcW w:w="969" w:type="dxa"/>
            <w:vMerge/>
          </w:tcPr>
          <w:p w:rsidR="00441959" w:rsidRDefault="00441959" w:rsidP="00441959">
            <w:pPr>
              <w:spacing w:line="276" w:lineRule="auto"/>
              <w:contextualSpacing/>
              <w:jc w:val="center"/>
              <w:rPr>
                <w:rFonts w:ascii="Times New Roman" w:eastAsia="Calibri" w:hAnsi="Times New Roman" w:cs="Times New Roman"/>
                <w:b/>
                <w:bCs/>
                <w:sz w:val="28"/>
                <w:szCs w:val="28"/>
              </w:rPr>
            </w:pPr>
          </w:p>
        </w:tc>
        <w:tc>
          <w:tcPr>
            <w:tcW w:w="3822" w:type="dxa"/>
          </w:tcPr>
          <w:p w:rsidR="00441959" w:rsidRDefault="00441959" w:rsidP="00441959">
            <w:pPr>
              <w:spacing w:line="276" w:lineRule="auto"/>
              <w:contextualSpacing/>
              <w:jc w:val="center"/>
              <w:rPr>
                <w:rFonts w:ascii="Times New Roman" w:eastAsia="Calibri" w:hAnsi="Times New Roman" w:cs="Times New Roman"/>
                <w:b/>
                <w:bCs/>
                <w:sz w:val="28"/>
                <w:szCs w:val="28"/>
              </w:rPr>
            </w:pPr>
            <w:r>
              <w:t>Безопасность в быту «Можно – нельзя»</w:t>
            </w:r>
          </w:p>
        </w:tc>
        <w:tc>
          <w:tcPr>
            <w:tcW w:w="6237" w:type="dxa"/>
          </w:tcPr>
          <w:p w:rsidR="00441959" w:rsidRDefault="00475B38" w:rsidP="00475B38">
            <w:r>
              <w:t>1.</w:t>
            </w:r>
            <w:r w:rsidR="00441959">
              <w:t>Разыгрывание ситуаций о правилах поведения в группе детского сада</w:t>
            </w:r>
          </w:p>
          <w:p w:rsidR="00441959" w:rsidRPr="001E6F0E" w:rsidRDefault="00475B38" w:rsidP="00475B38">
            <w:pPr>
              <w:rPr>
                <w:rFonts w:ascii="Times New Roman" w:eastAsia="Calibri" w:hAnsi="Times New Roman" w:cs="Times New Roman"/>
              </w:rPr>
            </w:pPr>
            <w:r>
              <w:t>2.</w:t>
            </w:r>
            <w:r w:rsidR="00441959">
              <w:t>Д/игра «Так или не так», «Убери на место», «Часы безопасности»</w:t>
            </w:r>
          </w:p>
        </w:tc>
      </w:tr>
      <w:tr w:rsidR="00441959" w:rsidTr="00247AFE">
        <w:tc>
          <w:tcPr>
            <w:tcW w:w="969" w:type="dxa"/>
            <w:vMerge/>
          </w:tcPr>
          <w:p w:rsidR="00441959" w:rsidRDefault="00441959" w:rsidP="00441959">
            <w:pPr>
              <w:spacing w:line="276" w:lineRule="auto"/>
              <w:contextualSpacing/>
              <w:jc w:val="center"/>
              <w:rPr>
                <w:rFonts w:ascii="Times New Roman" w:eastAsia="Calibri" w:hAnsi="Times New Roman" w:cs="Times New Roman"/>
                <w:b/>
                <w:bCs/>
                <w:sz w:val="28"/>
                <w:szCs w:val="28"/>
              </w:rPr>
            </w:pPr>
          </w:p>
        </w:tc>
        <w:tc>
          <w:tcPr>
            <w:tcW w:w="3822" w:type="dxa"/>
          </w:tcPr>
          <w:p w:rsidR="00441959" w:rsidRDefault="00441959" w:rsidP="00441959">
            <w:pPr>
              <w:spacing w:line="276" w:lineRule="auto"/>
              <w:contextualSpacing/>
              <w:jc w:val="center"/>
              <w:rPr>
                <w:rFonts w:ascii="Times New Roman" w:eastAsia="Calibri" w:hAnsi="Times New Roman" w:cs="Times New Roman"/>
                <w:b/>
                <w:bCs/>
                <w:sz w:val="28"/>
                <w:szCs w:val="28"/>
              </w:rPr>
            </w:pPr>
            <w:r>
              <w:t>Безопасность на улице «Сверстники»</w:t>
            </w:r>
          </w:p>
        </w:tc>
        <w:tc>
          <w:tcPr>
            <w:tcW w:w="6237" w:type="dxa"/>
          </w:tcPr>
          <w:p w:rsidR="00441959" w:rsidRDefault="00475B38" w:rsidP="00475B38">
            <w:r>
              <w:t>1.</w:t>
            </w:r>
            <w:r w:rsidR="00441959">
              <w:t>Беседа «Как вести себя во время подвижных игр»</w:t>
            </w:r>
          </w:p>
          <w:p w:rsidR="00441959" w:rsidRPr="001E6F0E" w:rsidRDefault="00475B38" w:rsidP="00441959">
            <w:pPr>
              <w:rPr>
                <w:rFonts w:ascii="Times New Roman" w:eastAsia="Calibri" w:hAnsi="Times New Roman" w:cs="Times New Roman"/>
              </w:rPr>
            </w:pPr>
            <w:r>
              <w:t xml:space="preserve">   </w:t>
            </w:r>
            <w:r w:rsidR="00441959">
              <w:t>Д/игра «Кто больше заметит нарушений», «Можно – нельзя», «Опасно – безопасно».</w:t>
            </w:r>
          </w:p>
        </w:tc>
      </w:tr>
      <w:tr w:rsidR="009479EF" w:rsidTr="00247AFE">
        <w:tc>
          <w:tcPr>
            <w:tcW w:w="969" w:type="dxa"/>
            <w:vMerge w:val="restart"/>
            <w:textDirection w:val="btLr"/>
          </w:tcPr>
          <w:p w:rsidR="009479EF" w:rsidRDefault="009479EF" w:rsidP="009479EF">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декабрь</w:t>
            </w:r>
          </w:p>
        </w:tc>
        <w:tc>
          <w:tcPr>
            <w:tcW w:w="3822" w:type="dxa"/>
          </w:tcPr>
          <w:p w:rsidR="009479EF" w:rsidRDefault="009479EF" w:rsidP="009479EF">
            <w:pPr>
              <w:spacing w:line="276" w:lineRule="auto"/>
              <w:contextualSpacing/>
              <w:jc w:val="center"/>
              <w:rPr>
                <w:rFonts w:ascii="Times New Roman" w:eastAsia="Calibri" w:hAnsi="Times New Roman" w:cs="Times New Roman"/>
                <w:b/>
                <w:bCs/>
                <w:sz w:val="28"/>
                <w:szCs w:val="28"/>
              </w:rPr>
            </w:pPr>
            <w:r>
              <w:t>Правила дорожной безопасности «Как вести себя на улице»</w:t>
            </w:r>
          </w:p>
        </w:tc>
        <w:tc>
          <w:tcPr>
            <w:tcW w:w="6237" w:type="dxa"/>
          </w:tcPr>
          <w:p w:rsidR="009479EF" w:rsidRDefault="00B96C80" w:rsidP="00B96C80">
            <w:r>
              <w:t>1.</w:t>
            </w:r>
            <w:r w:rsidR="009479EF">
              <w:t>Беседа «Как вести себя на улице, на проезжей части дороги».</w:t>
            </w:r>
          </w:p>
          <w:p w:rsidR="009479EF" w:rsidRDefault="00B96C80" w:rsidP="00B96C80">
            <w:r>
              <w:t>2.</w:t>
            </w:r>
            <w:r w:rsidR="009479EF">
              <w:t>П/игра «Красный, зеленый, желтый»</w:t>
            </w:r>
          </w:p>
          <w:p w:rsidR="009479EF" w:rsidRPr="00B96C80" w:rsidRDefault="00B96C80" w:rsidP="00B96C80">
            <w:pPr>
              <w:rPr>
                <w:rFonts w:ascii="Times New Roman" w:eastAsia="Calibri" w:hAnsi="Times New Roman" w:cs="Times New Roman"/>
              </w:rPr>
            </w:pPr>
            <w:r>
              <w:t>3.</w:t>
            </w:r>
            <w:r w:rsidR="009479EF">
              <w:t>С/р игра «Мы – пешеходы»</w:t>
            </w:r>
          </w:p>
        </w:tc>
      </w:tr>
      <w:tr w:rsidR="009479EF" w:rsidTr="00247AFE">
        <w:tc>
          <w:tcPr>
            <w:tcW w:w="969" w:type="dxa"/>
            <w:vMerge/>
          </w:tcPr>
          <w:p w:rsidR="009479EF" w:rsidRDefault="009479EF" w:rsidP="009479EF">
            <w:pPr>
              <w:spacing w:line="276" w:lineRule="auto"/>
              <w:contextualSpacing/>
              <w:jc w:val="center"/>
              <w:rPr>
                <w:rFonts w:ascii="Times New Roman" w:eastAsia="Calibri" w:hAnsi="Times New Roman" w:cs="Times New Roman"/>
                <w:b/>
                <w:bCs/>
                <w:sz w:val="28"/>
                <w:szCs w:val="28"/>
              </w:rPr>
            </w:pPr>
          </w:p>
        </w:tc>
        <w:tc>
          <w:tcPr>
            <w:tcW w:w="3822" w:type="dxa"/>
          </w:tcPr>
          <w:p w:rsidR="009479EF" w:rsidRDefault="009479EF" w:rsidP="009479EF">
            <w:pPr>
              <w:spacing w:line="276" w:lineRule="auto"/>
              <w:contextualSpacing/>
              <w:jc w:val="center"/>
              <w:rPr>
                <w:rFonts w:ascii="Times New Roman" w:eastAsia="Calibri" w:hAnsi="Times New Roman" w:cs="Times New Roman"/>
                <w:b/>
                <w:bCs/>
                <w:sz w:val="28"/>
                <w:szCs w:val="28"/>
              </w:rPr>
            </w:pPr>
            <w:r>
              <w:t>Правила пожарной безопасности «Утюг»</w:t>
            </w:r>
          </w:p>
        </w:tc>
        <w:tc>
          <w:tcPr>
            <w:tcW w:w="6237" w:type="dxa"/>
          </w:tcPr>
          <w:p w:rsidR="009479EF" w:rsidRDefault="00B96C80" w:rsidP="00B96C80">
            <w:r>
              <w:t>1.</w:t>
            </w:r>
            <w:r w:rsidR="009479EF">
              <w:t>Беседа «Осторожно – утюг»</w:t>
            </w:r>
          </w:p>
          <w:p w:rsidR="009479EF" w:rsidRDefault="00B96C80" w:rsidP="00B96C80">
            <w:r>
              <w:t>2.</w:t>
            </w:r>
            <w:r w:rsidR="009479EF">
              <w:t>Д/и игра «Назови причину пожара», «Четвертый лишний», «Опасно – не опасно»</w:t>
            </w:r>
          </w:p>
          <w:p w:rsidR="009479EF" w:rsidRDefault="00B96C80" w:rsidP="00B96C80">
            <w:r>
              <w:t>3.</w:t>
            </w:r>
            <w:r w:rsidR="009479EF">
              <w:t>П/игра «Огненный дракон»</w:t>
            </w:r>
          </w:p>
          <w:p w:rsidR="009479EF" w:rsidRPr="001E6F0E" w:rsidRDefault="009479EF" w:rsidP="009479EF">
            <w:pPr>
              <w:spacing w:line="276" w:lineRule="auto"/>
              <w:contextualSpacing/>
              <w:rPr>
                <w:rFonts w:ascii="Times New Roman" w:eastAsia="Calibri" w:hAnsi="Times New Roman" w:cs="Times New Roman"/>
              </w:rPr>
            </w:pPr>
            <w:r>
              <w:t xml:space="preserve">   Раскрашивание «Утюг»</w:t>
            </w:r>
          </w:p>
        </w:tc>
      </w:tr>
      <w:tr w:rsidR="009479EF" w:rsidTr="00247AFE">
        <w:tc>
          <w:tcPr>
            <w:tcW w:w="969" w:type="dxa"/>
            <w:vMerge/>
          </w:tcPr>
          <w:p w:rsidR="009479EF" w:rsidRDefault="009479EF" w:rsidP="009479EF">
            <w:pPr>
              <w:spacing w:line="276" w:lineRule="auto"/>
              <w:contextualSpacing/>
              <w:jc w:val="center"/>
              <w:rPr>
                <w:rFonts w:ascii="Times New Roman" w:eastAsia="Calibri" w:hAnsi="Times New Roman" w:cs="Times New Roman"/>
                <w:b/>
                <w:bCs/>
                <w:sz w:val="28"/>
                <w:szCs w:val="28"/>
              </w:rPr>
            </w:pPr>
          </w:p>
        </w:tc>
        <w:tc>
          <w:tcPr>
            <w:tcW w:w="3822" w:type="dxa"/>
          </w:tcPr>
          <w:p w:rsidR="009479EF" w:rsidRDefault="009479EF" w:rsidP="009479EF">
            <w:pPr>
              <w:spacing w:line="276" w:lineRule="auto"/>
              <w:contextualSpacing/>
              <w:jc w:val="center"/>
              <w:rPr>
                <w:rFonts w:ascii="Times New Roman" w:eastAsia="Calibri" w:hAnsi="Times New Roman" w:cs="Times New Roman"/>
                <w:b/>
                <w:bCs/>
                <w:sz w:val="28"/>
                <w:szCs w:val="28"/>
              </w:rPr>
            </w:pPr>
            <w:r>
              <w:t>Безопасность в быту «Опасные таблетки»</w:t>
            </w:r>
          </w:p>
        </w:tc>
        <w:tc>
          <w:tcPr>
            <w:tcW w:w="6237" w:type="dxa"/>
          </w:tcPr>
          <w:p w:rsidR="009479EF" w:rsidRDefault="00B96C80" w:rsidP="00B96C80">
            <w:r>
              <w:t>1.</w:t>
            </w:r>
            <w:r w:rsidR="009479EF">
              <w:t>Д/игра «Да – нет. Почему?»,</w:t>
            </w:r>
          </w:p>
          <w:p w:rsidR="009479EF" w:rsidRDefault="00B96C80" w:rsidP="00B96C80">
            <w:r>
              <w:t>2.</w:t>
            </w:r>
            <w:r w:rsidR="009479EF">
              <w:t>Беседа «Опасные предметы»</w:t>
            </w:r>
          </w:p>
          <w:p w:rsidR="009479EF" w:rsidRDefault="001B6EE1" w:rsidP="001B6EE1">
            <w:r>
              <w:t>3.</w:t>
            </w:r>
            <w:r w:rsidR="009479EF">
              <w:t>С/р игра «Аптека», «Больница»</w:t>
            </w:r>
          </w:p>
          <w:p w:rsidR="009479EF" w:rsidRPr="001E6F0E" w:rsidRDefault="001B6EE1" w:rsidP="009479EF">
            <w:pPr>
              <w:rPr>
                <w:rFonts w:ascii="Times New Roman" w:eastAsia="Calibri" w:hAnsi="Times New Roman" w:cs="Times New Roman"/>
              </w:rPr>
            </w:pPr>
            <w:r>
              <w:t xml:space="preserve">   </w:t>
            </w:r>
            <w:r w:rsidR="009479EF">
              <w:t>Лепка «Витамины для зайчат»</w:t>
            </w:r>
          </w:p>
        </w:tc>
      </w:tr>
      <w:tr w:rsidR="009479EF" w:rsidTr="00247AFE">
        <w:tc>
          <w:tcPr>
            <w:tcW w:w="969" w:type="dxa"/>
            <w:vMerge/>
          </w:tcPr>
          <w:p w:rsidR="009479EF" w:rsidRDefault="009479EF" w:rsidP="009479EF">
            <w:pPr>
              <w:spacing w:line="276" w:lineRule="auto"/>
              <w:contextualSpacing/>
              <w:jc w:val="center"/>
              <w:rPr>
                <w:rFonts w:ascii="Times New Roman" w:eastAsia="Calibri" w:hAnsi="Times New Roman" w:cs="Times New Roman"/>
                <w:b/>
                <w:bCs/>
                <w:sz w:val="28"/>
                <w:szCs w:val="28"/>
              </w:rPr>
            </w:pPr>
          </w:p>
        </w:tc>
        <w:tc>
          <w:tcPr>
            <w:tcW w:w="3822" w:type="dxa"/>
          </w:tcPr>
          <w:p w:rsidR="009479EF" w:rsidRDefault="009479EF" w:rsidP="009479EF">
            <w:pPr>
              <w:spacing w:line="276" w:lineRule="auto"/>
              <w:contextualSpacing/>
              <w:jc w:val="center"/>
              <w:rPr>
                <w:rFonts w:ascii="Times New Roman" w:eastAsia="Calibri" w:hAnsi="Times New Roman" w:cs="Times New Roman"/>
                <w:b/>
                <w:bCs/>
                <w:sz w:val="28"/>
                <w:szCs w:val="28"/>
              </w:rPr>
            </w:pPr>
            <w:r>
              <w:t>Безопасность на улице «Осторожно – гололед!»</w:t>
            </w:r>
          </w:p>
        </w:tc>
        <w:tc>
          <w:tcPr>
            <w:tcW w:w="6237" w:type="dxa"/>
          </w:tcPr>
          <w:p w:rsidR="009479EF" w:rsidRDefault="001B6EE1" w:rsidP="001B6EE1">
            <w:r>
              <w:t>1.</w:t>
            </w:r>
            <w:r w:rsidR="009479EF">
              <w:t>Просмотр мультфильма «Опасные сосульки»</w:t>
            </w:r>
          </w:p>
          <w:p w:rsidR="009479EF" w:rsidRDefault="001B6EE1" w:rsidP="001B6EE1">
            <w:r>
              <w:t>2.</w:t>
            </w:r>
            <w:r w:rsidR="009479EF">
              <w:t>Рассматривание сюжетных картинок «Осторожно, скользко!», «Обходи стороной скользкие места»</w:t>
            </w:r>
          </w:p>
          <w:p w:rsidR="009479EF" w:rsidRDefault="001B6EE1" w:rsidP="001B6EE1">
            <w:r>
              <w:t>3.</w:t>
            </w:r>
            <w:r w:rsidR="009479EF">
              <w:t xml:space="preserve">Чтение Г. Косова «Опасно кататься на замерзших лужах» </w:t>
            </w:r>
          </w:p>
          <w:p w:rsidR="009479EF" w:rsidRPr="001E6F0E" w:rsidRDefault="001B6EE1" w:rsidP="009479EF">
            <w:pPr>
              <w:rPr>
                <w:rFonts w:ascii="Times New Roman" w:eastAsia="Calibri" w:hAnsi="Times New Roman" w:cs="Times New Roman"/>
              </w:rPr>
            </w:pPr>
            <w:r>
              <w:t xml:space="preserve">   </w:t>
            </w:r>
            <w:r w:rsidR="009479EF">
              <w:t>Рисование «Сосульки»</w:t>
            </w:r>
          </w:p>
        </w:tc>
      </w:tr>
      <w:tr w:rsidR="00A72AF5" w:rsidTr="00247AFE">
        <w:tc>
          <w:tcPr>
            <w:tcW w:w="969" w:type="dxa"/>
            <w:vMerge w:val="restart"/>
            <w:textDirection w:val="btLr"/>
          </w:tcPr>
          <w:p w:rsidR="00A72AF5" w:rsidRDefault="00A72AF5" w:rsidP="00A72AF5">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январь</w:t>
            </w:r>
          </w:p>
        </w:tc>
        <w:tc>
          <w:tcPr>
            <w:tcW w:w="3822" w:type="dxa"/>
          </w:tcPr>
          <w:p w:rsidR="00A72AF5" w:rsidRDefault="00A72AF5" w:rsidP="00A72AF5">
            <w:pPr>
              <w:spacing w:line="276" w:lineRule="auto"/>
              <w:contextualSpacing/>
              <w:jc w:val="center"/>
              <w:rPr>
                <w:rFonts w:ascii="Times New Roman" w:eastAsia="Calibri" w:hAnsi="Times New Roman" w:cs="Times New Roman"/>
                <w:b/>
                <w:bCs/>
                <w:sz w:val="28"/>
                <w:szCs w:val="28"/>
              </w:rPr>
            </w:pPr>
            <w:r>
              <w:t>Правила дорожной безопасности «Поведение в транспорте»</w:t>
            </w:r>
          </w:p>
        </w:tc>
        <w:tc>
          <w:tcPr>
            <w:tcW w:w="6237" w:type="dxa"/>
          </w:tcPr>
          <w:p w:rsidR="00A72AF5" w:rsidRDefault="00A72AF5" w:rsidP="00A72AF5">
            <w:r>
              <w:t>1.Беседа «Как воспитанные дети ведут себя в транспорте»</w:t>
            </w:r>
          </w:p>
          <w:p w:rsidR="00A72AF5" w:rsidRDefault="00A72AF5" w:rsidP="00A72AF5">
            <w:r>
              <w:t>2.Д/ игра «Разложи картинки по порядку»</w:t>
            </w:r>
          </w:p>
          <w:p w:rsidR="00A72AF5" w:rsidRDefault="00A72AF5" w:rsidP="00A72AF5">
            <w:r>
              <w:t>3.С/р игра «Пассажиры в транспорте»</w:t>
            </w:r>
          </w:p>
          <w:p w:rsidR="00A72AF5" w:rsidRPr="00B96C80" w:rsidRDefault="00A72AF5" w:rsidP="00A72AF5">
            <w:pPr>
              <w:rPr>
                <w:rFonts w:ascii="Times New Roman" w:eastAsia="Calibri" w:hAnsi="Times New Roman" w:cs="Times New Roman"/>
              </w:rPr>
            </w:pPr>
            <w:r>
              <w:t xml:space="preserve">   Раскраски на правила поведения в транспорте.</w:t>
            </w:r>
          </w:p>
        </w:tc>
      </w:tr>
      <w:tr w:rsidR="00A72AF5" w:rsidTr="00247AFE">
        <w:tc>
          <w:tcPr>
            <w:tcW w:w="969" w:type="dxa"/>
            <w:vMerge/>
          </w:tcPr>
          <w:p w:rsidR="00A72AF5" w:rsidRDefault="00A72AF5" w:rsidP="00A72AF5">
            <w:pPr>
              <w:spacing w:line="276" w:lineRule="auto"/>
              <w:contextualSpacing/>
              <w:jc w:val="center"/>
              <w:rPr>
                <w:rFonts w:ascii="Times New Roman" w:eastAsia="Calibri" w:hAnsi="Times New Roman" w:cs="Times New Roman"/>
                <w:b/>
                <w:bCs/>
                <w:sz w:val="28"/>
                <w:szCs w:val="28"/>
              </w:rPr>
            </w:pPr>
          </w:p>
        </w:tc>
        <w:tc>
          <w:tcPr>
            <w:tcW w:w="3822" w:type="dxa"/>
          </w:tcPr>
          <w:p w:rsidR="00A72AF5" w:rsidRDefault="00A72AF5" w:rsidP="00A72AF5">
            <w:pPr>
              <w:spacing w:line="276" w:lineRule="auto"/>
              <w:contextualSpacing/>
              <w:jc w:val="center"/>
              <w:rPr>
                <w:rFonts w:ascii="Times New Roman" w:eastAsia="Calibri" w:hAnsi="Times New Roman" w:cs="Times New Roman"/>
                <w:b/>
                <w:bCs/>
                <w:sz w:val="28"/>
                <w:szCs w:val="28"/>
              </w:rPr>
            </w:pPr>
            <w:r>
              <w:t>Правила пожарной безопасности «Кто тушит пожары?»</w:t>
            </w:r>
          </w:p>
        </w:tc>
        <w:tc>
          <w:tcPr>
            <w:tcW w:w="6237" w:type="dxa"/>
          </w:tcPr>
          <w:p w:rsidR="00A72AF5" w:rsidRDefault="00A72AF5" w:rsidP="00A72AF5">
            <w:r>
              <w:t>1.Беседа «Если возник пожар»</w:t>
            </w:r>
          </w:p>
          <w:p w:rsidR="00A72AF5" w:rsidRDefault="00A72AF5" w:rsidP="00A72AF5">
            <w:r>
              <w:t>2.Просмотр презентации «Причины пожара»</w:t>
            </w:r>
          </w:p>
          <w:p w:rsidR="00A72AF5" w:rsidRDefault="00A72AF5" w:rsidP="00A72AF5">
            <w:r>
              <w:t>3.Чтение С. Маршака «Кошкин дом»</w:t>
            </w:r>
          </w:p>
          <w:p w:rsidR="00A72AF5" w:rsidRDefault="00A72AF5" w:rsidP="00A72AF5">
            <w:r>
              <w:t>4.Д/игра «Что нужно пожарному?»</w:t>
            </w:r>
          </w:p>
          <w:p w:rsidR="00A72AF5" w:rsidRPr="001E6F0E" w:rsidRDefault="00A72AF5" w:rsidP="00A72AF5">
            <w:pPr>
              <w:spacing w:line="276" w:lineRule="auto"/>
              <w:contextualSpacing/>
              <w:rPr>
                <w:rFonts w:ascii="Times New Roman" w:eastAsia="Calibri" w:hAnsi="Times New Roman" w:cs="Times New Roman"/>
              </w:rPr>
            </w:pPr>
            <w:r>
              <w:t xml:space="preserve">   П/игра «Огонь – вода»</w:t>
            </w:r>
          </w:p>
        </w:tc>
      </w:tr>
      <w:tr w:rsidR="00A72AF5" w:rsidTr="00247AFE">
        <w:tc>
          <w:tcPr>
            <w:tcW w:w="969" w:type="dxa"/>
            <w:vMerge/>
          </w:tcPr>
          <w:p w:rsidR="00A72AF5" w:rsidRDefault="00A72AF5" w:rsidP="00A72AF5">
            <w:pPr>
              <w:spacing w:line="276" w:lineRule="auto"/>
              <w:contextualSpacing/>
              <w:jc w:val="center"/>
              <w:rPr>
                <w:rFonts w:ascii="Times New Roman" w:eastAsia="Calibri" w:hAnsi="Times New Roman" w:cs="Times New Roman"/>
                <w:b/>
                <w:bCs/>
                <w:sz w:val="28"/>
                <w:szCs w:val="28"/>
              </w:rPr>
            </w:pPr>
          </w:p>
        </w:tc>
        <w:tc>
          <w:tcPr>
            <w:tcW w:w="3822" w:type="dxa"/>
          </w:tcPr>
          <w:p w:rsidR="00A72AF5" w:rsidRDefault="00A72AF5" w:rsidP="00A72AF5">
            <w:pPr>
              <w:spacing w:line="276" w:lineRule="auto"/>
              <w:contextualSpacing/>
              <w:jc w:val="center"/>
              <w:rPr>
                <w:rFonts w:ascii="Times New Roman" w:eastAsia="Calibri" w:hAnsi="Times New Roman" w:cs="Times New Roman"/>
                <w:b/>
                <w:bCs/>
                <w:sz w:val="28"/>
                <w:szCs w:val="28"/>
              </w:rPr>
            </w:pPr>
            <w:r>
              <w:t>Безопасность в быту «Доброжелательное отношение к сверстникам»</w:t>
            </w:r>
          </w:p>
        </w:tc>
        <w:tc>
          <w:tcPr>
            <w:tcW w:w="6237" w:type="dxa"/>
          </w:tcPr>
          <w:p w:rsidR="00A72AF5" w:rsidRDefault="00322AEE" w:rsidP="00322AEE">
            <w:r>
              <w:t>1.</w:t>
            </w:r>
            <w:r w:rsidR="00A72AF5">
              <w:t>Моделирование проблемных ситуаций «Мы играем»</w:t>
            </w:r>
          </w:p>
          <w:p w:rsidR="00A72AF5" w:rsidRDefault="00322AEE" w:rsidP="00322AEE">
            <w:r>
              <w:t>2.</w:t>
            </w:r>
            <w:r w:rsidR="00A72AF5">
              <w:t>Д/игра «Как мишка играл с белочкой», «Нельзя драться»</w:t>
            </w:r>
          </w:p>
          <w:p w:rsidR="00A72AF5" w:rsidRPr="001E6F0E" w:rsidRDefault="00322AEE" w:rsidP="00A72AF5">
            <w:pPr>
              <w:rPr>
                <w:rFonts w:ascii="Times New Roman" w:eastAsia="Calibri" w:hAnsi="Times New Roman" w:cs="Times New Roman"/>
              </w:rPr>
            </w:pPr>
            <w:r>
              <w:t xml:space="preserve">  </w:t>
            </w:r>
            <w:r w:rsidR="00A72AF5">
              <w:t>Рисование «Мы дружные ребята»</w:t>
            </w:r>
          </w:p>
        </w:tc>
      </w:tr>
      <w:tr w:rsidR="00A72AF5" w:rsidTr="00247AFE">
        <w:tc>
          <w:tcPr>
            <w:tcW w:w="969" w:type="dxa"/>
            <w:vMerge/>
          </w:tcPr>
          <w:p w:rsidR="00A72AF5" w:rsidRDefault="00A72AF5" w:rsidP="00A72AF5">
            <w:pPr>
              <w:spacing w:line="276" w:lineRule="auto"/>
              <w:contextualSpacing/>
              <w:jc w:val="center"/>
              <w:rPr>
                <w:rFonts w:ascii="Times New Roman" w:eastAsia="Calibri" w:hAnsi="Times New Roman" w:cs="Times New Roman"/>
                <w:b/>
                <w:bCs/>
                <w:sz w:val="28"/>
                <w:szCs w:val="28"/>
              </w:rPr>
            </w:pPr>
          </w:p>
        </w:tc>
        <w:tc>
          <w:tcPr>
            <w:tcW w:w="3822" w:type="dxa"/>
          </w:tcPr>
          <w:p w:rsidR="00A72AF5" w:rsidRDefault="00A72AF5" w:rsidP="00A72AF5">
            <w:pPr>
              <w:spacing w:line="276" w:lineRule="auto"/>
              <w:contextualSpacing/>
              <w:jc w:val="center"/>
              <w:rPr>
                <w:rFonts w:ascii="Times New Roman" w:eastAsia="Calibri" w:hAnsi="Times New Roman" w:cs="Times New Roman"/>
                <w:b/>
                <w:bCs/>
                <w:sz w:val="28"/>
                <w:szCs w:val="28"/>
              </w:rPr>
            </w:pPr>
            <w:r>
              <w:t>Безопасность на улице «Осторожно холод»</w:t>
            </w:r>
          </w:p>
        </w:tc>
        <w:tc>
          <w:tcPr>
            <w:tcW w:w="6237" w:type="dxa"/>
          </w:tcPr>
          <w:p w:rsidR="00A72AF5" w:rsidRDefault="00322AEE" w:rsidP="00322AEE">
            <w:r>
              <w:t>1.</w:t>
            </w:r>
            <w:r w:rsidR="00A72AF5">
              <w:t>Просмотр мультфильма «Рукавичка»</w:t>
            </w:r>
          </w:p>
          <w:p w:rsidR="00A72AF5" w:rsidRDefault="00322AEE" w:rsidP="00322AEE">
            <w:r>
              <w:t>2.</w:t>
            </w:r>
            <w:r w:rsidR="00A72AF5">
              <w:t>Ознакомление детей с правилами безопасности на улице зимой</w:t>
            </w:r>
          </w:p>
          <w:p w:rsidR="00A72AF5" w:rsidRPr="001E6F0E" w:rsidRDefault="00322AEE" w:rsidP="00A72AF5">
            <w:pPr>
              <w:rPr>
                <w:rFonts w:ascii="Times New Roman" w:eastAsia="Calibri" w:hAnsi="Times New Roman" w:cs="Times New Roman"/>
              </w:rPr>
            </w:pPr>
            <w:r>
              <w:t xml:space="preserve">   </w:t>
            </w:r>
            <w:r w:rsidR="00A72AF5">
              <w:t>Д/игра «Разрешается – запрещается», «Четвертый –лишний»</w:t>
            </w:r>
          </w:p>
        </w:tc>
      </w:tr>
      <w:tr w:rsidR="00394A06" w:rsidTr="00247AFE">
        <w:tc>
          <w:tcPr>
            <w:tcW w:w="969" w:type="dxa"/>
            <w:vMerge w:val="restart"/>
            <w:textDirection w:val="btLr"/>
          </w:tcPr>
          <w:p w:rsidR="00394A06" w:rsidRDefault="00394A06" w:rsidP="00394A06">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февраль</w:t>
            </w:r>
          </w:p>
        </w:tc>
        <w:tc>
          <w:tcPr>
            <w:tcW w:w="3822"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Правила дорожной безопасности «Сигналы светофора»</w:t>
            </w:r>
          </w:p>
        </w:tc>
        <w:tc>
          <w:tcPr>
            <w:tcW w:w="6237" w:type="dxa"/>
          </w:tcPr>
          <w:p w:rsidR="00394A06" w:rsidRDefault="00394A06" w:rsidP="00394A06">
            <w:r>
              <w:t>1.Беседа «Наш друг светофор»</w:t>
            </w:r>
          </w:p>
          <w:p w:rsidR="00394A06" w:rsidRDefault="00394A06" w:rsidP="00394A06">
            <w:r>
              <w:t>2.Чтение произведений Г. Георгиев «Светофор», О Тарутин «Переход»</w:t>
            </w:r>
          </w:p>
          <w:p w:rsidR="00394A06" w:rsidRDefault="00394A06" w:rsidP="00394A06">
            <w:r>
              <w:t xml:space="preserve">3.Д/ игра «Найди ошибки», </w:t>
            </w:r>
          </w:p>
          <w:p w:rsidR="00394A06" w:rsidRPr="00B96C80" w:rsidRDefault="00394A06" w:rsidP="00247AFE">
            <w:pPr>
              <w:rPr>
                <w:rFonts w:ascii="Times New Roman" w:eastAsia="Calibri" w:hAnsi="Times New Roman" w:cs="Times New Roman"/>
              </w:rPr>
            </w:pPr>
            <w:r>
              <w:t>4. «Светофорчик»   П/игра «Светофор»</w:t>
            </w:r>
          </w:p>
        </w:tc>
      </w:tr>
      <w:tr w:rsidR="00394A06" w:rsidTr="00247AFE">
        <w:tc>
          <w:tcPr>
            <w:tcW w:w="969" w:type="dxa"/>
            <w:vMerge/>
          </w:tcPr>
          <w:p w:rsidR="00394A06" w:rsidRDefault="00394A06" w:rsidP="00394A06">
            <w:pPr>
              <w:spacing w:line="276" w:lineRule="auto"/>
              <w:contextualSpacing/>
              <w:jc w:val="center"/>
              <w:rPr>
                <w:rFonts w:ascii="Times New Roman" w:eastAsia="Calibri" w:hAnsi="Times New Roman" w:cs="Times New Roman"/>
                <w:b/>
                <w:bCs/>
                <w:sz w:val="28"/>
                <w:szCs w:val="28"/>
              </w:rPr>
            </w:pPr>
          </w:p>
        </w:tc>
        <w:tc>
          <w:tcPr>
            <w:tcW w:w="3822"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Правила пожарной безопасности «Осторожно розетки!»</w:t>
            </w:r>
          </w:p>
        </w:tc>
        <w:tc>
          <w:tcPr>
            <w:tcW w:w="6237" w:type="dxa"/>
          </w:tcPr>
          <w:p w:rsidR="00394A06" w:rsidRDefault="00394A06" w:rsidP="00394A06">
            <w:r>
              <w:t>1.Беседа «Розетки не игрушки»</w:t>
            </w:r>
          </w:p>
          <w:p w:rsidR="00394A06" w:rsidRPr="001E6F0E" w:rsidRDefault="00394A06" w:rsidP="00394A06">
            <w:pPr>
              <w:spacing w:line="276" w:lineRule="auto"/>
              <w:contextualSpacing/>
              <w:rPr>
                <w:rFonts w:ascii="Times New Roman" w:eastAsia="Calibri" w:hAnsi="Times New Roman" w:cs="Times New Roman"/>
              </w:rPr>
            </w:pPr>
            <w:r>
              <w:t>2.П/игра «Костер», «Огненный дракон»</w:t>
            </w:r>
          </w:p>
        </w:tc>
      </w:tr>
      <w:tr w:rsidR="00394A06" w:rsidTr="00247AFE">
        <w:tc>
          <w:tcPr>
            <w:tcW w:w="969" w:type="dxa"/>
            <w:vMerge/>
          </w:tcPr>
          <w:p w:rsidR="00394A06" w:rsidRDefault="00394A06" w:rsidP="00394A06">
            <w:pPr>
              <w:spacing w:line="276" w:lineRule="auto"/>
              <w:contextualSpacing/>
              <w:jc w:val="center"/>
              <w:rPr>
                <w:rFonts w:ascii="Times New Roman" w:eastAsia="Calibri" w:hAnsi="Times New Roman" w:cs="Times New Roman"/>
                <w:b/>
                <w:bCs/>
                <w:sz w:val="28"/>
                <w:szCs w:val="28"/>
              </w:rPr>
            </w:pPr>
          </w:p>
        </w:tc>
        <w:tc>
          <w:tcPr>
            <w:tcW w:w="3822" w:type="dxa"/>
          </w:tcPr>
          <w:p w:rsidR="00394A06" w:rsidRDefault="00394A06" w:rsidP="00394A06">
            <w:r>
              <w:t xml:space="preserve">Безопасность в быту </w:t>
            </w:r>
          </w:p>
          <w:p w:rsidR="00394A06" w:rsidRDefault="00394A06" w:rsidP="00394A06">
            <w:pPr>
              <w:spacing w:line="276" w:lineRule="auto"/>
              <w:contextualSpacing/>
              <w:jc w:val="center"/>
              <w:rPr>
                <w:rFonts w:ascii="Times New Roman" w:eastAsia="Calibri" w:hAnsi="Times New Roman" w:cs="Times New Roman"/>
                <w:b/>
                <w:bCs/>
                <w:sz w:val="28"/>
                <w:szCs w:val="28"/>
              </w:rPr>
            </w:pPr>
            <w:r>
              <w:t>«Опасные предметы, правила обращения с ними»</w:t>
            </w:r>
          </w:p>
        </w:tc>
        <w:tc>
          <w:tcPr>
            <w:tcW w:w="6237" w:type="dxa"/>
          </w:tcPr>
          <w:p w:rsidR="00394A06" w:rsidRDefault="00394A06" w:rsidP="00394A06">
            <w:r>
              <w:t>1.Просмотр мультфильма «Аркадий Паровозов спешит на помощь. Опасные предметы.»</w:t>
            </w:r>
          </w:p>
          <w:p w:rsidR="00394A06" w:rsidRDefault="00394A06" w:rsidP="00394A06">
            <w:r>
              <w:t>2.Д/игра «Отбери предметы, которые нельзя трогать»</w:t>
            </w:r>
          </w:p>
          <w:p w:rsidR="00394A06" w:rsidRPr="001E6F0E" w:rsidRDefault="00394A06" w:rsidP="00394A06">
            <w:pPr>
              <w:rPr>
                <w:rFonts w:ascii="Times New Roman" w:eastAsia="Calibri" w:hAnsi="Times New Roman" w:cs="Times New Roman"/>
              </w:rPr>
            </w:pPr>
            <w:r>
              <w:t xml:space="preserve">   Раскрашивание картинок по тематике</w:t>
            </w:r>
          </w:p>
        </w:tc>
      </w:tr>
      <w:tr w:rsidR="00394A06" w:rsidTr="00247AFE">
        <w:tc>
          <w:tcPr>
            <w:tcW w:w="969" w:type="dxa"/>
            <w:vMerge/>
          </w:tcPr>
          <w:p w:rsidR="00394A06" w:rsidRDefault="00394A06" w:rsidP="00394A06">
            <w:pPr>
              <w:spacing w:line="276" w:lineRule="auto"/>
              <w:contextualSpacing/>
              <w:jc w:val="center"/>
              <w:rPr>
                <w:rFonts w:ascii="Times New Roman" w:eastAsia="Calibri" w:hAnsi="Times New Roman" w:cs="Times New Roman"/>
                <w:b/>
                <w:bCs/>
                <w:sz w:val="28"/>
                <w:szCs w:val="28"/>
              </w:rPr>
            </w:pPr>
          </w:p>
        </w:tc>
        <w:tc>
          <w:tcPr>
            <w:tcW w:w="3822"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Безопасность на улице «Металлические предметы зимой»</w:t>
            </w:r>
          </w:p>
        </w:tc>
        <w:tc>
          <w:tcPr>
            <w:tcW w:w="6237" w:type="dxa"/>
          </w:tcPr>
          <w:p w:rsidR="00394A06" w:rsidRDefault="00394A06" w:rsidP="00394A06">
            <w:r>
              <w:t>1.Просмотр мультфильма «Аркадий Паровозов спешит на помощь»</w:t>
            </w:r>
          </w:p>
          <w:p w:rsidR="00394A06" w:rsidRPr="001E6F0E" w:rsidRDefault="00394A06" w:rsidP="00394A06">
            <w:pPr>
              <w:rPr>
                <w:rFonts w:ascii="Times New Roman" w:eastAsia="Calibri" w:hAnsi="Times New Roman" w:cs="Times New Roman"/>
              </w:rPr>
            </w:pPr>
            <w:r>
              <w:t>2.Моделирование проблемной ситуации «Почему нельзя облизывать металлические предметы»</w:t>
            </w:r>
          </w:p>
        </w:tc>
      </w:tr>
      <w:tr w:rsidR="00394A06" w:rsidTr="00247AFE">
        <w:tc>
          <w:tcPr>
            <w:tcW w:w="969" w:type="dxa"/>
            <w:vMerge w:val="restart"/>
            <w:textDirection w:val="btLr"/>
          </w:tcPr>
          <w:p w:rsidR="00394A06" w:rsidRDefault="00394A06" w:rsidP="00394A06">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март</w:t>
            </w:r>
          </w:p>
        </w:tc>
        <w:tc>
          <w:tcPr>
            <w:tcW w:w="3822"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Правила дорожной безопасности «Правила перехода через дорогу»</w:t>
            </w:r>
          </w:p>
        </w:tc>
        <w:tc>
          <w:tcPr>
            <w:tcW w:w="6237" w:type="dxa"/>
          </w:tcPr>
          <w:p w:rsidR="00394A06" w:rsidRDefault="00394A06" w:rsidP="005259B5">
            <w:pPr>
              <w:pStyle w:val="a4"/>
              <w:numPr>
                <w:ilvl w:val="0"/>
                <w:numId w:val="154"/>
              </w:numPr>
              <w:spacing w:after="0" w:line="240" w:lineRule="auto"/>
            </w:pPr>
            <w:r>
              <w:t>Сюжетные картинки «Опасности на дорогах»</w:t>
            </w:r>
          </w:p>
          <w:p w:rsidR="00394A06" w:rsidRDefault="00394A06" w:rsidP="005259B5">
            <w:pPr>
              <w:pStyle w:val="a4"/>
              <w:numPr>
                <w:ilvl w:val="0"/>
                <w:numId w:val="154"/>
              </w:numPr>
              <w:spacing w:after="0" w:line="240" w:lineRule="auto"/>
            </w:pPr>
            <w:r>
              <w:t>П/ игра «Правила перехода через дорогу»</w:t>
            </w:r>
          </w:p>
          <w:p w:rsidR="00394A06" w:rsidRPr="00B96C80" w:rsidRDefault="00394A06" w:rsidP="005259B5">
            <w:pPr>
              <w:pStyle w:val="a4"/>
              <w:numPr>
                <w:ilvl w:val="0"/>
                <w:numId w:val="154"/>
              </w:numPr>
              <w:spacing w:after="0" w:line="240" w:lineRule="auto"/>
              <w:rPr>
                <w:rFonts w:ascii="Times New Roman" w:eastAsia="Calibri" w:hAnsi="Times New Roman" w:cs="Times New Roman"/>
              </w:rPr>
            </w:pPr>
            <w:r>
              <w:t>С/Р игра «В стране дорожных знаков»</w:t>
            </w:r>
          </w:p>
        </w:tc>
      </w:tr>
      <w:tr w:rsidR="00394A06" w:rsidTr="00247AFE">
        <w:tc>
          <w:tcPr>
            <w:tcW w:w="969" w:type="dxa"/>
            <w:vMerge/>
          </w:tcPr>
          <w:p w:rsidR="00394A06" w:rsidRDefault="00394A06" w:rsidP="00394A06">
            <w:pPr>
              <w:spacing w:line="276" w:lineRule="auto"/>
              <w:contextualSpacing/>
              <w:jc w:val="center"/>
              <w:rPr>
                <w:rFonts w:ascii="Times New Roman" w:eastAsia="Calibri" w:hAnsi="Times New Roman" w:cs="Times New Roman"/>
                <w:b/>
                <w:bCs/>
                <w:sz w:val="28"/>
                <w:szCs w:val="28"/>
              </w:rPr>
            </w:pPr>
          </w:p>
        </w:tc>
        <w:tc>
          <w:tcPr>
            <w:tcW w:w="3822"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Правила пожарной безопасности «Почему опасен дым?»</w:t>
            </w:r>
          </w:p>
        </w:tc>
        <w:tc>
          <w:tcPr>
            <w:tcW w:w="6237" w:type="dxa"/>
          </w:tcPr>
          <w:p w:rsidR="00394A06" w:rsidRDefault="00394A06" w:rsidP="00394A06">
            <w:r>
              <w:t>1.С/р игра «Мы – пожарные»</w:t>
            </w:r>
          </w:p>
          <w:p w:rsidR="00394A06" w:rsidRDefault="00394A06" w:rsidP="00394A06">
            <w:r>
              <w:t>2.Д/ игра «Опасные предметы – источники пожара»</w:t>
            </w:r>
          </w:p>
          <w:p w:rsidR="00394A06" w:rsidRPr="001E6F0E" w:rsidRDefault="00394A06" w:rsidP="00394A06">
            <w:pPr>
              <w:spacing w:line="276" w:lineRule="auto"/>
              <w:contextualSpacing/>
              <w:rPr>
                <w:rFonts w:ascii="Times New Roman" w:eastAsia="Calibri" w:hAnsi="Times New Roman" w:cs="Times New Roman"/>
              </w:rPr>
            </w:pPr>
            <w:r>
              <w:t>Просмотр мультфильма «Кошкин дом»</w:t>
            </w:r>
          </w:p>
        </w:tc>
      </w:tr>
      <w:tr w:rsidR="00394A06" w:rsidTr="00247AFE">
        <w:tc>
          <w:tcPr>
            <w:tcW w:w="969" w:type="dxa"/>
            <w:vMerge/>
          </w:tcPr>
          <w:p w:rsidR="00394A06" w:rsidRDefault="00394A06" w:rsidP="00394A06">
            <w:pPr>
              <w:spacing w:line="276" w:lineRule="auto"/>
              <w:contextualSpacing/>
              <w:jc w:val="center"/>
              <w:rPr>
                <w:rFonts w:ascii="Times New Roman" w:eastAsia="Calibri" w:hAnsi="Times New Roman" w:cs="Times New Roman"/>
                <w:b/>
                <w:bCs/>
                <w:sz w:val="28"/>
                <w:szCs w:val="28"/>
              </w:rPr>
            </w:pPr>
          </w:p>
        </w:tc>
        <w:tc>
          <w:tcPr>
            <w:tcW w:w="3822"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Безопасность в быту «Безопасное общение с незнакомыми животными»</w:t>
            </w:r>
          </w:p>
        </w:tc>
        <w:tc>
          <w:tcPr>
            <w:tcW w:w="6237" w:type="dxa"/>
          </w:tcPr>
          <w:p w:rsidR="00394A06" w:rsidRDefault="00AA1791" w:rsidP="00AA1791">
            <w:r>
              <w:t>1.</w:t>
            </w:r>
            <w:r w:rsidR="00394A06">
              <w:t>Моделирование игровой ситуации «Животные на улице»</w:t>
            </w:r>
          </w:p>
          <w:p w:rsidR="00394A06" w:rsidRDefault="00AA1791" w:rsidP="00AA1791">
            <w:r>
              <w:t>2.</w:t>
            </w:r>
            <w:r w:rsidR="00394A06">
              <w:t>Загадки о собаке и кошке</w:t>
            </w:r>
          </w:p>
          <w:p w:rsidR="00394A06" w:rsidRPr="001E6F0E" w:rsidRDefault="00394A06" w:rsidP="00394A06">
            <w:pPr>
              <w:rPr>
                <w:rFonts w:ascii="Times New Roman" w:eastAsia="Calibri" w:hAnsi="Times New Roman" w:cs="Times New Roman"/>
              </w:rPr>
            </w:pPr>
            <w:r>
              <w:t>Рассматривание иллюстраций «Кошка с котятами», «Собака с щенками»</w:t>
            </w:r>
          </w:p>
        </w:tc>
      </w:tr>
      <w:tr w:rsidR="00394A06" w:rsidTr="00247AFE">
        <w:tc>
          <w:tcPr>
            <w:tcW w:w="969" w:type="dxa"/>
            <w:vMerge/>
          </w:tcPr>
          <w:p w:rsidR="00394A06" w:rsidRDefault="00394A06" w:rsidP="00394A06">
            <w:pPr>
              <w:spacing w:line="276" w:lineRule="auto"/>
              <w:contextualSpacing/>
              <w:jc w:val="center"/>
              <w:rPr>
                <w:rFonts w:ascii="Times New Roman" w:eastAsia="Calibri" w:hAnsi="Times New Roman" w:cs="Times New Roman"/>
                <w:b/>
                <w:bCs/>
                <w:sz w:val="28"/>
                <w:szCs w:val="28"/>
              </w:rPr>
            </w:pPr>
          </w:p>
        </w:tc>
        <w:tc>
          <w:tcPr>
            <w:tcW w:w="3822"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Безопасность на улице «Сильный ветер»</w:t>
            </w:r>
          </w:p>
        </w:tc>
        <w:tc>
          <w:tcPr>
            <w:tcW w:w="6237" w:type="dxa"/>
          </w:tcPr>
          <w:p w:rsidR="00394A06" w:rsidRDefault="00AA1791" w:rsidP="00AA1791">
            <w:r>
              <w:t>1.</w:t>
            </w:r>
            <w:r w:rsidR="00394A06">
              <w:t>Ознакомить детей с правилами поведения пр</w:t>
            </w:r>
            <w:r>
              <w:t>и</w:t>
            </w:r>
            <w:r w:rsidR="00394A06">
              <w:t xml:space="preserve"> сильном ветре</w:t>
            </w:r>
          </w:p>
          <w:p w:rsidR="00394A06" w:rsidRDefault="00AA1791" w:rsidP="00AA1791">
            <w:r>
              <w:t>2.</w:t>
            </w:r>
            <w:r w:rsidR="00394A06">
              <w:t>Рассматривание иллюстраций «Природные явления»</w:t>
            </w:r>
          </w:p>
          <w:p w:rsidR="00394A06" w:rsidRPr="001E6F0E" w:rsidRDefault="00394A06" w:rsidP="00394A06">
            <w:pPr>
              <w:rPr>
                <w:rFonts w:ascii="Times New Roman" w:eastAsia="Calibri" w:hAnsi="Times New Roman" w:cs="Times New Roman"/>
              </w:rPr>
            </w:pPr>
            <w:r>
              <w:t>Решение проблемной ситуации «Поднялся сильный ветер, что делать?»</w:t>
            </w:r>
          </w:p>
        </w:tc>
      </w:tr>
      <w:tr w:rsidR="00AA1791" w:rsidTr="00247AFE">
        <w:tc>
          <w:tcPr>
            <w:tcW w:w="969" w:type="dxa"/>
            <w:vMerge w:val="restart"/>
            <w:textDirection w:val="btLr"/>
          </w:tcPr>
          <w:p w:rsidR="00AA1791" w:rsidRDefault="00AA1791" w:rsidP="00AA1791">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апрель</w:t>
            </w:r>
          </w:p>
        </w:tc>
        <w:tc>
          <w:tcPr>
            <w:tcW w:w="3822"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Правила дорожной безопасности «Правила перехода»</w:t>
            </w:r>
          </w:p>
        </w:tc>
        <w:tc>
          <w:tcPr>
            <w:tcW w:w="6237" w:type="dxa"/>
          </w:tcPr>
          <w:p w:rsidR="00AA1791" w:rsidRDefault="00AA1791" w:rsidP="00AA1791">
            <w:r>
              <w:t>1.П/игра «Дорожное – не дорожное»</w:t>
            </w:r>
          </w:p>
          <w:p w:rsidR="00AA1791" w:rsidRPr="00AA1791" w:rsidRDefault="00AA1791" w:rsidP="00AA1791">
            <w:pPr>
              <w:rPr>
                <w:rFonts w:ascii="Times New Roman" w:eastAsia="Calibri" w:hAnsi="Times New Roman" w:cs="Times New Roman"/>
              </w:rPr>
            </w:pPr>
            <w:r>
              <w:t>2.Чтение произведений Барто «Грузовик», С. Михалков «Моя душа»</w:t>
            </w:r>
          </w:p>
        </w:tc>
      </w:tr>
      <w:tr w:rsidR="00AA1791" w:rsidTr="00247AFE">
        <w:tc>
          <w:tcPr>
            <w:tcW w:w="969" w:type="dxa"/>
            <w:vMerge/>
          </w:tcPr>
          <w:p w:rsidR="00AA1791" w:rsidRDefault="00AA1791" w:rsidP="00AA1791">
            <w:pPr>
              <w:spacing w:line="276" w:lineRule="auto"/>
              <w:contextualSpacing/>
              <w:jc w:val="center"/>
              <w:rPr>
                <w:rFonts w:ascii="Times New Roman" w:eastAsia="Calibri" w:hAnsi="Times New Roman" w:cs="Times New Roman"/>
                <w:b/>
                <w:bCs/>
                <w:sz w:val="28"/>
                <w:szCs w:val="28"/>
              </w:rPr>
            </w:pPr>
          </w:p>
        </w:tc>
        <w:tc>
          <w:tcPr>
            <w:tcW w:w="3822"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Правила пожарной безопасности «Труд пожарных»</w:t>
            </w:r>
          </w:p>
        </w:tc>
        <w:tc>
          <w:tcPr>
            <w:tcW w:w="6237" w:type="dxa"/>
          </w:tcPr>
          <w:p w:rsidR="00AA1791" w:rsidRDefault="00AA1791" w:rsidP="005259B5">
            <w:pPr>
              <w:pStyle w:val="a4"/>
              <w:numPr>
                <w:ilvl w:val="0"/>
                <w:numId w:val="155"/>
              </w:numPr>
              <w:spacing w:after="0" w:line="240" w:lineRule="auto"/>
            </w:pPr>
            <w:r>
              <w:t>Д/игра «Что необходимо пожарному?»</w:t>
            </w:r>
          </w:p>
          <w:p w:rsidR="00AA1791" w:rsidRDefault="00AA1791" w:rsidP="005259B5">
            <w:pPr>
              <w:pStyle w:val="a4"/>
              <w:numPr>
                <w:ilvl w:val="0"/>
                <w:numId w:val="155"/>
              </w:numPr>
              <w:spacing w:after="0" w:line="240" w:lineRule="auto"/>
            </w:pPr>
            <w:r>
              <w:t>С/р игра «Пожарные на учении»</w:t>
            </w:r>
          </w:p>
          <w:p w:rsidR="00AA1791" w:rsidRDefault="00AA1791" w:rsidP="005259B5">
            <w:pPr>
              <w:pStyle w:val="a4"/>
              <w:numPr>
                <w:ilvl w:val="0"/>
                <w:numId w:val="155"/>
              </w:numPr>
              <w:spacing w:after="0" w:line="240" w:lineRule="auto"/>
            </w:pPr>
            <w:r>
              <w:t>П/игра «Огонь и вода»</w:t>
            </w:r>
          </w:p>
          <w:p w:rsidR="00AA1791" w:rsidRPr="001E6F0E" w:rsidRDefault="00AA1791" w:rsidP="00AA1791">
            <w:pPr>
              <w:spacing w:line="276" w:lineRule="auto"/>
              <w:contextualSpacing/>
              <w:rPr>
                <w:rFonts w:ascii="Times New Roman" w:eastAsia="Calibri" w:hAnsi="Times New Roman" w:cs="Times New Roman"/>
              </w:rPr>
            </w:pPr>
            <w:r>
              <w:t>Беседа «Пожарный герой – он с огнем вступает в бой»</w:t>
            </w:r>
          </w:p>
        </w:tc>
      </w:tr>
      <w:tr w:rsidR="00AA1791" w:rsidTr="00247AFE">
        <w:tc>
          <w:tcPr>
            <w:tcW w:w="969" w:type="dxa"/>
            <w:vMerge/>
          </w:tcPr>
          <w:p w:rsidR="00AA1791" w:rsidRDefault="00AA1791" w:rsidP="00AA1791">
            <w:pPr>
              <w:spacing w:line="276" w:lineRule="auto"/>
              <w:contextualSpacing/>
              <w:jc w:val="center"/>
              <w:rPr>
                <w:rFonts w:ascii="Times New Roman" w:eastAsia="Calibri" w:hAnsi="Times New Roman" w:cs="Times New Roman"/>
                <w:b/>
                <w:bCs/>
                <w:sz w:val="28"/>
                <w:szCs w:val="28"/>
              </w:rPr>
            </w:pPr>
          </w:p>
        </w:tc>
        <w:tc>
          <w:tcPr>
            <w:tcW w:w="3822"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Безопасность в быту «Съедобные и несъедобные грибы»</w:t>
            </w:r>
          </w:p>
        </w:tc>
        <w:tc>
          <w:tcPr>
            <w:tcW w:w="6237" w:type="dxa"/>
          </w:tcPr>
          <w:p w:rsidR="00AA1791" w:rsidRDefault="00AA1791" w:rsidP="00AA1791">
            <w:r>
              <w:t xml:space="preserve">1.Ознакомление детей с грибами съедобными и несъедобными </w:t>
            </w:r>
          </w:p>
          <w:p w:rsidR="00AA1791" w:rsidRDefault="00AA1791" w:rsidP="00AA1791">
            <w:r>
              <w:t>2.Просмотр мультфильма «Три котенка», «Хочу грибы и ягоды»</w:t>
            </w:r>
          </w:p>
          <w:p w:rsidR="00AA1791" w:rsidRPr="001E6F0E" w:rsidRDefault="00AA1791" w:rsidP="00AA1791">
            <w:pPr>
              <w:rPr>
                <w:rFonts w:ascii="Times New Roman" w:eastAsia="Calibri" w:hAnsi="Times New Roman" w:cs="Times New Roman"/>
              </w:rPr>
            </w:pPr>
            <w:r>
              <w:t>Д/игра «Найди по описанию», «Съедобный грибок – положи в кузовок»</w:t>
            </w:r>
          </w:p>
        </w:tc>
      </w:tr>
      <w:tr w:rsidR="00AA1791" w:rsidTr="00247AFE">
        <w:tc>
          <w:tcPr>
            <w:tcW w:w="969" w:type="dxa"/>
            <w:vMerge/>
          </w:tcPr>
          <w:p w:rsidR="00AA1791" w:rsidRDefault="00AA1791" w:rsidP="00AA1791">
            <w:pPr>
              <w:spacing w:line="276" w:lineRule="auto"/>
              <w:contextualSpacing/>
              <w:jc w:val="center"/>
              <w:rPr>
                <w:rFonts w:ascii="Times New Roman" w:eastAsia="Calibri" w:hAnsi="Times New Roman" w:cs="Times New Roman"/>
                <w:b/>
                <w:bCs/>
                <w:sz w:val="28"/>
                <w:szCs w:val="28"/>
              </w:rPr>
            </w:pPr>
          </w:p>
        </w:tc>
        <w:tc>
          <w:tcPr>
            <w:tcW w:w="3822"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Безопасность в быту «Солнце»</w:t>
            </w:r>
          </w:p>
        </w:tc>
        <w:tc>
          <w:tcPr>
            <w:tcW w:w="6237" w:type="dxa"/>
          </w:tcPr>
          <w:p w:rsidR="00AA1791" w:rsidRDefault="00AA1791" w:rsidP="00AA1791">
            <w:r>
              <w:t>1.Просмотр мультфильма «Аркадий Паровозов спешит на помощь. Солнце.»</w:t>
            </w:r>
          </w:p>
          <w:p w:rsidR="00AA1791" w:rsidRDefault="00AA1791" w:rsidP="00AA1791">
            <w:r>
              <w:t>2.Беседа «Солнечный удар», «Чем опасно солнце»</w:t>
            </w:r>
          </w:p>
          <w:p w:rsidR="00AA1791" w:rsidRDefault="00AA1791" w:rsidP="00AA1791">
            <w:r>
              <w:t>3.Рисование «Солнышко»</w:t>
            </w:r>
          </w:p>
          <w:p w:rsidR="00AA1791" w:rsidRPr="001E6F0E" w:rsidRDefault="00AA1791" w:rsidP="00AA1791">
            <w:pPr>
              <w:rPr>
                <w:rFonts w:ascii="Times New Roman" w:eastAsia="Calibri" w:hAnsi="Times New Roman" w:cs="Times New Roman"/>
              </w:rPr>
            </w:pPr>
            <w:r>
              <w:t>П/игра «Солнышко и дождик», «Солнечные зайчики»</w:t>
            </w:r>
          </w:p>
        </w:tc>
      </w:tr>
      <w:tr w:rsidR="00AA1791" w:rsidTr="00247AFE">
        <w:tc>
          <w:tcPr>
            <w:tcW w:w="969" w:type="dxa"/>
            <w:vMerge w:val="restart"/>
            <w:textDirection w:val="btLr"/>
          </w:tcPr>
          <w:p w:rsidR="00AA1791" w:rsidRDefault="00AA1791" w:rsidP="00AA1791">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май</w:t>
            </w:r>
          </w:p>
        </w:tc>
        <w:tc>
          <w:tcPr>
            <w:tcW w:w="3822"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Правила дорожной безопасности «Пешеходы – малыши»</w:t>
            </w:r>
          </w:p>
        </w:tc>
        <w:tc>
          <w:tcPr>
            <w:tcW w:w="6237" w:type="dxa"/>
          </w:tcPr>
          <w:p w:rsidR="00AA1791" w:rsidRDefault="00AA1791" w:rsidP="00AA1791">
            <w:r>
              <w:t>1.Моделирование проблемной ситуации о правилах поведения на дороге</w:t>
            </w:r>
          </w:p>
          <w:p w:rsidR="00AA1791" w:rsidRDefault="00AA1791" w:rsidP="00AA1791">
            <w:r>
              <w:t>2.Д/игра «На чем люди ездят»</w:t>
            </w:r>
          </w:p>
          <w:p w:rsidR="00AA1791" w:rsidRDefault="00AA1791" w:rsidP="00AA1791">
            <w:r>
              <w:t>3.П/игра «Автобусы»</w:t>
            </w:r>
          </w:p>
          <w:p w:rsidR="00AA1791" w:rsidRPr="00AA1791" w:rsidRDefault="00AA1791" w:rsidP="00AA1791">
            <w:pPr>
              <w:rPr>
                <w:rFonts w:ascii="Times New Roman" w:eastAsia="Calibri" w:hAnsi="Times New Roman" w:cs="Times New Roman"/>
              </w:rPr>
            </w:pPr>
          </w:p>
        </w:tc>
      </w:tr>
      <w:tr w:rsidR="00AA1791" w:rsidTr="00247AFE">
        <w:tc>
          <w:tcPr>
            <w:tcW w:w="969" w:type="dxa"/>
            <w:vMerge/>
          </w:tcPr>
          <w:p w:rsidR="00AA1791" w:rsidRDefault="00AA1791" w:rsidP="00AA1791">
            <w:pPr>
              <w:spacing w:line="276" w:lineRule="auto"/>
              <w:contextualSpacing/>
              <w:jc w:val="center"/>
              <w:rPr>
                <w:rFonts w:ascii="Times New Roman" w:eastAsia="Calibri" w:hAnsi="Times New Roman" w:cs="Times New Roman"/>
                <w:b/>
                <w:bCs/>
                <w:sz w:val="28"/>
                <w:szCs w:val="28"/>
              </w:rPr>
            </w:pPr>
          </w:p>
        </w:tc>
        <w:tc>
          <w:tcPr>
            <w:tcW w:w="3822"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Правила пожарной безопасности «Пожарная машина»</w:t>
            </w:r>
          </w:p>
        </w:tc>
        <w:tc>
          <w:tcPr>
            <w:tcW w:w="6237" w:type="dxa"/>
          </w:tcPr>
          <w:p w:rsidR="00AA1791" w:rsidRDefault="00AA1791" w:rsidP="00AA1791">
            <w:r>
              <w:t>1.Беседа «Если возникает пожар»</w:t>
            </w:r>
          </w:p>
          <w:p w:rsidR="00AA1791" w:rsidRDefault="00AA1791" w:rsidP="00AA1791">
            <w:r>
              <w:t>2.Аппликация «Пожарная машина»</w:t>
            </w:r>
          </w:p>
          <w:p w:rsidR="00AA1791" w:rsidRPr="001E6F0E" w:rsidRDefault="00AA1791" w:rsidP="00AA1791">
            <w:pPr>
              <w:spacing w:line="276" w:lineRule="auto"/>
              <w:contextualSpacing/>
              <w:rPr>
                <w:rFonts w:ascii="Times New Roman" w:eastAsia="Calibri" w:hAnsi="Times New Roman" w:cs="Times New Roman"/>
              </w:rPr>
            </w:pPr>
            <w:r>
              <w:t>Чтение потешки «Тили - бом, тили –бом»</w:t>
            </w:r>
          </w:p>
        </w:tc>
      </w:tr>
      <w:tr w:rsidR="00AA1791" w:rsidTr="00247AFE">
        <w:tc>
          <w:tcPr>
            <w:tcW w:w="969" w:type="dxa"/>
            <w:vMerge/>
          </w:tcPr>
          <w:p w:rsidR="00AA1791" w:rsidRDefault="00AA1791" w:rsidP="00AA1791">
            <w:pPr>
              <w:spacing w:line="276" w:lineRule="auto"/>
              <w:contextualSpacing/>
              <w:jc w:val="center"/>
              <w:rPr>
                <w:rFonts w:ascii="Times New Roman" w:eastAsia="Calibri" w:hAnsi="Times New Roman" w:cs="Times New Roman"/>
                <w:b/>
                <w:bCs/>
                <w:sz w:val="28"/>
                <w:szCs w:val="28"/>
              </w:rPr>
            </w:pPr>
          </w:p>
        </w:tc>
        <w:tc>
          <w:tcPr>
            <w:tcW w:w="3822"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Безопасность в быту «Детская площадка. Песок»</w:t>
            </w:r>
          </w:p>
        </w:tc>
        <w:tc>
          <w:tcPr>
            <w:tcW w:w="6237" w:type="dxa"/>
          </w:tcPr>
          <w:p w:rsidR="00AA1791" w:rsidRDefault="00AA1791" w:rsidP="00AA1791">
            <w:r>
              <w:t>1.Беседа «Безопасные игры в песочнице», «Как песок может быть опасным?»</w:t>
            </w:r>
          </w:p>
          <w:p w:rsidR="00AA1791" w:rsidRDefault="00AA1791" w:rsidP="00AA1791">
            <w:r>
              <w:t>2.С/р игра «Покажи мишутке и его друзьям, как играть песком»</w:t>
            </w:r>
          </w:p>
          <w:p w:rsidR="00AA1791" w:rsidRPr="001E6F0E" w:rsidRDefault="00AA1791" w:rsidP="00AA1791">
            <w:pPr>
              <w:rPr>
                <w:rFonts w:ascii="Times New Roman" w:eastAsia="Calibri" w:hAnsi="Times New Roman" w:cs="Times New Roman"/>
              </w:rPr>
            </w:pPr>
            <w:r>
              <w:t>Д/ игра «Можно – нельзя»</w:t>
            </w:r>
          </w:p>
        </w:tc>
      </w:tr>
      <w:tr w:rsidR="00AA1791" w:rsidTr="00247AFE">
        <w:tc>
          <w:tcPr>
            <w:tcW w:w="969" w:type="dxa"/>
            <w:vMerge/>
          </w:tcPr>
          <w:p w:rsidR="00AA1791" w:rsidRDefault="00AA1791" w:rsidP="00AA1791">
            <w:pPr>
              <w:spacing w:line="276" w:lineRule="auto"/>
              <w:contextualSpacing/>
              <w:jc w:val="center"/>
              <w:rPr>
                <w:rFonts w:ascii="Times New Roman" w:eastAsia="Calibri" w:hAnsi="Times New Roman" w:cs="Times New Roman"/>
                <w:b/>
                <w:bCs/>
                <w:sz w:val="28"/>
                <w:szCs w:val="28"/>
              </w:rPr>
            </w:pPr>
          </w:p>
        </w:tc>
        <w:tc>
          <w:tcPr>
            <w:tcW w:w="3822"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Безопасность на улице «Плохая видимость»</w:t>
            </w:r>
          </w:p>
        </w:tc>
        <w:tc>
          <w:tcPr>
            <w:tcW w:w="6237" w:type="dxa"/>
          </w:tcPr>
          <w:p w:rsidR="00AA1791" w:rsidRDefault="00AA1791" w:rsidP="00AA1791">
            <w:r>
              <w:t>1.Просмотр мультфильма «Ежик в тумане»</w:t>
            </w:r>
          </w:p>
          <w:p w:rsidR="00AA1791" w:rsidRDefault="00AA1791" w:rsidP="00AA1791">
            <w:r>
              <w:t>2.Д/ игра «Опасно – не опасно»</w:t>
            </w:r>
          </w:p>
          <w:p w:rsidR="00AA1791" w:rsidRPr="001E6F0E" w:rsidRDefault="00AA1791" w:rsidP="00AA1791">
            <w:pPr>
              <w:rPr>
                <w:rFonts w:ascii="Times New Roman" w:eastAsia="Calibri" w:hAnsi="Times New Roman" w:cs="Times New Roman"/>
              </w:rPr>
            </w:pPr>
            <w:r>
              <w:t>П/и « Солнышко и дождик»</w:t>
            </w:r>
          </w:p>
        </w:tc>
      </w:tr>
    </w:tbl>
    <w:p w:rsidR="00AA1791" w:rsidRDefault="00AA1791" w:rsidP="006304F7">
      <w:pPr>
        <w:spacing w:after="0" w:line="276" w:lineRule="auto"/>
        <w:rPr>
          <w:rFonts w:ascii="Times New Roman" w:eastAsia="Calibri" w:hAnsi="Times New Roman" w:cs="Times New Roman"/>
          <w:b/>
          <w:i/>
          <w:iCs/>
          <w:sz w:val="28"/>
          <w:szCs w:val="28"/>
          <w:u w:val="single"/>
        </w:rPr>
      </w:pPr>
    </w:p>
    <w:p w:rsidR="00BE33AA" w:rsidRDefault="00BE33AA" w:rsidP="006304F7">
      <w:pPr>
        <w:spacing w:after="0" w:line="276" w:lineRule="auto"/>
        <w:rPr>
          <w:rFonts w:ascii="Times New Roman" w:eastAsia="Calibri" w:hAnsi="Times New Roman" w:cs="Times New Roman"/>
          <w:b/>
          <w:i/>
          <w:iCs/>
          <w:sz w:val="28"/>
          <w:szCs w:val="28"/>
          <w:u w:val="single"/>
        </w:rPr>
      </w:pPr>
    </w:p>
    <w:p w:rsidR="006304F7" w:rsidRDefault="006304F7" w:rsidP="006304F7">
      <w:pPr>
        <w:spacing w:after="0" w:line="276" w:lineRule="auto"/>
        <w:rPr>
          <w:rFonts w:ascii="Times New Roman" w:eastAsia="Calibri" w:hAnsi="Times New Roman" w:cs="Times New Roman"/>
          <w:b/>
          <w:sz w:val="28"/>
          <w:szCs w:val="28"/>
        </w:rPr>
      </w:pPr>
      <w:r w:rsidRPr="009F4CEA">
        <w:rPr>
          <w:rFonts w:ascii="Times New Roman" w:eastAsia="Calibri" w:hAnsi="Times New Roman" w:cs="Times New Roman"/>
          <w:b/>
          <w:i/>
          <w:iCs/>
          <w:sz w:val="28"/>
          <w:szCs w:val="28"/>
          <w:u w:val="single"/>
        </w:rPr>
        <w:t>Трудовое направление воспитания</w:t>
      </w:r>
      <w:r w:rsidRPr="009F4CEA">
        <w:rPr>
          <w:rFonts w:ascii="Times New Roman" w:eastAsia="Calibri" w:hAnsi="Times New Roman" w:cs="Times New Roman"/>
          <w:b/>
          <w:sz w:val="28"/>
          <w:szCs w:val="28"/>
        </w:rPr>
        <w:t xml:space="preserve"> </w:t>
      </w:r>
    </w:p>
    <w:p w:rsidR="00247AFE" w:rsidRPr="009F4CEA" w:rsidRDefault="00247AFE" w:rsidP="006304F7">
      <w:pPr>
        <w:spacing w:after="0" w:line="276" w:lineRule="auto"/>
        <w:rPr>
          <w:rFonts w:ascii="Times New Roman" w:eastAsia="Calibri" w:hAnsi="Times New Roman" w:cs="Times New Roman"/>
          <w:b/>
          <w:sz w:val="28"/>
          <w:szCs w:val="28"/>
        </w:rPr>
      </w:pP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Ценность – </w:t>
      </w:r>
      <w:r w:rsidRPr="006304F7">
        <w:rPr>
          <w:rFonts w:ascii="Times New Roman" w:eastAsia="Calibri" w:hAnsi="Times New Roman" w:cs="Times New Roman"/>
          <w:bCs/>
          <w:i/>
          <w:iCs/>
          <w:sz w:val="28"/>
          <w:szCs w:val="28"/>
        </w:rPr>
        <w:t>труд</w:t>
      </w:r>
      <w:r w:rsidRPr="006304F7">
        <w:rPr>
          <w:rFonts w:ascii="Times New Roman" w:eastAsia="Calibri" w:hAnsi="Times New Roman" w:cs="Times New Roman"/>
          <w:bCs/>
          <w:sz w:val="28"/>
          <w:szCs w:val="28"/>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w:t>
      </w:r>
    </w:p>
    <w:p w:rsidR="00BE33AA" w:rsidRPr="006304F7" w:rsidRDefault="00BE33AA" w:rsidP="006304F7">
      <w:pPr>
        <w:spacing w:after="0" w:line="276" w:lineRule="auto"/>
        <w:rPr>
          <w:rFonts w:ascii="Times New Roman" w:eastAsia="Calibri" w:hAnsi="Times New Roman" w:cs="Times New Roman"/>
          <w:bCs/>
          <w:sz w:val="28"/>
          <w:szCs w:val="28"/>
        </w:rPr>
      </w:pPr>
    </w:p>
    <w:p w:rsid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Можно выделить основные </w:t>
      </w:r>
      <w:r w:rsidRPr="006304F7">
        <w:rPr>
          <w:rFonts w:ascii="Times New Roman" w:eastAsia="Calibri" w:hAnsi="Times New Roman" w:cs="Times New Roman"/>
          <w:bCs/>
          <w:sz w:val="28"/>
          <w:szCs w:val="28"/>
          <w:u w:val="single"/>
        </w:rPr>
        <w:t>задачи трудового воспитания</w:t>
      </w:r>
      <w:r w:rsidRPr="006304F7">
        <w:rPr>
          <w:rFonts w:ascii="Times New Roman" w:eastAsia="Calibri" w:hAnsi="Times New Roman" w:cs="Times New Roman"/>
          <w:bCs/>
          <w:sz w:val="28"/>
          <w:szCs w:val="28"/>
        </w:rPr>
        <w:t xml:space="preserve">.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3) 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Pr="006304F7" w:rsidRDefault="006304F7" w:rsidP="006304F7">
      <w:pPr>
        <w:spacing w:after="0" w:line="276" w:lineRule="auto"/>
        <w:rPr>
          <w:rFonts w:ascii="Times New Roman" w:eastAsia="Calibri" w:hAnsi="Times New Roman" w:cs="Times New Roman"/>
          <w:bCs/>
          <w:sz w:val="28"/>
          <w:szCs w:val="28"/>
        </w:rPr>
      </w:pP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При реализации данных задач воспитатель сосредоточивает свое внимание на нескольких </w:t>
      </w:r>
      <w:r w:rsidRPr="006304F7">
        <w:rPr>
          <w:rFonts w:ascii="Times New Roman" w:eastAsia="Calibri" w:hAnsi="Times New Roman" w:cs="Times New Roman"/>
          <w:bCs/>
          <w:sz w:val="28"/>
          <w:szCs w:val="28"/>
          <w:u w:val="single"/>
        </w:rPr>
        <w:t>направлениях воспитательной работы</w:t>
      </w:r>
      <w:r w:rsidRPr="006304F7">
        <w:rPr>
          <w:rFonts w:ascii="Times New Roman" w:eastAsia="Calibri" w:hAnsi="Times New Roman" w:cs="Times New Roman"/>
          <w:bCs/>
          <w:sz w:val="28"/>
          <w:szCs w:val="28"/>
        </w:rPr>
        <w:t xml:space="preserve">: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показать детям необходимость постоянного труда в повседневной жизни, использовать его возможности для нравственного воспитания дошкольников; −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 предоставлять детям самостоятельность в выполнении работы, чтобы они почувствовали ответственность за свои действия;</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 собственным примером трудолюбия и занятости создавать у детей соответствующее настроение, формировать стремление к полезной деятельности;</w:t>
      </w:r>
    </w:p>
    <w:p w:rsid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 связывать развитие трудолюбия с формированием общественных мотивов труда, желанием приносить пользу людям.</w:t>
      </w:r>
    </w:p>
    <w:p w:rsidR="00BE33AA" w:rsidRDefault="00BE33AA" w:rsidP="006304F7">
      <w:pPr>
        <w:spacing w:after="0" w:line="276" w:lineRule="auto"/>
        <w:rPr>
          <w:rFonts w:ascii="Times New Roman" w:eastAsia="Calibri" w:hAnsi="Times New Roman" w:cs="Times New Roman"/>
          <w:bCs/>
          <w:sz w:val="28"/>
          <w:szCs w:val="28"/>
        </w:rPr>
      </w:pPr>
    </w:p>
    <w:p w:rsidR="00247AFE" w:rsidRPr="006304F7" w:rsidRDefault="00247AFE" w:rsidP="006304F7">
      <w:pPr>
        <w:spacing w:after="0" w:line="276" w:lineRule="auto"/>
        <w:rPr>
          <w:rFonts w:ascii="Times New Roman" w:eastAsia="Calibri" w:hAnsi="Times New Roman" w:cs="Times New Roman"/>
          <w:bCs/>
          <w:sz w:val="28"/>
          <w:szCs w:val="28"/>
        </w:rPr>
      </w:pPr>
    </w:p>
    <w:tbl>
      <w:tblPr>
        <w:tblStyle w:val="a3"/>
        <w:tblW w:w="11057" w:type="dxa"/>
        <w:tblInd w:w="-1168" w:type="dxa"/>
        <w:tblLayout w:type="fixed"/>
        <w:tblLook w:val="04A0"/>
      </w:tblPr>
      <w:tblGrid>
        <w:gridCol w:w="2127"/>
        <w:gridCol w:w="992"/>
        <w:gridCol w:w="2990"/>
        <w:gridCol w:w="2822"/>
        <w:gridCol w:w="2126"/>
      </w:tblGrid>
      <w:tr w:rsidR="006304F7" w:rsidRPr="006304F7" w:rsidTr="003206E5">
        <w:tc>
          <w:tcPr>
            <w:tcW w:w="11057" w:type="dxa"/>
            <w:gridSpan w:val="5"/>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bCs/>
                <w:sz w:val="24"/>
                <w:szCs w:val="24"/>
              </w:rPr>
              <w:t>Развитие трудовой деятельности</w:t>
            </w:r>
          </w:p>
        </w:tc>
      </w:tr>
      <w:tr w:rsidR="006304F7" w:rsidRPr="006304F7" w:rsidTr="003206E5">
        <w:tc>
          <w:tcPr>
            <w:tcW w:w="2127" w:type="dxa"/>
          </w:tcPr>
          <w:p w:rsidR="006304F7" w:rsidRPr="006304F7" w:rsidRDefault="006304F7" w:rsidP="006304F7">
            <w:pPr>
              <w:autoSpaceDE w:val="0"/>
              <w:autoSpaceDN w:val="0"/>
              <w:adjustRightInd w:val="0"/>
              <w:rPr>
                <w:rFonts w:ascii="Times New Roman" w:eastAsia="Calibri" w:hAnsi="Times New Roman" w:cs="Times New Roman"/>
                <w:b/>
                <w:bCs/>
                <w:sz w:val="24"/>
                <w:szCs w:val="24"/>
              </w:rPr>
            </w:pPr>
            <w:r w:rsidRPr="006304F7">
              <w:rPr>
                <w:rFonts w:ascii="Times New Roman" w:eastAsia="Calibri" w:hAnsi="Times New Roman" w:cs="Times New Roman"/>
                <w:b/>
                <w:bCs/>
                <w:sz w:val="24"/>
                <w:szCs w:val="24"/>
              </w:rPr>
              <w:t>1. Самообслуживание</w:t>
            </w:r>
          </w:p>
        </w:tc>
        <w:tc>
          <w:tcPr>
            <w:tcW w:w="992"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3-4 года</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4-5 лет</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5-7 лет</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b/>
                <w:sz w:val="24"/>
                <w:szCs w:val="24"/>
              </w:rPr>
            </w:pPr>
          </w:p>
        </w:tc>
        <w:tc>
          <w:tcPr>
            <w:tcW w:w="2990"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беседы, потешки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Разыгрывание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Игровых ситуаций</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беседа, объяснение,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поручение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 и рассматривание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книг</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познавательного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характера о труде взрослых, досуг</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художественной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литературы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Поручения, игровые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ситуации, досуг</w:t>
            </w:r>
          </w:p>
        </w:tc>
        <w:tc>
          <w:tcPr>
            <w:tcW w:w="2822"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Показ, объяснение,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 наблюдение.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Создание ситуаций,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побуждающих детей к проявлению навыков</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самообслуживания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Показ, объяснение,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 напоминание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Создание ситуаций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побуждающих детей к оказанию помощи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сверстнику и взрослому.</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 напоминание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 и</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развивающие игры</w:t>
            </w:r>
          </w:p>
        </w:tc>
        <w:tc>
          <w:tcPr>
            <w:tcW w:w="2126"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Дидактическая игра </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Просмотр видеофильмов</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Рассказ, потешки,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Напоминание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Просмотр</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видеофильмов,</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иллюстраций,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сюжетно-ролевые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tc>
      </w:tr>
      <w:tr w:rsidR="006304F7" w:rsidRPr="006304F7" w:rsidTr="003206E5">
        <w:tc>
          <w:tcPr>
            <w:tcW w:w="2127" w:type="dxa"/>
          </w:tcPr>
          <w:p w:rsidR="006304F7" w:rsidRPr="006304F7" w:rsidRDefault="006304F7" w:rsidP="006304F7">
            <w:pPr>
              <w:autoSpaceDE w:val="0"/>
              <w:autoSpaceDN w:val="0"/>
              <w:adjustRightInd w:val="0"/>
              <w:rPr>
                <w:rFonts w:ascii="Times New Roman" w:eastAsia="Calibri" w:hAnsi="Times New Roman" w:cs="Times New Roman"/>
                <w:b/>
                <w:sz w:val="28"/>
                <w:szCs w:val="28"/>
              </w:rPr>
            </w:pPr>
            <w:r w:rsidRPr="006304F7">
              <w:rPr>
                <w:rFonts w:ascii="Times New Roman" w:eastAsia="Calibri" w:hAnsi="Times New Roman" w:cs="Times New Roman"/>
                <w:b/>
                <w:bCs/>
                <w:sz w:val="24"/>
                <w:szCs w:val="24"/>
              </w:rPr>
              <w:t>2.Хозяйственно-бытовой труд</w:t>
            </w:r>
          </w:p>
        </w:tc>
        <w:tc>
          <w:tcPr>
            <w:tcW w:w="992"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3-4 года</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4-5 лет</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5-7 лет</w:t>
            </w:r>
          </w:p>
          <w:p w:rsidR="006304F7" w:rsidRPr="006304F7" w:rsidRDefault="006304F7" w:rsidP="006304F7">
            <w:pPr>
              <w:rPr>
                <w:rFonts w:ascii="Times New Roman" w:eastAsia="Calibri" w:hAnsi="Times New Roman" w:cs="Times New Roman"/>
                <w:b/>
                <w:sz w:val="28"/>
                <w:szCs w:val="28"/>
              </w:rPr>
            </w:pPr>
          </w:p>
        </w:tc>
        <w:tc>
          <w:tcPr>
            <w:tcW w:w="2990"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поручения,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рассматривание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иллюстраций.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художественной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литературы,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просмотр видеофильмов</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 поручения,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совместный труд,</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 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 деятельность</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Чтение художественной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литературы, просмотр</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видеофильмов</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коллективный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труд, поручения,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 продуктивная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деятельность,экскурсии</w:t>
            </w:r>
          </w:p>
        </w:tc>
        <w:tc>
          <w:tcPr>
            <w:tcW w:w="2822"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 показ,</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Создание ситуаций,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побуждающих детей к</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проявлению навыков</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самостоятельных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трудовых действий</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 показ,</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 напоминание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 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 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Создание ситуаций,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побуждающих детей к закреплению желания бережного отношения к своему труду и труду других людей</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 показ,</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объяснение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Трудовые поручения,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участие вт совместной со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взрослым в уборке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игровых уголков,</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участие в ремонте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атрибутов для игр детей и книг.</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Уборка постели после сна,</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Сервировка стола,</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Самостоятельно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раскладывать</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подготовленные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воспитателем материалы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для занятий, убирать их</w:t>
            </w:r>
          </w:p>
        </w:tc>
        <w:tc>
          <w:tcPr>
            <w:tcW w:w="2126"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поручения,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совместный труд</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детей</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Творческие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задания,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дежурство,задания,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поручения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совместный труд</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детей</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Творческие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задания,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дежурство,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задания,</w:t>
            </w:r>
          </w:p>
          <w:p w:rsidR="006304F7" w:rsidRPr="006304F7" w:rsidRDefault="006304F7" w:rsidP="006304F7">
            <w:pPr>
              <w:rPr>
                <w:rFonts w:ascii="Times New Roman" w:eastAsia="Calibri" w:hAnsi="Times New Roman" w:cs="Times New Roman"/>
                <w:b/>
                <w:sz w:val="28"/>
                <w:szCs w:val="28"/>
              </w:rPr>
            </w:pPr>
            <w:r w:rsidRPr="006304F7">
              <w:rPr>
                <w:rFonts w:ascii="Times New Roman" w:eastAsia="Calibri" w:hAnsi="Times New Roman" w:cs="Times New Roman"/>
                <w:sz w:val="24"/>
                <w:szCs w:val="24"/>
              </w:rPr>
              <w:t>поручения</w:t>
            </w:r>
          </w:p>
        </w:tc>
      </w:tr>
      <w:tr w:rsidR="006304F7" w:rsidRPr="006304F7" w:rsidTr="003206E5">
        <w:tc>
          <w:tcPr>
            <w:tcW w:w="2127" w:type="dxa"/>
          </w:tcPr>
          <w:p w:rsidR="006304F7" w:rsidRPr="006304F7" w:rsidRDefault="006304F7" w:rsidP="006304F7">
            <w:pPr>
              <w:autoSpaceDE w:val="0"/>
              <w:autoSpaceDN w:val="0"/>
              <w:adjustRightInd w:val="0"/>
              <w:rPr>
                <w:rFonts w:ascii="Times New Roman" w:eastAsia="Calibri" w:hAnsi="Times New Roman" w:cs="Times New Roman"/>
                <w:b/>
                <w:bCs/>
                <w:sz w:val="24"/>
                <w:szCs w:val="24"/>
              </w:rPr>
            </w:pPr>
            <w:r w:rsidRPr="006304F7">
              <w:rPr>
                <w:rFonts w:ascii="Times New Roman" w:eastAsia="Calibri" w:hAnsi="Times New Roman" w:cs="Times New Roman"/>
                <w:b/>
                <w:bCs/>
                <w:sz w:val="24"/>
                <w:szCs w:val="24"/>
              </w:rPr>
              <w:t>3. Труд в</w:t>
            </w:r>
          </w:p>
          <w:p w:rsidR="006304F7" w:rsidRPr="006304F7" w:rsidRDefault="006304F7" w:rsidP="006304F7">
            <w:pPr>
              <w:autoSpaceDE w:val="0"/>
              <w:autoSpaceDN w:val="0"/>
              <w:adjustRightInd w:val="0"/>
              <w:rPr>
                <w:rFonts w:ascii="Times New Roman" w:eastAsia="Calibri" w:hAnsi="Times New Roman" w:cs="Times New Roman"/>
                <w:b/>
                <w:bCs/>
                <w:sz w:val="24"/>
                <w:szCs w:val="24"/>
              </w:rPr>
            </w:pPr>
            <w:r w:rsidRPr="006304F7">
              <w:rPr>
                <w:rFonts w:ascii="Times New Roman" w:eastAsia="Calibri" w:hAnsi="Times New Roman" w:cs="Times New Roman"/>
                <w:b/>
                <w:bCs/>
                <w:sz w:val="24"/>
                <w:szCs w:val="24"/>
              </w:rPr>
              <w:t>природе</w:t>
            </w:r>
          </w:p>
        </w:tc>
        <w:tc>
          <w:tcPr>
            <w:tcW w:w="992"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3-4 года</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4-5 лет</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5-7 лет</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tc>
        <w:tc>
          <w:tcPr>
            <w:tcW w:w="2990"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совместный труд</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детей и взрослых,</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беседы, чтение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художественной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литературы</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совместный труд</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детей и взрослых,</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беседы, чтение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художественной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литературы,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дидактическая игра</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Просмотр</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Видеофильмов</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совместный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труд детей 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взрослых, беседы, чтение художественной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литературы,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дидактическая игра</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Просмотр</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видеофильмов</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целевые прогулки</w:t>
            </w:r>
          </w:p>
        </w:tc>
        <w:tc>
          <w:tcPr>
            <w:tcW w:w="2822"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Показ, объяснение,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 наблюдение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 и развивающие 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Создание ситуаций,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побуждающих детей к проявлению заботливого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отношения к природе.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 как</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взрослый ухаживает за растениями и животными.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Наблюдение за</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изменениями,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произошедшими со</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знакомыми растениями 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животными</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Показ, объяснение,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 напоминания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 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развивающие 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Трудовые поручения,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участие в совместной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работе со взрослым в уходе за растениями 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животными, уголка</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природы Выращивание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зелени для корма птиц в зимнее время.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Подкормка птиц.</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Работа на огороде 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Цветнике</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Показ, объяснение,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обучение напоминания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Дежурство в уголке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природы. Дидактические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и развивающие игры.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Трудовые поручения, участие в совместной</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работе со взрослым в уходе за растениями и</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животными, уголка</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природы</w:t>
            </w:r>
          </w:p>
        </w:tc>
        <w:tc>
          <w:tcPr>
            <w:tcW w:w="2126" w:type="dxa"/>
          </w:tcPr>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тематические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досуги</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ведение календаря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природы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совместно с</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воспитателем,</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тематические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досуги</w:t>
            </w: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Продуктивная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деятельность,</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ведение календаря</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природы,</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тематические</w:t>
            </w:r>
          </w:p>
          <w:p w:rsidR="006304F7" w:rsidRPr="006304F7" w:rsidRDefault="006304F7" w:rsidP="006304F7">
            <w:pPr>
              <w:autoSpaceDE w:val="0"/>
              <w:autoSpaceDN w:val="0"/>
              <w:adjustRightInd w:val="0"/>
              <w:rPr>
                <w:rFonts w:ascii="Times New Roman" w:eastAsia="Calibri" w:hAnsi="Times New Roman" w:cs="Times New Roman"/>
                <w:sz w:val="24"/>
                <w:szCs w:val="24"/>
              </w:rPr>
            </w:pPr>
            <w:r w:rsidRPr="006304F7">
              <w:rPr>
                <w:rFonts w:ascii="Times New Roman" w:eastAsia="Calibri" w:hAnsi="Times New Roman" w:cs="Times New Roman"/>
                <w:sz w:val="24"/>
                <w:szCs w:val="24"/>
              </w:rPr>
              <w:t>досуги</w:t>
            </w:r>
          </w:p>
        </w:tc>
      </w:tr>
    </w:tbl>
    <w:p w:rsidR="006304F7" w:rsidRPr="006304F7" w:rsidRDefault="006304F7" w:rsidP="006304F7">
      <w:pPr>
        <w:spacing w:after="200" w:line="276" w:lineRule="auto"/>
        <w:jc w:val="both"/>
        <w:rPr>
          <w:rFonts w:ascii="Times New Roman" w:eastAsia="Calibri" w:hAnsi="Times New Roman" w:cs="Times New Roman"/>
          <w:sz w:val="28"/>
          <w:szCs w:val="28"/>
          <w:u w:val="single"/>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u w:val="single"/>
        </w:rPr>
        <w:t>Решение задач воспитания в рамках образовательной области «Познавательное развитие»</w:t>
      </w:r>
      <w:r w:rsidRPr="006304F7">
        <w:rPr>
          <w:rFonts w:ascii="Times New Roman" w:eastAsia="Calibri" w:hAnsi="Times New Roman" w:cs="Times New Roman"/>
          <w:sz w:val="28"/>
          <w:szCs w:val="28"/>
          <w:u w:val="single"/>
        </w:rPr>
        <w:t xml:space="preserve"> </w:t>
      </w:r>
      <w:r w:rsidRPr="006304F7">
        <w:rPr>
          <w:rFonts w:ascii="Times New Roman" w:eastAsia="Calibri" w:hAnsi="Times New Roman" w:cs="Times New Roman"/>
          <w:sz w:val="28"/>
          <w:szCs w:val="28"/>
        </w:rPr>
        <w:t>направлено на приобщение детей к ценностям «Человек», «Семья», «Познание», «Родина» и «Природа», что предполагает:</w:t>
      </w:r>
    </w:p>
    <w:p w:rsidR="006304F7" w:rsidRPr="006304F7" w:rsidRDefault="006304F7" w:rsidP="00706604">
      <w:pPr>
        <w:numPr>
          <w:ilvl w:val="0"/>
          <w:numId w:val="11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6304F7" w:rsidRPr="006304F7" w:rsidRDefault="006304F7" w:rsidP="00706604">
      <w:pPr>
        <w:numPr>
          <w:ilvl w:val="0"/>
          <w:numId w:val="11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304F7" w:rsidRPr="006304F7" w:rsidRDefault="006304F7" w:rsidP="00706604">
      <w:pPr>
        <w:numPr>
          <w:ilvl w:val="0"/>
          <w:numId w:val="118"/>
        </w:numPr>
        <w:spacing w:after="200" w:line="276" w:lineRule="auto"/>
        <w:contextualSpacing/>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6304F7" w:rsidRPr="006304F7" w:rsidRDefault="006304F7" w:rsidP="00706604">
      <w:pPr>
        <w:numPr>
          <w:ilvl w:val="0"/>
          <w:numId w:val="118"/>
        </w:numPr>
        <w:spacing w:after="200" w:line="276" w:lineRule="auto"/>
        <w:contextualSpacing/>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r w:rsidRPr="006304F7">
        <w:rPr>
          <w:rFonts w:ascii="Times New Roman" w:eastAsia="Calibri" w:hAnsi="Times New Roman" w:cs="Times New Roman"/>
          <w:sz w:val="28"/>
          <w:szCs w:val="28"/>
          <w:u w:val="single"/>
        </w:rPr>
        <w:t xml:space="preserve"> </w:t>
      </w:r>
    </w:p>
    <w:p w:rsidR="00B11542" w:rsidRDefault="00B11542" w:rsidP="006304F7">
      <w:pPr>
        <w:spacing w:after="200" w:line="276" w:lineRule="auto"/>
        <w:jc w:val="both"/>
        <w:rPr>
          <w:rFonts w:ascii="Times New Roman" w:eastAsia="Calibri" w:hAnsi="Times New Roman" w:cs="Times New Roman"/>
          <w:sz w:val="28"/>
          <w:szCs w:val="28"/>
          <w:u w:val="single"/>
        </w:rPr>
      </w:pPr>
    </w:p>
    <w:p w:rsidR="006304F7" w:rsidRPr="006304F7" w:rsidRDefault="006304F7" w:rsidP="006304F7">
      <w:pPr>
        <w:spacing w:after="20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Предпосылки универсальных учебных действий: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ребенок способен выполнить инструкцию взрослого при работе в тетради, при просмотре иллюстраций, следовать установленному требованию;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обучен отвечать на вопросы, может обсуждать со взрослым возникшую проблему или известное ему правило, способен поддержать разговор на интересующую его тему, сформулировать вопросы, касающиеся наблюдаемых явлений (как? зачем? почему?);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отвечает на вопросы (о себе, о своей семье, о предпочтениях и т. д.);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 указанию взрослого переделывает работу (перерисовывает, перекрашивает, переставляет и т.д.), если допущена ошибка;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способен выбрать для себя род занятий из предложенных на выбор (рисование, игра, пение, танец, обсуждение сказки и т.д.);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участвует в совместной деятельности, подчиняя свои интересы общим требованиям и правилам в процессе различных подвижных игр и игровых ситуаций;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действует по образцу, помня о заданной цели, видит указанную ошибку и исправляет по указанию взрослого, контролирует свою деятельность по результату.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Интегративные знания и умения.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Ребенок должен знать (уметь называть, использовать знания в практической деятельности или соблюдать изученные правила):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свое имя, отчество, фамилию, дату рождения, имя, отчество и фамилию своих родителей;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название своего поселка (города), название своей улицы, номер своего дома и квартиры;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название своей малой Родине (Тверь), государства (Россия), столицы (Москва); основные государственные символы Твери, России (флаг, герб, гимн);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знать виды транспорта (метро, трамвай, троллейбус, автобус);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называть органы чувств (нос, глаза, уши, язык, кожа) и их функции (чувствуем запах, вкус, тепло, холод, шероховатость, мягкость, шелковистость, видим, слышим);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знать свойства воды (чистая вода безвкусна, не имеет запаха и цвета) и воздуха (чистый воздух не имеет запаха);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знать правила поведения на дороге, правила поведения на кухне, в ванной комнате (обращение с емкостями, содержащими жидкость), правила поведения при появлении задымленности или запаха газа; правила гигиены;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приводить примеры некоторых растений Тверского края (представителей деревьев, кустарников, трав);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приводить примеры домашних и диких животных Тверского края (представителей насекомых, зверей, птиц), знать основные признаки, отличающие диких животных от домашних; чувствовать ответственность за домашних животных, если они имеются в доме;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узнавать время по часам, если минутная стрелка на двенадцати; — называть время года. </w:t>
      </w:r>
    </w:p>
    <w:p w:rsidR="009F4CEA" w:rsidRPr="009F4CEA" w:rsidRDefault="009F4CEA" w:rsidP="009F4CEA">
      <w:pPr>
        <w:spacing w:after="0" w:line="276" w:lineRule="auto"/>
        <w:jc w:val="both"/>
        <w:rPr>
          <w:rFonts w:ascii="Times New Roman" w:eastAsia="Calibri" w:hAnsi="Times New Roman" w:cs="Times New Roman"/>
          <w:b/>
          <w:bCs/>
          <w:sz w:val="28"/>
          <w:szCs w:val="28"/>
        </w:rPr>
      </w:pPr>
      <w:r w:rsidRPr="006304F7">
        <w:rPr>
          <w:rFonts w:ascii="Times New Roman" w:eastAsia="Calibri" w:hAnsi="Times New Roman" w:cs="Times New Roman"/>
          <w:sz w:val="28"/>
          <w:szCs w:val="28"/>
        </w:rPr>
        <w:t xml:space="preserve">Ценности </w:t>
      </w:r>
      <w:r w:rsidRPr="006304F7">
        <w:rPr>
          <w:rFonts w:ascii="Times New Roman" w:eastAsia="Calibri" w:hAnsi="Times New Roman" w:cs="Times New Roman"/>
          <w:i/>
          <w:iCs/>
          <w:sz w:val="28"/>
          <w:szCs w:val="28"/>
        </w:rPr>
        <w:t xml:space="preserve">Родина </w:t>
      </w:r>
      <w:r w:rsidRPr="006304F7">
        <w:rPr>
          <w:rFonts w:ascii="Times New Roman" w:eastAsia="Calibri" w:hAnsi="Times New Roman" w:cs="Times New Roman"/>
          <w:sz w:val="28"/>
          <w:szCs w:val="28"/>
        </w:rPr>
        <w:t xml:space="preserve">и </w:t>
      </w:r>
      <w:r w:rsidRPr="006304F7">
        <w:rPr>
          <w:rFonts w:ascii="Times New Roman" w:eastAsia="Calibri" w:hAnsi="Times New Roman" w:cs="Times New Roman"/>
          <w:i/>
          <w:iCs/>
          <w:sz w:val="28"/>
          <w:szCs w:val="28"/>
        </w:rPr>
        <w:t>природа</w:t>
      </w:r>
      <w:r w:rsidRPr="006304F7">
        <w:rPr>
          <w:rFonts w:ascii="Times New Roman" w:eastAsia="Calibri" w:hAnsi="Times New Roman" w:cs="Times New Roman"/>
          <w:sz w:val="28"/>
          <w:szCs w:val="28"/>
        </w:rPr>
        <w:t xml:space="preserve"> лежат в основе </w:t>
      </w:r>
      <w:r w:rsidRPr="009F4CEA">
        <w:rPr>
          <w:rFonts w:ascii="Times New Roman" w:eastAsia="Calibri" w:hAnsi="Times New Roman" w:cs="Times New Roman"/>
          <w:b/>
          <w:bCs/>
          <w:sz w:val="28"/>
          <w:szCs w:val="28"/>
        </w:rPr>
        <w:t>патриотического направления воспитания.</w:t>
      </w:r>
    </w:p>
    <w:p w:rsidR="009F4CEA" w:rsidRPr="006304F7" w:rsidRDefault="009F4CEA" w:rsidP="009F4CE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 xml:space="preserve"> Патриотизм</w:t>
      </w:r>
      <w:r w:rsidRPr="006304F7">
        <w:rPr>
          <w:rFonts w:ascii="Times New Roman" w:eastAsia="Calibri" w:hAnsi="Times New Roman" w:cs="Times New Roman"/>
          <w:sz w:val="28"/>
          <w:szCs w:val="28"/>
        </w:rPr>
        <w:t xml:space="preserve">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9F4CEA" w:rsidRPr="006304F7" w:rsidRDefault="009F4CEA" w:rsidP="009F4CE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304F7" w:rsidRPr="006304F7" w:rsidRDefault="006304F7" w:rsidP="006304F7">
      <w:pPr>
        <w:spacing w:after="0" w:line="276" w:lineRule="auto"/>
        <w:jc w:val="center"/>
        <w:rPr>
          <w:rFonts w:ascii="Times New Roman" w:eastAsia="Calibri" w:hAnsi="Times New Roman" w:cs="Times New Roman"/>
          <w:b/>
          <w:bCs/>
          <w:sz w:val="28"/>
          <w:szCs w:val="28"/>
        </w:rPr>
      </w:pPr>
      <w:r w:rsidRPr="006304F7">
        <w:rPr>
          <w:rFonts w:ascii="Times New Roman" w:eastAsia="Calibri" w:hAnsi="Times New Roman" w:cs="Times New Roman"/>
          <w:b/>
          <w:bCs/>
          <w:sz w:val="28"/>
          <w:szCs w:val="28"/>
        </w:rPr>
        <w:t xml:space="preserve">Планирование совместной деятельности </w:t>
      </w:r>
    </w:p>
    <w:p w:rsidR="006304F7" w:rsidRPr="006304F7" w:rsidRDefault="006304F7" w:rsidP="006304F7">
      <w:pPr>
        <w:spacing w:after="0" w:line="276" w:lineRule="auto"/>
        <w:jc w:val="center"/>
        <w:rPr>
          <w:rFonts w:ascii="Times New Roman" w:eastAsia="Calibri" w:hAnsi="Times New Roman" w:cs="Times New Roman"/>
          <w:b/>
          <w:bCs/>
          <w:sz w:val="28"/>
          <w:szCs w:val="28"/>
        </w:rPr>
      </w:pPr>
      <w:r w:rsidRPr="006304F7">
        <w:rPr>
          <w:rFonts w:ascii="Times New Roman" w:eastAsia="Calibri" w:hAnsi="Times New Roman" w:cs="Times New Roman"/>
          <w:b/>
          <w:bCs/>
          <w:sz w:val="28"/>
          <w:szCs w:val="28"/>
        </w:rPr>
        <w:t>по патриотическому воспитанию</w:t>
      </w:r>
      <w:r w:rsidR="00B11542">
        <w:rPr>
          <w:rFonts w:ascii="Times New Roman" w:eastAsia="Calibri" w:hAnsi="Times New Roman" w:cs="Times New Roman"/>
          <w:b/>
          <w:bCs/>
          <w:sz w:val="28"/>
          <w:szCs w:val="28"/>
        </w:rPr>
        <w:t xml:space="preserve"> в старшей группе.</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3"/>
        <w:gridCol w:w="2835"/>
        <w:gridCol w:w="5381"/>
      </w:tblGrid>
      <w:tr w:rsidR="006304F7" w:rsidRPr="006304F7" w:rsidTr="00495912">
        <w:trPr>
          <w:trHeight w:val="330"/>
        </w:trPr>
        <w:tc>
          <w:tcPr>
            <w:tcW w:w="1843" w:type="dxa"/>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месяц</w:t>
            </w:r>
          </w:p>
        </w:tc>
        <w:tc>
          <w:tcPr>
            <w:tcW w:w="2835" w:type="dxa"/>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тема</w:t>
            </w:r>
          </w:p>
        </w:tc>
        <w:tc>
          <w:tcPr>
            <w:tcW w:w="5381" w:type="dxa"/>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Форма, содержание</w:t>
            </w:r>
          </w:p>
        </w:tc>
      </w:tr>
      <w:tr w:rsidR="00495912" w:rsidRPr="006304F7" w:rsidTr="00495912">
        <w:trPr>
          <w:trHeight w:val="330"/>
        </w:trPr>
        <w:tc>
          <w:tcPr>
            <w:tcW w:w="1843" w:type="dxa"/>
            <w:vMerge w:val="restart"/>
          </w:tcPr>
          <w:p w:rsidR="00495912" w:rsidRPr="00CC7E54" w:rsidRDefault="00495912" w:rsidP="00495912">
            <w:pPr>
              <w:spacing w:after="0" w:line="276" w:lineRule="auto"/>
              <w:jc w:val="both"/>
              <w:rPr>
                <w:rFonts w:ascii="Times New Roman" w:eastAsia="Calibri" w:hAnsi="Times New Roman" w:cs="Times New Roman"/>
              </w:rPr>
            </w:pPr>
            <w:bookmarkStart w:id="12" w:name="_Hlk132800393"/>
            <w:bookmarkStart w:id="13" w:name="_Hlk132800494"/>
            <w:bookmarkStart w:id="14" w:name="_Hlk132800599"/>
            <w:r w:rsidRPr="00CC7E54">
              <w:rPr>
                <w:rFonts w:ascii="Times New Roman" w:eastAsia="Calibri" w:hAnsi="Times New Roman" w:cs="Times New Roman"/>
              </w:rPr>
              <w:t>сентябрь</w:t>
            </w:r>
          </w:p>
        </w:tc>
        <w:tc>
          <w:tcPr>
            <w:tcW w:w="2835" w:type="dxa"/>
          </w:tcPr>
          <w:p w:rsidR="00495912" w:rsidRPr="00CC7E54" w:rsidRDefault="00495912" w:rsidP="00495912">
            <w:pPr>
              <w:spacing w:after="0" w:line="276" w:lineRule="auto"/>
              <w:jc w:val="both"/>
              <w:rPr>
                <w:rFonts w:ascii="Times New Roman" w:eastAsia="Calibri" w:hAnsi="Times New Roman" w:cs="Times New Roman"/>
              </w:rPr>
            </w:pPr>
            <w:r w:rsidRPr="00CC7E54">
              <w:rPr>
                <w:rFonts w:ascii="Times New Roman" w:eastAsia="Calibri" w:hAnsi="Times New Roman" w:cs="Times New Roman"/>
              </w:rPr>
              <w:t>Мой любимый детский сад</w:t>
            </w:r>
          </w:p>
        </w:tc>
        <w:tc>
          <w:tcPr>
            <w:tcW w:w="5381" w:type="dxa"/>
          </w:tcPr>
          <w:p w:rsidR="00495912" w:rsidRPr="006304F7" w:rsidRDefault="00495912" w:rsidP="00495912">
            <w:pPr>
              <w:spacing w:after="0" w:line="276" w:lineRule="auto"/>
              <w:jc w:val="both"/>
              <w:rPr>
                <w:rFonts w:ascii="Times New Roman" w:eastAsia="Calibri" w:hAnsi="Times New Roman" w:cs="Times New Roman"/>
                <w:sz w:val="28"/>
                <w:szCs w:val="28"/>
              </w:rPr>
            </w:pPr>
            <w:r>
              <w:t>1.Экскурсия по детскому саду</w:t>
            </w:r>
            <w:r w:rsidR="00632117">
              <w:t>, рассказ об истории садика, беседа «Мой сад-мой второй дом, моя семья»</w:t>
            </w:r>
            <w:r>
              <w:t xml:space="preserve"> </w:t>
            </w:r>
          </w:p>
        </w:tc>
      </w:tr>
      <w:tr w:rsidR="00495912" w:rsidRPr="006304F7" w:rsidTr="00495912">
        <w:trPr>
          <w:trHeight w:val="345"/>
        </w:trPr>
        <w:tc>
          <w:tcPr>
            <w:tcW w:w="1843" w:type="dxa"/>
            <w:vMerge/>
          </w:tcPr>
          <w:p w:rsidR="00495912" w:rsidRPr="00CC7E54" w:rsidRDefault="00495912" w:rsidP="00495912">
            <w:pPr>
              <w:spacing w:after="0" w:line="276" w:lineRule="auto"/>
              <w:jc w:val="both"/>
              <w:rPr>
                <w:rFonts w:ascii="Times New Roman" w:eastAsia="Calibri" w:hAnsi="Times New Roman" w:cs="Times New Roman"/>
              </w:rPr>
            </w:pPr>
          </w:p>
        </w:tc>
        <w:tc>
          <w:tcPr>
            <w:tcW w:w="2835" w:type="dxa"/>
          </w:tcPr>
          <w:p w:rsidR="00495912" w:rsidRPr="00CC7E54" w:rsidRDefault="00495912" w:rsidP="00495912">
            <w:pPr>
              <w:spacing w:after="0" w:line="276" w:lineRule="auto"/>
              <w:jc w:val="both"/>
              <w:rPr>
                <w:rFonts w:ascii="Times New Roman" w:eastAsia="Calibri" w:hAnsi="Times New Roman" w:cs="Times New Roman"/>
              </w:rPr>
            </w:pPr>
          </w:p>
        </w:tc>
        <w:tc>
          <w:tcPr>
            <w:tcW w:w="5381" w:type="dxa"/>
          </w:tcPr>
          <w:p w:rsidR="00495912" w:rsidRPr="006304F7" w:rsidRDefault="00495912" w:rsidP="00495912">
            <w:pPr>
              <w:spacing w:after="0" w:line="276" w:lineRule="auto"/>
              <w:jc w:val="both"/>
              <w:rPr>
                <w:rFonts w:ascii="Times New Roman" w:eastAsia="Calibri" w:hAnsi="Times New Roman" w:cs="Times New Roman"/>
                <w:sz w:val="28"/>
                <w:szCs w:val="28"/>
              </w:rPr>
            </w:pPr>
            <w:r>
              <w:t>2.Беседа о важности труда всех людей, работающих в детском саду</w:t>
            </w:r>
            <w:r w:rsidR="00632117">
              <w:t xml:space="preserve">, </w:t>
            </w:r>
            <w:r w:rsidR="00632117" w:rsidRPr="00632117">
              <w:t>знакомство с трудом сотрудников.</w:t>
            </w:r>
          </w:p>
        </w:tc>
      </w:tr>
      <w:tr w:rsidR="00495912" w:rsidRPr="006304F7" w:rsidTr="00495912">
        <w:trPr>
          <w:trHeight w:val="285"/>
        </w:trPr>
        <w:tc>
          <w:tcPr>
            <w:tcW w:w="1843" w:type="dxa"/>
            <w:vMerge/>
          </w:tcPr>
          <w:p w:rsidR="00495912" w:rsidRPr="00CC7E54" w:rsidRDefault="00495912" w:rsidP="00495912">
            <w:pPr>
              <w:spacing w:after="0" w:line="276" w:lineRule="auto"/>
              <w:jc w:val="both"/>
              <w:rPr>
                <w:rFonts w:ascii="Times New Roman" w:eastAsia="Calibri" w:hAnsi="Times New Roman" w:cs="Times New Roman"/>
              </w:rPr>
            </w:pPr>
          </w:p>
        </w:tc>
        <w:tc>
          <w:tcPr>
            <w:tcW w:w="2835" w:type="dxa"/>
          </w:tcPr>
          <w:p w:rsidR="00495912" w:rsidRPr="00CC7E54" w:rsidRDefault="00495912" w:rsidP="00495912">
            <w:pPr>
              <w:spacing w:after="0" w:line="276" w:lineRule="auto"/>
              <w:jc w:val="both"/>
              <w:rPr>
                <w:rFonts w:ascii="Times New Roman" w:eastAsia="Calibri" w:hAnsi="Times New Roman" w:cs="Times New Roman"/>
              </w:rPr>
            </w:pPr>
          </w:p>
        </w:tc>
        <w:tc>
          <w:tcPr>
            <w:tcW w:w="5381" w:type="dxa"/>
          </w:tcPr>
          <w:p w:rsidR="00495912" w:rsidRPr="006304F7" w:rsidRDefault="00495912" w:rsidP="00495912">
            <w:pPr>
              <w:spacing w:after="0" w:line="276" w:lineRule="auto"/>
              <w:jc w:val="both"/>
              <w:rPr>
                <w:rFonts w:ascii="Times New Roman" w:eastAsia="Calibri" w:hAnsi="Times New Roman" w:cs="Times New Roman"/>
                <w:sz w:val="28"/>
                <w:szCs w:val="28"/>
              </w:rPr>
            </w:pPr>
            <w:r>
              <w:t>3.</w:t>
            </w:r>
            <w:r w:rsidR="00FB73B2">
              <w:t xml:space="preserve"> </w:t>
            </w:r>
            <w:r w:rsidR="00FB73B2" w:rsidRPr="00FB73B2">
              <w:t>Выставка детских рисунков “Мой любимый детский сад”.</w:t>
            </w:r>
          </w:p>
        </w:tc>
      </w:tr>
      <w:tr w:rsidR="00495912" w:rsidRPr="006304F7" w:rsidTr="00495912">
        <w:trPr>
          <w:trHeight w:val="315"/>
        </w:trPr>
        <w:tc>
          <w:tcPr>
            <w:tcW w:w="1843" w:type="dxa"/>
            <w:vMerge/>
          </w:tcPr>
          <w:p w:rsidR="00495912" w:rsidRPr="00CC7E54" w:rsidRDefault="00495912" w:rsidP="00495912">
            <w:pPr>
              <w:spacing w:after="0" w:line="276" w:lineRule="auto"/>
              <w:jc w:val="both"/>
              <w:rPr>
                <w:rFonts w:ascii="Times New Roman" w:eastAsia="Calibri" w:hAnsi="Times New Roman" w:cs="Times New Roman"/>
              </w:rPr>
            </w:pPr>
          </w:p>
        </w:tc>
        <w:tc>
          <w:tcPr>
            <w:tcW w:w="2835" w:type="dxa"/>
          </w:tcPr>
          <w:p w:rsidR="00495912" w:rsidRPr="00CC7E54" w:rsidRDefault="00495912" w:rsidP="00495912">
            <w:pPr>
              <w:spacing w:after="0" w:line="276" w:lineRule="auto"/>
              <w:jc w:val="both"/>
              <w:rPr>
                <w:rFonts w:ascii="Times New Roman" w:eastAsia="Calibri" w:hAnsi="Times New Roman" w:cs="Times New Roman"/>
              </w:rPr>
            </w:pPr>
          </w:p>
        </w:tc>
        <w:tc>
          <w:tcPr>
            <w:tcW w:w="5381" w:type="dxa"/>
          </w:tcPr>
          <w:p w:rsidR="00495912" w:rsidRPr="006304F7" w:rsidRDefault="00495912" w:rsidP="00495912">
            <w:pPr>
              <w:spacing w:after="0" w:line="276" w:lineRule="auto"/>
              <w:jc w:val="both"/>
              <w:rPr>
                <w:rFonts w:ascii="Times New Roman" w:eastAsia="Calibri" w:hAnsi="Times New Roman" w:cs="Times New Roman"/>
                <w:sz w:val="28"/>
                <w:szCs w:val="28"/>
              </w:rPr>
            </w:pPr>
            <w:r>
              <w:t>4.</w:t>
            </w:r>
            <w:r w:rsidR="00FB73B2">
              <w:t xml:space="preserve"> День воспитателя и всех дошкольных работников</w:t>
            </w:r>
          </w:p>
        </w:tc>
      </w:tr>
      <w:bookmarkEnd w:id="12"/>
      <w:tr w:rsidR="00CC7E54" w:rsidRPr="006304F7" w:rsidTr="00495912">
        <w:trPr>
          <w:trHeight w:val="330"/>
        </w:trPr>
        <w:tc>
          <w:tcPr>
            <w:tcW w:w="1843" w:type="dxa"/>
            <w:vMerge w:val="restart"/>
          </w:tcPr>
          <w:p w:rsidR="00CC7E54" w:rsidRPr="00CC7E54" w:rsidRDefault="00CC7E54" w:rsidP="00CC7E54">
            <w:pPr>
              <w:spacing w:after="0" w:line="276" w:lineRule="auto"/>
              <w:jc w:val="both"/>
              <w:rPr>
                <w:rFonts w:ascii="Times New Roman" w:eastAsia="Calibri" w:hAnsi="Times New Roman" w:cs="Times New Roman"/>
              </w:rPr>
            </w:pPr>
            <w:r w:rsidRPr="00CC7E54">
              <w:rPr>
                <w:rFonts w:ascii="Times New Roman" w:eastAsia="Calibri" w:hAnsi="Times New Roman" w:cs="Times New Roman"/>
              </w:rPr>
              <w:t>октябрь</w:t>
            </w:r>
          </w:p>
        </w:tc>
        <w:tc>
          <w:tcPr>
            <w:tcW w:w="2835" w:type="dxa"/>
          </w:tcPr>
          <w:p w:rsidR="00CC7E54" w:rsidRPr="00CC7E54" w:rsidRDefault="00CC7E54" w:rsidP="00CC7E54">
            <w:pPr>
              <w:spacing w:after="0" w:line="276" w:lineRule="auto"/>
              <w:jc w:val="both"/>
              <w:rPr>
                <w:rFonts w:ascii="Times New Roman" w:eastAsia="Calibri" w:hAnsi="Times New Roman" w:cs="Times New Roman"/>
              </w:rPr>
            </w:pPr>
            <w:r w:rsidRPr="00CC7E54">
              <w:t>Моя семья</w:t>
            </w: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1.Рассказы детей о членах семьи.</w:t>
            </w:r>
          </w:p>
        </w:tc>
      </w:tr>
      <w:tr w:rsidR="00CC7E54" w:rsidRPr="006304F7" w:rsidTr="00495912">
        <w:trPr>
          <w:trHeight w:val="345"/>
        </w:trPr>
        <w:tc>
          <w:tcPr>
            <w:tcW w:w="1843" w:type="dxa"/>
            <w:vMerge/>
          </w:tcPr>
          <w:p w:rsidR="00CC7E54" w:rsidRPr="00CC7E54" w:rsidRDefault="00CC7E54" w:rsidP="00CC7E54">
            <w:pPr>
              <w:spacing w:after="0" w:line="276" w:lineRule="auto"/>
              <w:jc w:val="both"/>
              <w:rPr>
                <w:rFonts w:ascii="Times New Roman" w:eastAsia="Calibri" w:hAnsi="Times New Roman" w:cs="Times New Roman"/>
              </w:rPr>
            </w:pPr>
          </w:p>
        </w:tc>
        <w:tc>
          <w:tcPr>
            <w:tcW w:w="2835" w:type="dxa"/>
          </w:tcPr>
          <w:p w:rsidR="00CC7E54" w:rsidRPr="00CC7E54" w:rsidRDefault="00CC7E54" w:rsidP="00CC7E54">
            <w:pPr>
              <w:spacing w:after="0" w:line="276" w:lineRule="auto"/>
              <w:jc w:val="both"/>
              <w:rPr>
                <w:rFonts w:ascii="Times New Roman" w:eastAsia="Calibri" w:hAnsi="Times New Roman" w:cs="Times New Roman"/>
              </w:rPr>
            </w:pP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2.Рассматривание альбома “Моя семья”</w:t>
            </w:r>
          </w:p>
        </w:tc>
      </w:tr>
      <w:tr w:rsidR="00CC7E54" w:rsidRPr="006304F7" w:rsidTr="00495912">
        <w:trPr>
          <w:trHeight w:val="285"/>
        </w:trPr>
        <w:tc>
          <w:tcPr>
            <w:tcW w:w="1843" w:type="dxa"/>
            <w:vMerge/>
          </w:tcPr>
          <w:p w:rsidR="00CC7E54" w:rsidRPr="00CC7E54" w:rsidRDefault="00CC7E54" w:rsidP="00CC7E54">
            <w:pPr>
              <w:spacing w:after="0" w:line="276" w:lineRule="auto"/>
              <w:jc w:val="both"/>
              <w:rPr>
                <w:rFonts w:ascii="Times New Roman" w:eastAsia="Calibri" w:hAnsi="Times New Roman" w:cs="Times New Roman"/>
              </w:rPr>
            </w:pPr>
          </w:p>
        </w:tc>
        <w:tc>
          <w:tcPr>
            <w:tcW w:w="2835" w:type="dxa"/>
          </w:tcPr>
          <w:p w:rsidR="00CC7E54" w:rsidRPr="00CC7E54" w:rsidRDefault="00CC7E54" w:rsidP="00CC7E54">
            <w:pPr>
              <w:spacing w:after="0" w:line="276" w:lineRule="auto"/>
              <w:jc w:val="both"/>
              <w:rPr>
                <w:rFonts w:ascii="Times New Roman" w:eastAsia="Calibri" w:hAnsi="Times New Roman" w:cs="Times New Roman"/>
              </w:rPr>
            </w:pP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3.Сюжетно-ролевая игра “Моя семья”</w:t>
            </w:r>
          </w:p>
        </w:tc>
      </w:tr>
      <w:tr w:rsidR="00CC7E54" w:rsidRPr="006304F7" w:rsidTr="00495912">
        <w:trPr>
          <w:trHeight w:val="315"/>
        </w:trPr>
        <w:tc>
          <w:tcPr>
            <w:tcW w:w="1843" w:type="dxa"/>
            <w:vMerge/>
          </w:tcPr>
          <w:p w:rsidR="00CC7E54" w:rsidRPr="006304F7" w:rsidRDefault="00CC7E54" w:rsidP="00CC7E54">
            <w:pPr>
              <w:spacing w:after="0" w:line="276" w:lineRule="auto"/>
              <w:jc w:val="both"/>
              <w:rPr>
                <w:rFonts w:ascii="Times New Roman" w:eastAsia="Calibri" w:hAnsi="Times New Roman" w:cs="Times New Roman"/>
                <w:sz w:val="28"/>
                <w:szCs w:val="28"/>
              </w:rPr>
            </w:pPr>
          </w:p>
        </w:tc>
        <w:tc>
          <w:tcPr>
            <w:tcW w:w="2835" w:type="dxa"/>
          </w:tcPr>
          <w:p w:rsidR="00CC7E54" w:rsidRPr="006304F7" w:rsidRDefault="00CC7E54" w:rsidP="00CC7E54">
            <w:pPr>
              <w:spacing w:after="0" w:line="276" w:lineRule="auto"/>
              <w:jc w:val="both"/>
              <w:rPr>
                <w:rFonts w:ascii="Times New Roman" w:eastAsia="Calibri" w:hAnsi="Times New Roman" w:cs="Times New Roman"/>
                <w:sz w:val="28"/>
                <w:szCs w:val="28"/>
              </w:rPr>
            </w:pP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4.Рисование “Я и моя семья”</w:t>
            </w:r>
          </w:p>
        </w:tc>
      </w:tr>
      <w:bookmarkEnd w:id="13"/>
      <w:tr w:rsidR="00CC7E54" w:rsidRPr="006304F7" w:rsidTr="002214A7">
        <w:trPr>
          <w:trHeight w:val="330"/>
        </w:trPr>
        <w:tc>
          <w:tcPr>
            <w:tcW w:w="1843" w:type="dxa"/>
            <w:vMerge w:val="restart"/>
          </w:tcPr>
          <w:p w:rsidR="00CC7E54" w:rsidRPr="00CC7E54" w:rsidRDefault="00CC7E54" w:rsidP="00CC7E54">
            <w:pPr>
              <w:spacing w:after="0" w:line="276" w:lineRule="auto"/>
              <w:jc w:val="both"/>
              <w:rPr>
                <w:rFonts w:ascii="Times New Roman" w:eastAsia="Calibri" w:hAnsi="Times New Roman" w:cs="Times New Roman"/>
              </w:rPr>
            </w:pPr>
            <w:r>
              <w:t>ноябрь</w:t>
            </w:r>
          </w:p>
          <w:p w:rsidR="00CC7E54" w:rsidRPr="00CC7E54" w:rsidRDefault="00CC7E54" w:rsidP="00CC7E54">
            <w:pPr>
              <w:spacing w:after="0" w:line="276" w:lineRule="auto"/>
              <w:jc w:val="both"/>
              <w:rPr>
                <w:rFonts w:ascii="Times New Roman" w:eastAsia="Calibri" w:hAnsi="Times New Roman" w:cs="Times New Roman"/>
              </w:rPr>
            </w:pPr>
          </w:p>
        </w:tc>
        <w:tc>
          <w:tcPr>
            <w:tcW w:w="2835" w:type="dxa"/>
          </w:tcPr>
          <w:p w:rsidR="00CC7E54" w:rsidRPr="00CC7E54" w:rsidRDefault="00CC7E54" w:rsidP="00CC7E54">
            <w:pPr>
              <w:spacing w:after="0" w:line="276" w:lineRule="auto"/>
              <w:jc w:val="both"/>
              <w:rPr>
                <w:rFonts w:ascii="Times New Roman" w:eastAsia="Calibri" w:hAnsi="Times New Roman" w:cs="Times New Roman"/>
              </w:rPr>
            </w:pPr>
            <w:r>
              <w:t>Моя малая Родина</w:t>
            </w: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1.Просмотр фильма “Наш любимый поселок”</w:t>
            </w:r>
            <w:r w:rsidR="00E75D74">
              <w:t xml:space="preserve">, </w:t>
            </w:r>
            <w:r w:rsidR="00E75D74" w:rsidRPr="00E75D74">
              <w:t>Просмотр фотографий</w:t>
            </w:r>
          </w:p>
        </w:tc>
      </w:tr>
      <w:tr w:rsidR="00CC7E54" w:rsidRPr="006304F7" w:rsidTr="002214A7">
        <w:trPr>
          <w:trHeight w:val="345"/>
        </w:trPr>
        <w:tc>
          <w:tcPr>
            <w:tcW w:w="1843" w:type="dxa"/>
            <w:vMerge/>
          </w:tcPr>
          <w:p w:rsidR="00CC7E54" w:rsidRPr="00CC7E54" w:rsidRDefault="00CC7E54" w:rsidP="00CC7E54">
            <w:pPr>
              <w:spacing w:after="0" w:line="276" w:lineRule="auto"/>
              <w:jc w:val="both"/>
              <w:rPr>
                <w:rFonts w:ascii="Times New Roman" w:eastAsia="Calibri" w:hAnsi="Times New Roman" w:cs="Times New Roman"/>
              </w:rPr>
            </w:pPr>
          </w:p>
        </w:tc>
        <w:tc>
          <w:tcPr>
            <w:tcW w:w="2835" w:type="dxa"/>
          </w:tcPr>
          <w:p w:rsidR="00CC7E54" w:rsidRPr="00CC7E54" w:rsidRDefault="00CC7E54" w:rsidP="00CC7E54">
            <w:pPr>
              <w:spacing w:after="0" w:line="276" w:lineRule="auto"/>
              <w:jc w:val="both"/>
              <w:rPr>
                <w:rFonts w:ascii="Times New Roman" w:eastAsia="Calibri" w:hAnsi="Times New Roman" w:cs="Times New Roman"/>
              </w:rPr>
            </w:pP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2.</w:t>
            </w:r>
            <w:r w:rsidR="00E75D74">
              <w:t xml:space="preserve"> </w:t>
            </w:r>
            <w:r w:rsidR="00E75D74" w:rsidRPr="00E75D74">
              <w:t>Беседа “Дом, улица, адрес”</w:t>
            </w:r>
            <w:r w:rsidR="00632117">
              <w:t xml:space="preserve">, игра «Что я вижу по дороге домой» </w:t>
            </w:r>
          </w:p>
        </w:tc>
      </w:tr>
      <w:tr w:rsidR="00CC7E54" w:rsidRPr="006304F7" w:rsidTr="002214A7">
        <w:trPr>
          <w:trHeight w:val="285"/>
        </w:trPr>
        <w:tc>
          <w:tcPr>
            <w:tcW w:w="1843" w:type="dxa"/>
            <w:vMerge/>
          </w:tcPr>
          <w:p w:rsidR="00CC7E54" w:rsidRPr="00CC7E54" w:rsidRDefault="00CC7E54" w:rsidP="00CC7E54">
            <w:pPr>
              <w:spacing w:after="0" w:line="276" w:lineRule="auto"/>
              <w:jc w:val="both"/>
              <w:rPr>
                <w:rFonts w:ascii="Times New Roman" w:eastAsia="Calibri" w:hAnsi="Times New Roman" w:cs="Times New Roman"/>
              </w:rPr>
            </w:pPr>
          </w:p>
        </w:tc>
        <w:tc>
          <w:tcPr>
            <w:tcW w:w="2835" w:type="dxa"/>
          </w:tcPr>
          <w:p w:rsidR="00CC7E54" w:rsidRPr="00CC7E54" w:rsidRDefault="00CC7E54" w:rsidP="00CC7E54">
            <w:pPr>
              <w:spacing w:after="0" w:line="276" w:lineRule="auto"/>
              <w:jc w:val="both"/>
              <w:rPr>
                <w:rFonts w:ascii="Times New Roman" w:eastAsia="Calibri" w:hAnsi="Times New Roman" w:cs="Times New Roman"/>
              </w:rPr>
            </w:pP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3.</w:t>
            </w:r>
            <w:r w:rsidR="00E75D74">
              <w:t xml:space="preserve"> </w:t>
            </w:r>
            <w:r w:rsidR="00E75D74" w:rsidRPr="00E75D74">
              <w:t>Конкурс рисунков “Наш поселок через 10 лет”</w:t>
            </w:r>
          </w:p>
        </w:tc>
      </w:tr>
      <w:tr w:rsidR="00CC7E54" w:rsidRPr="006304F7" w:rsidTr="002214A7">
        <w:trPr>
          <w:trHeight w:val="315"/>
        </w:trPr>
        <w:tc>
          <w:tcPr>
            <w:tcW w:w="1843" w:type="dxa"/>
            <w:vMerge/>
          </w:tcPr>
          <w:p w:rsidR="00CC7E54" w:rsidRPr="00CC7E54" w:rsidRDefault="00CC7E54" w:rsidP="00CC7E54">
            <w:pPr>
              <w:spacing w:after="0" w:line="276" w:lineRule="auto"/>
              <w:jc w:val="both"/>
              <w:rPr>
                <w:rFonts w:ascii="Times New Roman" w:eastAsia="Calibri" w:hAnsi="Times New Roman" w:cs="Times New Roman"/>
              </w:rPr>
            </w:pPr>
          </w:p>
        </w:tc>
        <w:tc>
          <w:tcPr>
            <w:tcW w:w="2835" w:type="dxa"/>
          </w:tcPr>
          <w:p w:rsidR="00CC7E54" w:rsidRPr="00CC7E54" w:rsidRDefault="00CC7E54" w:rsidP="00CC7E54">
            <w:pPr>
              <w:spacing w:after="0" w:line="276" w:lineRule="auto"/>
              <w:jc w:val="both"/>
              <w:rPr>
                <w:rFonts w:ascii="Times New Roman" w:eastAsia="Calibri" w:hAnsi="Times New Roman" w:cs="Times New Roman"/>
              </w:rPr>
            </w:pP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4.</w:t>
            </w:r>
            <w:r w:rsidR="00E75D74">
              <w:t xml:space="preserve"> Символы нашей страны, символы</w:t>
            </w:r>
            <w:r w:rsidR="00FB73B2">
              <w:t xml:space="preserve"> Города Тверь и</w:t>
            </w:r>
            <w:r w:rsidR="00E75D74">
              <w:t xml:space="preserve"> </w:t>
            </w:r>
            <w:r w:rsidR="00FB73B2">
              <w:t>Калининского</w:t>
            </w:r>
            <w:r w:rsidR="00E75D74">
              <w:t xml:space="preserve"> района</w:t>
            </w:r>
          </w:p>
        </w:tc>
      </w:tr>
      <w:tr w:rsidR="00CC7E54" w:rsidRPr="006304F7" w:rsidTr="002214A7">
        <w:trPr>
          <w:trHeight w:val="330"/>
        </w:trPr>
        <w:tc>
          <w:tcPr>
            <w:tcW w:w="1843" w:type="dxa"/>
            <w:vMerge w:val="restart"/>
          </w:tcPr>
          <w:p w:rsidR="00CC7E54" w:rsidRPr="00CC7E54" w:rsidRDefault="00CC7E54" w:rsidP="00CC7E54">
            <w:pPr>
              <w:spacing w:after="0" w:line="276" w:lineRule="auto"/>
              <w:jc w:val="both"/>
              <w:rPr>
                <w:rFonts w:ascii="Times New Roman" w:eastAsia="Calibri" w:hAnsi="Times New Roman" w:cs="Times New Roman"/>
              </w:rPr>
            </w:pPr>
            <w:bookmarkStart w:id="15" w:name="_Hlk132800629"/>
            <w:bookmarkStart w:id="16" w:name="_Hlk132800722"/>
            <w:r>
              <w:t>декабрь</w:t>
            </w:r>
          </w:p>
          <w:p w:rsidR="00CC7E54" w:rsidRPr="00CC7E54" w:rsidRDefault="00CC7E54" w:rsidP="00CC7E54">
            <w:pPr>
              <w:spacing w:after="0" w:line="276" w:lineRule="auto"/>
              <w:jc w:val="both"/>
              <w:rPr>
                <w:rFonts w:ascii="Times New Roman" w:eastAsia="Calibri" w:hAnsi="Times New Roman" w:cs="Times New Roman"/>
              </w:rPr>
            </w:pPr>
          </w:p>
        </w:tc>
        <w:tc>
          <w:tcPr>
            <w:tcW w:w="2835" w:type="dxa"/>
          </w:tcPr>
          <w:p w:rsidR="00CC7E54" w:rsidRPr="00CC7E54" w:rsidRDefault="00CC7E54" w:rsidP="00CC7E54">
            <w:pPr>
              <w:spacing w:after="0" w:line="276" w:lineRule="auto"/>
              <w:jc w:val="both"/>
              <w:rPr>
                <w:rFonts w:ascii="Times New Roman" w:eastAsia="Calibri" w:hAnsi="Times New Roman" w:cs="Times New Roman"/>
              </w:rPr>
            </w:pPr>
            <w:r>
              <w:t>Наша Родина Россия</w:t>
            </w: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1. Просмотр фильма о нашей стране.</w:t>
            </w:r>
          </w:p>
        </w:tc>
      </w:tr>
      <w:tr w:rsidR="00CC7E54" w:rsidRPr="006304F7" w:rsidTr="002214A7">
        <w:trPr>
          <w:trHeight w:val="345"/>
        </w:trPr>
        <w:tc>
          <w:tcPr>
            <w:tcW w:w="1843" w:type="dxa"/>
            <w:vMerge/>
          </w:tcPr>
          <w:p w:rsidR="00CC7E54" w:rsidRPr="00CC7E54" w:rsidRDefault="00CC7E54" w:rsidP="00CC7E54">
            <w:pPr>
              <w:spacing w:after="0" w:line="276" w:lineRule="auto"/>
              <w:jc w:val="both"/>
              <w:rPr>
                <w:rFonts w:ascii="Times New Roman" w:eastAsia="Calibri" w:hAnsi="Times New Roman" w:cs="Times New Roman"/>
              </w:rPr>
            </w:pPr>
          </w:p>
        </w:tc>
        <w:tc>
          <w:tcPr>
            <w:tcW w:w="2835" w:type="dxa"/>
          </w:tcPr>
          <w:p w:rsidR="00CC7E54" w:rsidRPr="00CC7E54" w:rsidRDefault="00CC7E54" w:rsidP="00CC7E54">
            <w:pPr>
              <w:spacing w:after="0" w:line="276" w:lineRule="auto"/>
              <w:jc w:val="both"/>
              <w:rPr>
                <w:rFonts w:ascii="Times New Roman" w:eastAsia="Calibri" w:hAnsi="Times New Roman" w:cs="Times New Roman"/>
              </w:rPr>
            </w:pP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2.Беседа</w:t>
            </w:r>
            <w:r w:rsidR="00FB73B2">
              <w:t xml:space="preserve">, видеофильм </w:t>
            </w:r>
            <w:r>
              <w:t>“Удивительные места”.</w:t>
            </w:r>
          </w:p>
        </w:tc>
      </w:tr>
      <w:tr w:rsidR="00CC7E54" w:rsidRPr="006304F7" w:rsidTr="002214A7">
        <w:trPr>
          <w:trHeight w:val="285"/>
        </w:trPr>
        <w:tc>
          <w:tcPr>
            <w:tcW w:w="1843" w:type="dxa"/>
            <w:vMerge/>
          </w:tcPr>
          <w:p w:rsidR="00CC7E54" w:rsidRPr="00CC7E54" w:rsidRDefault="00CC7E54" w:rsidP="00CC7E54">
            <w:pPr>
              <w:spacing w:after="0" w:line="276" w:lineRule="auto"/>
              <w:jc w:val="both"/>
              <w:rPr>
                <w:rFonts w:ascii="Times New Roman" w:eastAsia="Calibri" w:hAnsi="Times New Roman" w:cs="Times New Roman"/>
              </w:rPr>
            </w:pPr>
          </w:p>
        </w:tc>
        <w:tc>
          <w:tcPr>
            <w:tcW w:w="2835" w:type="dxa"/>
          </w:tcPr>
          <w:p w:rsidR="00CC7E54" w:rsidRPr="00CC7E54" w:rsidRDefault="00CC7E54" w:rsidP="00CC7E54">
            <w:pPr>
              <w:spacing w:after="0" w:line="276" w:lineRule="auto"/>
              <w:jc w:val="both"/>
              <w:rPr>
                <w:rFonts w:ascii="Times New Roman" w:eastAsia="Calibri" w:hAnsi="Times New Roman" w:cs="Times New Roman"/>
              </w:rPr>
            </w:pP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 xml:space="preserve">3.Чтение произведений о </w:t>
            </w:r>
            <w:r w:rsidR="00FB73B2">
              <w:t>России</w:t>
            </w:r>
            <w:r>
              <w:t>.</w:t>
            </w:r>
          </w:p>
        </w:tc>
      </w:tr>
      <w:tr w:rsidR="00CC7E54" w:rsidRPr="006304F7" w:rsidTr="002214A7">
        <w:trPr>
          <w:trHeight w:val="315"/>
        </w:trPr>
        <w:tc>
          <w:tcPr>
            <w:tcW w:w="1843" w:type="dxa"/>
            <w:vMerge/>
          </w:tcPr>
          <w:p w:rsidR="00CC7E54" w:rsidRPr="006304F7" w:rsidRDefault="00CC7E54" w:rsidP="00CC7E54">
            <w:pPr>
              <w:spacing w:after="0" w:line="276" w:lineRule="auto"/>
              <w:jc w:val="both"/>
              <w:rPr>
                <w:rFonts w:ascii="Times New Roman" w:eastAsia="Calibri" w:hAnsi="Times New Roman" w:cs="Times New Roman"/>
                <w:sz w:val="28"/>
                <w:szCs w:val="28"/>
              </w:rPr>
            </w:pPr>
          </w:p>
        </w:tc>
        <w:tc>
          <w:tcPr>
            <w:tcW w:w="2835" w:type="dxa"/>
          </w:tcPr>
          <w:p w:rsidR="00CC7E54" w:rsidRPr="006304F7" w:rsidRDefault="00CC7E54" w:rsidP="00CC7E54">
            <w:pPr>
              <w:spacing w:after="0" w:line="276" w:lineRule="auto"/>
              <w:jc w:val="both"/>
              <w:rPr>
                <w:rFonts w:ascii="Times New Roman" w:eastAsia="Calibri" w:hAnsi="Times New Roman" w:cs="Times New Roman"/>
                <w:sz w:val="28"/>
                <w:szCs w:val="28"/>
              </w:rPr>
            </w:pP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4.Игра-путешествие “Москва-столица России”.</w:t>
            </w:r>
          </w:p>
        </w:tc>
      </w:tr>
      <w:bookmarkEnd w:id="14"/>
      <w:bookmarkEnd w:id="15"/>
      <w:tr w:rsidR="00CC7E54" w:rsidRPr="006304F7" w:rsidTr="002214A7">
        <w:trPr>
          <w:trHeight w:val="330"/>
        </w:trPr>
        <w:tc>
          <w:tcPr>
            <w:tcW w:w="1843" w:type="dxa"/>
            <w:vMerge w:val="restart"/>
          </w:tcPr>
          <w:p w:rsidR="00CC7E54" w:rsidRPr="00CC7E54" w:rsidRDefault="00CC7E54" w:rsidP="00CC7E54">
            <w:pPr>
              <w:spacing w:after="0" w:line="276" w:lineRule="auto"/>
              <w:jc w:val="both"/>
              <w:rPr>
                <w:rFonts w:ascii="Times New Roman" w:eastAsia="Calibri" w:hAnsi="Times New Roman" w:cs="Times New Roman"/>
              </w:rPr>
            </w:pPr>
            <w:r>
              <w:t>январь</w:t>
            </w:r>
          </w:p>
          <w:p w:rsidR="00CC7E54" w:rsidRPr="00CC7E54" w:rsidRDefault="00CC7E54" w:rsidP="00CC7E54">
            <w:pPr>
              <w:spacing w:after="0" w:line="276" w:lineRule="auto"/>
              <w:jc w:val="both"/>
              <w:rPr>
                <w:rFonts w:ascii="Times New Roman" w:eastAsia="Calibri" w:hAnsi="Times New Roman" w:cs="Times New Roman"/>
              </w:rPr>
            </w:pPr>
          </w:p>
        </w:tc>
        <w:tc>
          <w:tcPr>
            <w:tcW w:w="2835" w:type="dxa"/>
          </w:tcPr>
          <w:p w:rsidR="00CC7E54" w:rsidRPr="00CC7E54" w:rsidRDefault="00CC7E54" w:rsidP="00CC7E54">
            <w:pPr>
              <w:spacing w:after="0" w:line="276" w:lineRule="auto"/>
              <w:jc w:val="both"/>
              <w:rPr>
                <w:rFonts w:ascii="Times New Roman" w:eastAsia="Calibri" w:hAnsi="Times New Roman" w:cs="Times New Roman"/>
              </w:rPr>
            </w:pPr>
            <w:r>
              <w:t>Народные праздники</w:t>
            </w: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1.Беседа “Народные праздники на Руси. Рождество”.</w:t>
            </w:r>
          </w:p>
        </w:tc>
      </w:tr>
      <w:tr w:rsidR="00CC7E54" w:rsidRPr="006304F7" w:rsidTr="002214A7">
        <w:trPr>
          <w:trHeight w:val="345"/>
        </w:trPr>
        <w:tc>
          <w:tcPr>
            <w:tcW w:w="1843" w:type="dxa"/>
            <w:vMerge/>
          </w:tcPr>
          <w:p w:rsidR="00CC7E54" w:rsidRPr="00CC7E54" w:rsidRDefault="00CC7E54" w:rsidP="00CC7E54">
            <w:pPr>
              <w:spacing w:after="0" w:line="276" w:lineRule="auto"/>
              <w:jc w:val="both"/>
              <w:rPr>
                <w:rFonts w:ascii="Times New Roman" w:eastAsia="Calibri" w:hAnsi="Times New Roman" w:cs="Times New Roman"/>
              </w:rPr>
            </w:pPr>
          </w:p>
        </w:tc>
        <w:tc>
          <w:tcPr>
            <w:tcW w:w="2835" w:type="dxa"/>
          </w:tcPr>
          <w:p w:rsidR="00CC7E54" w:rsidRPr="00CC7E54" w:rsidRDefault="00FB73B2" w:rsidP="00CC7E54">
            <w:pPr>
              <w:spacing w:after="0" w:line="276" w:lineRule="auto"/>
              <w:jc w:val="both"/>
              <w:rPr>
                <w:rFonts w:ascii="Times New Roman" w:eastAsia="Calibri" w:hAnsi="Times New Roman" w:cs="Times New Roman"/>
              </w:rPr>
            </w:pPr>
            <w:r>
              <w:rPr>
                <w:rFonts w:ascii="Times New Roman" w:eastAsia="Calibri" w:hAnsi="Times New Roman" w:cs="Times New Roman"/>
              </w:rPr>
              <w:t>Природа нашего края зимой</w:t>
            </w: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2</w:t>
            </w:r>
            <w:r w:rsidR="00FB73B2">
              <w:t>. Беседа, чтение стихотворений о зиме, просмотр видеофильма о зимней природе.</w:t>
            </w:r>
          </w:p>
        </w:tc>
      </w:tr>
      <w:tr w:rsidR="00CC7E54" w:rsidRPr="006304F7" w:rsidTr="002214A7">
        <w:trPr>
          <w:trHeight w:val="285"/>
        </w:trPr>
        <w:tc>
          <w:tcPr>
            <w:tcW w:w="1843" w:type="dxa"/>
            <w:vMerge/>
          </w:tcPr>
          <w:p w:rsidR="00CC7E54" w:rsidRPr="00CC7E54" w:rsidRDefault="00CC7E54" w:rsidP="00CC7E54">
            <w:pPr>
              <w:spacing w:after="0" w:line="276" w:lineRule="auto"/>
              <w:jc w:val="both"/>
              <w:rPr>
                <w:rFonts w:ascii="Times New Roman" w:eastAsia="Calibri" w:hAnsi="Times New Roman" w:cs="Times New Roman"/>
              </w:rPr>
            </w:pPr>
          </w:p>
        </w:tc>
        <w:tc>
          <w:tcPr>
            <w:tcW w:w="2835" w:type="dxa"/>
          </w:tcPr>
          <w:p w:rsidR="00CC7E54" w:rsidRPr="00CC7E54" w:rsidRDefault="00CC7E54" w:rsidP="00CC7E54">
            <w:pPr>
              <w:spacing w:after="0" w:line="276" w:lineRule="auto"/>
              <w:jc w:val="both"/>
              <w:rPr>
                <w:rFonts w:ascii="Times New Roman" w:eastAsia="Calibri" w:hAnsi="Times New Roman" w:cs="Times New Roman"/>
              </w:rPr>
            </w:pP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3.Выставка детских рисунков “</w:t>
            </w:r>
            <w:r w:rsidR="00FB73B2">
              <w:t>Зима-краса</w:t>
            </w:r>
            <w:r>
              <w:t>”</w:t>
            </w:r>
          </w:p>
        </w:tc>
      </w:tr>
      <w:tr w:rsidR="00CC7E54" w:rsidRPr="006304F7" w:rsidTr="002214A7">
        <w:trPr>
          <w:trHeight w:val="330"/>
        </w:trPr>
        <w:tc>
          <w:tcPr>
            <w:tcW w:w="1843" w:type="dxa"/>
            <w:vMerge w:val="restart"/>
          </w:tcPr>
          <w:p w:rsidR="00CC7E54" w:rsidRPr="00CC7E54" w:rsidRDefault="00CC7E54" w:rsidP="00CC7E54">
            <w:pPr>
              <w:spacing w:after="0" w:line="276" w:lineRule="auto"/>
              <w:jc w:val="both"/>
              <w:rPr>
                <w:rFonts w:ascii="Times New Roman" w:eastAsia="Calibri" w:hAnsi="Times New Roman" w:cs="Times New Roman"/>
              </w:rPr>
            </w:pPr>
            <w:r>
              <w:t>февраль</w:t>
            </w:r>
          </w:p>
        </w:tc>
        <w:tc>
          <w:tcPr>
            <w:tcW w:w="2835" w:type="dxa"/>
          </w:tcPr>
          <w:p w:rsidR="00CC7E54" w:rsidRPr="00CC7E54" w:rsidRDefault="00CC7E54" w:rsidP="00CC7E54">
            <w:pPr>
              <w:spacing w:after="0" w:line="276" w:lineRule="auto"/>
              <w:jc w:val="both"/>
              <w:rPr>
                <w:rFonts w:ascii="Times New Roman" w:eastAsia="Calibri" w:hAnsi="Times New Roman" w:cs="Times New Roman"/>
              </w:rPr>
            </w:pPr>
            <w:r>
              <w:t>Сильны и могучи богатыри славной Руси (ко Дню защитника отечества)</w:t>
            </w:r>
          </w:p>
        </w:tc>
        <w:tc>
          <w:tcPr>
            <w:tcW w:w="5381" w:type="dxa"/>
          </w:tcPr>
          <w:p w:rsidR="00CC7E54" w:rsidRPr="006304F7" w:rsidRDefault="00CC7E54" w:rsidP="00CC7E54">
            <w:pPr>
              <w:spacing w:after="0" w:line="276" w:lineRule="auto"/>
              <w:jc w:val="both"/>
              <w:rPr>
                <w:rFonts w:ascii="Times New Roman" w:eastAsia="Calibri" w:hAnsi="Times New Roman" w:cs="Times New Roman"/>
                <w:sz w:val="28"/>
                <w:szCs w:val="28"/>
              </w:rPr>
            </w:pPr>
            <w:r>
              <w:t>1.Беседа “Кто сторожит тишину”.</w:t>
            </w:r>
          </w:p>
        </w:tc>
      </w:tr>
      <w:bookmarkEnd w:id="16"/>
      <w:tr w:rsidR="00FB73B2" w:rsidRPr="006304F7" w:rsidTr="002214A7">
        <w:trPr>
          <w:trHeight w:val="345"/>
        </w:trPr>
        <w:tc>
          <w:tcPr>
            <w:tcW w:w="1843" w:type="dxa"/>
            <w:vMerge/>
          </w:tcPr>
          <w:p w:rsidR="00FB73B2" w:rsidRPr="00CC7E54" w:rsidRDefault="00FB73B2" w:rsidP="00FB73B2">
            <w:pPr>
              <w:spacing w:after="0" w:line="276" w:lineRule="auto"/>
              <w:jc w:val="both"/>
              <w:rPr>
                <w:rFonts w:ascii="Times New Roman" w:eastAsia="Calibri" w:hAnsi="Times New Roman" w:cs="Times New Roman"/>
              </w:rPr>
            </w:pPr>
          </w:p>
        </w:tc>
        <w:tc>
          <w:tcPr>
            <w:tcW w:w="2835" w:type="dxa"/>
          </w:tcPr>
          <w:p w:rsidR="00FB73B2" w:rsidRPr="00CC7E54" w:rsidRDefault="00FB73B2" w:rsidP="00FB73B2">
            <w:pPr>
              <w:spacing w:after="0" w:line="276" w:lineRule="auto"/>
              <w:jc w:val="both"/>
              <w:rPr>
                <w:rFonts w:ascii="Times New Roman" w:eastAsia="Calibri" w:hAnsi="Times New Roman" w:cs="Times New Roman"/>
              </w:rPr>
            </w:pP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2.Спортивное развлечение “Хочется мальчишкам в армии служить”.</w:t>
            </w:r>
          </w:p>
        </w:tc>
      </w:tr>
      <w:tr w:rsidR="00FB73B2" w:rsidRPr="006304F7" w:rsidTr="002214A7">
        <w:trPr>
          <w:trHeight w:val="285"/>
        </w:trPr>
        <w:tc>
          <w:tcPr>
            <w:tcW w:w="1843" w:type="dxa"/>
            <w:vMerge/>
          </w:tcPr>
          <w:p w:rsidR="00FB73B2" w:rsidRPr="00CC7E54" w:rsidRDefault="00FB73B2" w:rsidP="00FB73B2">
            <w:pPr>
              <w:spacing w:after="0" w:line="276" w:lineRule="auto"/>
              <w:jc w:val="both"/>
              <w:rPr>
                <w:rFonts w:ascii="Times New Roman" w:eastAsia="Calibri" w:hAnsi="Times New Roman" w:cs="Times New Roman"/>
              </w:rPr>
            </w:pPr>
          </w:p>
        </w:tc>
        <w:tc>
          <w:tcPr>
            <w:tcW w:w="2835" w:type="dxa"/>
          </w:tcPr>
          <w:p w:rsidR="00FB73B2" w:rsidRPr="00CC7E54" w:rsidRDefault="00FB73B2" w:rsidP="00FB73B2">
            <w:pPr>
              <w:spacing w:after="0" w:line="276" w:lineRule="auto"/>
              <w:jc w:val="both"/>
              <w:rPr>
                <w:rFonts w:ascii="Times New Roman" w:eastAsia="Calibri" w:hAnsi="Times New Roman" w:cs="Times New Roman"/>
              </w:rPr>
            </w:pP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3.Письмо солдату “Спасибо за наш спокойный сон”.</w:t>
            </w:r>
          </w:p>
        </w:tc>
      </w:tr>
      <w:tr w:rsidR="00FB73B2" w:rsidRPr="006304F7" w:rsidTr="002214A7">
        <w:trPr>
          <w:trHeight w:val="315"/>
        </w:trPr>
        <w:tc>
          <w:tcPr>
            <w:tcW w:w="1843" w:type="dxa"/>
            <w:vMerge/>
          </w:tcPr>
          <w:p w:rsidR="00FB73B2" w:rsidRPr="006304F7" w:rsidRDefault="00FB73B2" w:rsidP="00FB73B2">
            <w:pPr>
              <w:spacing w:after="0" w:line="276" w:lineRule="auto"/>
              <w:jc w:val="both"/>
              <w:rPr>
                <w:rFonts w:ascii="Times New Roman" w:eastAsia="Calibri" w:hAnsi="Times New Roman" w:cs="Times New Roman"/>
                <w:sz w:val="28"/>
                <w:szCs w:val="28"/>
              </w:rPr>
            </w:pPr>
          </w:p>
        </w:tc>
        <w:tc>
          <w:tcPr>
            <w:tcW w:w="2835" w:type="dxa"/>
          </w:tcPr>
          <w:p w:rsidR="00FB73B2" w:rsidRPr="006304F7" w:rsidRDefault="00FB73B2" w:rsidP="00FB73B2">
            <w:pPr>
              <w:spacing w:after="0" w:line="276" w:lineRule="auto"/>
              <w:jc w:val="both"/>
              <w:rPr>
                <w:rFonts w:ascii="Times New Roman" w:eastAsia="Calibri" w:hAnsi="Times New Roman" w:cs="Times New Roman"/>
                <w:sz w:val="28"/>
                <w:szCs w:val="28"/>
              </w:rPr>
            </w:pP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4.Аппликация “Подарок для папы”.</w:t>
            </w:r>
          </w:p>
        </w:tc>
      </w:tr>
      <w:tr w:rsidR="00FB73B2" w:rsidRPr="006304F7" w:rsidTr="002214A7">
        <w:trPr>
          <w:trHeight w:val="330"/>
        </w:trPr>
        <w:tc>
          <w:tcPr>
            <w:tcW w:w="1843" w:type="dxa"/>
            <w:vMerge w:val="restart"/>
          </w:tcPr>
          <w:p w:rsidR="00FB73B2" w:rsidRPr="00CC7E54" w:rsidRDefault="00FB73B2" w:rsidP="00FB73B2">
            <w:pPr>
              <w:spacing w:after="0" w:line="276" w:lineRule="auto"/>
              <w:jc w:val="both"/>
              <w:rPr>
                <w:rFonts w:ascii="Times New Roman" w:eastAsia="Calibri" w:hAnsi="Times New Roman" w:cs="Times New Roman"/>
              </w:rPr>
            </w:pPr>
            <w:r>
              <w:t>март</w:t>
            </w:r>
          </w:p>
          <w:p w:rsidR="00FB73B2" w:rsidRPr="00CC7E54" w:rsidRDefault="00FB73B2" w:rsidP="00FB73B2">
            <w:pPr>
              <w:spacing w:after="0" w:line="276" w:lineRule="auto"/>
              <w:jc w:val="both"/>
              <w:rPr>
                <w:rFonts w:ascii="Times New Roman" w:eastAsia="Calibri" w:hAnsi="Times New Roman" w:cs="Times New Roman"/>
              </w:rPr>
            </w:pPr>
          </w:p>
        </w:tc>
        <w:tc>
          <w:tcPr>
            <w:tcW w:w="2835" w:type="dxa"/>
          </w:tcPr>
          <w:p w:rsidR="00FB73B2" w:rsidRPr="00CC7E54" w:rsidRDefault="00FB73B2" w:rsidP="00FB73B2">
            <w:pPr>
              <w:spacing w:after="0" w:line="276" w:lineRule="auto"/>
              <w:jc w:val="both"/>
              <w:rPr>
                <w:rFonts w:ascii="Times New Roman" w:eastAsia="Calibri" w:hAnsi="Times New Roman" w:cs="Times New Roman"/>
              </w:rPr>
            </w:pPr>
            <w:r>
              <w:t>Моя любимая мама</w:t>
            </w: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1.Беседа “Мам</w:t>
            </w:r>
            <w:r w:rsidR="005F5C27">
              <w:t>а – самая любимая</w:t>
            </w:r>
            <w:r>
              <w:t>”</w:t>
            </w:r>
          </w:p>
        </w:tc>
      </w:tr>
      <w:tr w:rsidR="00FB73B2" w:rsidRPr="006304F7" w:rsidTr="002214A7">
        <w:trPr>
          <w:trHeight w:val="345"/>
        </w:trPr>
        <w:tc>
          <w:tcPr>
            <w:tcW w:w="1843" w:type="dxa"/>
            <w:vMerge/>
          </w:tcPr>
          <w:p w:rsidR="00FB73B2" w:rsidRPr="00CC7E54" w:rsidRDefault="00FB73B2" w:rsidP="00FB73B2">
            <w:pPr>
              <w:spacing w:after="0" w:line="276" w:lineRule="auto"/>
              <w:jc w:val="both"/>
              <w:rPr>
                <w:rFonts w:ascii="Times New Roman" w:eastAsia="Calibri" w:hAnsi="Times New Roman" w:cs="Times New Roman"/>
              </w:rPr>
            </w:pPr>
          </w:p>
        </w:tc>
        <w:tc>
          <w:tcPr>
            <w:tcW w:w="2835" w:type="dxa"/>
          </w:tcPr>
          <w:p w:rsidR="00FB73B2" w:rsidRPr="00CC7E54" w:rsidRDefault="00FB73B2" w:rsidP="00FB73B2">
            <w:pPr>
              <w:spacing w:after="0" w:line="276" w:lineRule="auto"/>
              <w:jc w:val="both"/>
              <w:rPr>
                <w:rFonts w:ascii="Times New Roman" w:eastAsia="Calibri" w:hAnsi="Times New Roman" w:cs="Times New Roman"/>
              </w:rPr>
            </w:pP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2.Аппликация “Подарок маме”.</w:t>
            </w:r>
          </w:p>
        </w:tc>
      </w:tr>
      <w:tr w:rsidR="00FB73B2" w:rsidRPr="006304F7" w:rsidTr="002214A7">
        <w:trPr>
          <w:trHeight w:val="285"/>
        </w:trPr>
        <w:tc>
          <w:tcPr>
            <w:tcW w:w="1843" w:type="dxa"/>
            <w:vMerge/>
          </w:tcPr>
          <w:p w:rsidR="00FB73B2" w:rsidRPr="00CC7E54" w:rsidRDefault="00FB73B2" w:rsidP="00FB73B2">
            <w:pPr>
              <w:spacing w:after="0" w:line="276" w:lineRule="auto"/>
              <w:jc w:val="both"/>
              <w:rPr>
                <w:rFonts w:ascii="Times New Roman" w:eastAsia="Calibri" w:hAnsi="Times New Roman" w:cs="Times New Roman"/>
              </w:rPr>
            </w:pPr>
          </w:p>
        </w:tc>
        <w:tc>
          <w:tcPr>
            <w:tcW w:w="2835" w:type="dxa"/>
          </w:tcPr>
          <w:p w:rsidR="00FB73B2" w:rsidRPr="00CC7E54" w:rsidRDefault="00FB73B2" w:rsidP="00FB73B2">
            <w:pPr>
              <w:spacing w:after="0" w:line="276" w:lineRule="auto"/>
              <w:jc w:val="both"/>
              <w:rPr>
                <w:rFonts w:ascii="Times New Roman" w:eastAsia="Calibri" w:hAnsi="Times New Roman" w:cs="Times New Roman"/>
              </w:rPr>
            </w:pP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3.Праздник “8 марта мы поздравляем мам”</w:t>
            </w:r>
          </w:p>
        </w:tc>
      </w:tr>
      <w:tr w:rsidR="00FB73B2" w:rsidRPr="006304F7" w:rsidTr="002214A7">
        <w:trPr>
          <w:trHeight w:val="315"/>
        </w:trPr>
        <w:tc>
          <w:tcPr>
            <w:tcW w:w="1843" w:type="dxa"/>
            <w:vMerge/>
          </w:tcPr>
          <w:p w:rsidR="00FB73B2" w:rsidRPr="006304F7" w:rsidRDefault="00FB73B2" w:rsidP="00FB73B2">
            <w:pPr>
              <w:spacing w:after="0" w:line="276" w:lineRule="auto"/>
              <w:jc w:val="both"/>
              <w:rPr>
                <w:rFonts w:ascii="Times New Roman" w:eastAsia="Calibri" w:hAnsi="Times New Roman" w:cs="Times New Roman"/>
                <w:sz w:val="28"/>
                <w:szCs w:val="28"/>
              </w:rPr>
            </w:pPr>
          </w:p>
        </w:tc>
        <w:tc>
          <w:tcPr>
            <w:tcW w:w="2835" w:type="dxa"/>
          </w:tcPr>
          <w:p w:rsidR="00FB73B2" w:rsidRPr="006304F7" w:rsidRDefault="00FB73B2" w:rsidP="00FB73B2">
            <w:pPr>
              <w:spacing w:after="0" w:line="276" w:lineRule="auto"/>
              <w:jc w:val="both"/>
              <w:rPr>
                <w:rFonts w:ascii="Times New Roman" w:eastAsia="Calibri" w:hAnsi="Times New Roman" w:cs="Times New Roman"/>
                <w:sz w:val="28"/>
                <w:szCs w:val="28"/>
              </w:rPr>
            </w:pP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4.Конкурс чтецов “Стихи о маме”</w:t>
            </w:r>
          </w:p>
        </w:tc>
      </w:tr>
      <w:tr w:rsidR="00FB73B2" w:rsidRPr="006304F7" w:rsidTr="002214A7">
        <w:trPr>
          <w:trHeight w:val="330"/>
        </w:trPr>
        <w:tc>
          <w:tcPr>
            <w:tcW w:w="1843" w:type="dxa"/>
            <w:vMerge w:val="restart"/>
          </w:tcPr>
          <w:p w:rsidR="00FB73B2" w:rsidRPr="00CC7E54" w:rsidRDefault="00FB73B2" w:rsidP="00FB73B2">
            <w:pPr>
              <w:spacing w:after="0" w:line="276" w:lineRule="auto"/>
              <w:jc w:val="both"/>
              <w:rPr>
                <w:rFonts w:ascii="Times New Roman" w:eastAsia="Calibri" w:hAnsi="Times New Roman" w:cs="Times New Roman"/>
              </w:rPr>
            </w:pPr>
            <w:r>
              <w:t>апрель</w:t>
            </w:r>
          </w:p>
          <w:p w:rsidR="00FB73B2" w:rsidRPr="00CC7E54" w:rsidRDefault="00FB73B2" w:rsidP="00FB73B2">
            <w:pPr>
              <w:spacing w:after="0" w:line="276" w:lineRule="auto"/>
              <w:jc w:val="both"/>
              <w:rPr>
                <w:rFonts w:ascii="Times New Roman" w:eastAsia="Calibri" w:hAnsi="Times New Roman" w:cs="Times New Roman"/>
              </w:rPr>
            </w:pPr>
          </w:p>
        </w:tc>
        <w:tc>
          <w:tcPr>
            <w:tcW w:w="2835" w:type="dxa"/>
          </w:tcPr>
          <w:p w:rsidR="00FB73B2" w:rsidRPr="00CC7E54" w:rsidRDefault="00FB73B2" w:rsidP="00FB73B2">
            <w:pPr>
              <w:spacing w:after="0" w:line="276" w:lineRule="auto"/>
              <w:jc w:val="both"/>
              <w:rPr>
                <w:rFonts w:ascii="Times New Roman" w:eastAsia="Calibri" w:hAnsi="Times New Roman" w:cs="Times New Roman"/>
              </w:rPr>
            </w:pPr>
            <w:r>
              <w:t>Космос</w:t>
            </w: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1.Беседа “Покорение космоса”.</w:t>
            </w:r>
          </w:p>
        </w:tc>
      </w:tr>
      <w:tr w:rsidR="00FB73B2" w:rsidRPr="006304F7" w:rsidTr="002214A7">
        <w:trPr>
          <w:trHeight w:val="345"/>
        </w:trPr>
        <w:tc>
          <w:tcPr>
            <w:tcW w:w="1843" w:type="dxa"/>
            <w:vMerge/>
          </w:tcPr>
          <w:p w:rsidR="00FB73B2" w:rsidRPr="00CC7E54" w:rsidRDefault="00FB73B2" w:rsidP="00FB73B2">
            <w:pPr>
              <w:spacing w:after="0" w:line="276" w:lineRule="auto"/>
              <w:jc w:val="both"/>
              <w:rPr>
                <w:rFonts w:ascii="Times New Roman" w:eastAsia="Calibri" w:hAnsi="Times New Roman" w:cs="Times New Roman"/>
              </w:rPr>
            </w:pPr>
          </w:p>
        </w:tc>
        <w:tc>
          <w:tcPr>
            <w:tcW w:w="2835" w:type="dxa"/>
          </w:tcPr>
          <w:p w:rsidR="00FB73B2" w:rsidRPr="00CC7E54" w:rsidRDefault="00FB73B2" w:rsidP="00FB73B2">
            <w:pPr>
              <w:spacing w:after="0" w:line="276" w:lineRule="auto"/>
              <w:jc w:val="both"/>
              <w:rPr>
                <w:rFonts w:ascii="Times New Roman" w:eastAsia="Calibri" w:hAnsi="Times New Roman" w:cs="Times New Roman"/>
              </w:rPr>
            </w:pP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2.Рассматривание картинок, изучение планет.</w:t>
            </w:r>
          </w:p>
        </w:tc>
      </w:tr>
      <w:tr w:rsidR="00FB73B2" w:rsidRPr="006304F7" w:rsidTr="002214A7">
        <w:trPr>
          <w:trHeight w:val="285"/>
        </w:trPr>
        <w:tc>
          <w:tcPr>
            <w:tcW w:w="1843" w:type="dxa"/>
            <w:vMerge/>
          </w:tcPr>
          <w:p w:rsidR="00FB73B2" w:rsidRPr="00CC7E54" w:rsidRDefault="00FB73B2" w:rsidP="00FB73B2">
            <w:pPr>
              <w:spacing w:after="0" w:line="276" w:lineRule="auto"/>
              <w:jc w:val="both"/>
              <w:rPr>
                <w:rFonts w:ascii="Times New Roman" w:eastAsia="Calibri" w:hAnsi="Times New Roman" w:cs="Times New Roman"/>
              </w:rPr>
            </w:pPr>
          </w:p>
        </w:tc>
        <w:tc>
          <w:tcPr>
            <w:tcW w:w="2835" w:type="dxa"/>
          </w:tcPr>
          <w:p w:rsidR="00FB73B2" w:rsidRPr="00CC7E54" w:rsidRDefault="00FB73B2" w:rsidP="00FB73B2">
            <w:pPr>
              <w:spacing w:after="0" w:line="276" w:lineRule="auto"/>
              <w:jc w:val="both"/>
              <w:rPr>
                <w:rFonts w:ascii="Times New Roman" w:eastAsia="Calibri" w:hAnsi="Times New Roman" w:cs="Times New Roman"/>
              </w:rPr>
            </w:pP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3.</w:t>
            </w:r>
            <w:r w:rsidR="005F5C27">
              <w:t xml:space="preserve"> Беседа о космонавтах, </w:t>
            </w:r>
            <w:r>
              <w:t>Игра-развлечение “Будем космонавтами”.</w:t>
            </w:r>
          </w:p>
        </w:tc>
      </w:tr>
      <w:tr w:rsidR="00FB73B2" w:rsidRPr="006304F7" w:rsidTr="002214A7">
        <w:trPr>
          <w:trHeight w:val="315"/>
        </w:trPr>
        <w:tc>
          <w:tcPr>
            <w:tcW w:w="1843" w:type="dxa"/>
            <w:vMerge/>
          </w:tcPr>
          <w:p w:rsidR="00FB73B2" w:rsidRPr="006304F7" w:rsidRDefault="00FB73B2" w:rsidP="00FB73B2">
            <w:pPr>
              <w:spacing w:after="0" w:line="276" w:lineRule="auto"/>
              <w:jc w:val="both"/>
              <w:rPr>
                <w:rFonts w:ascii="Times New Roman" w:eastAsia="Calibri" w:hAnsi="Times New Roman" w:cs="Times New Roman"/>
                <w:sz w:val="28"/>
                <w:szCs w:val="28"/>
              </w:rPr>
            </w:pPr>
          </w:p>
        </w:tc>
        <w:tc>
          <w:tcPr>
            <w:tcW w:w="2835" w:type="dxa"/>
          </w:tcPr>
          <w:p w:rsidR="00FB73B2" w:rsidRPr="006304F7" w:rsidRDefault="00FB73B2" w:rsidP="00FB73B2">
            <w:pPr>
              <w:spacing w:after="0" w:line="276" w:lineRule="auto"/>
              <w:jc w:val="both"/>
              <w:rPr>
                <w:rFonts w:ascii="Times New Roman" w:eastAsia="Calibri" w:hAnsi="Times New Roman" w:cs="Times New Roman"/>
                <w:sz w:val="28"/>
                <w:szCs w:val="28"/>
              </w:rPr>
            </w:pP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4.Рисование “Космос”.</w:t>
            </w:r>
          </w:p>
        </w:tc>
      </w:tr>
      <w:tr w:rsidR="00FB73B2" w:rsidRPr="006304F7" w:rsidTr="002214A7">
        <w:trPr>
          <w:trHeight w:val="330"/>
        </w:trPr>
        <w:tc>
          <w:tcPr>
            <w:tcW w:w="1843" w:type="dxa"/>
            <w:vMerge w:val="restart"/>
          </w:tcPr>
          <w:p w:rsidR="00FB73B2" w:rsidRPr="00CC7E54" w:rsidRDefault="00FB73B2" w:rsidP="00FB73B2">
            <w:pPr>
              <w:spacing w:after="0" w:line="276" w:lineRule="auto"/>
              <w:jc w:val="both"/>
              <w:rPr>
                <w:rFonts w:ascii="Times New Roman" w:eastAsia="Calibri" w:hAnsi="Times New Roman" w:cs="Times New Roman"/>
              </w:rPr>
            </w:pPr>
            <w:r>
              <w:t>май</w:t>
            </w:r>
          </w:p>
          <w:p w:rsidR="00FB73B2" w:rsidRPr="00CC7E54" w:rsidRDefault="00FB73B2" w:rsidP="009824E4">
            <w:pPr>
              <w:spacing w:after="0" w:line="276" w:lineRule="auto"/>
              <w:jc w:val="both"/>
              <w:rPr>
                <w:rFonts w:ascii="Times New Roman" w:eastAsia="Calibri" w:hAnsi="Times New Roman" w:cs="Times New Roman"/>
              </w:rPr>
            </w:pPr>
          </w:p>
        </w:tc>
        <w:tc>
          <w:tcPr>
            <w:tcW w:w="2835" w:type="dxa"/>
          </w:tcPr>
          <w:p w:rsidR="00FB73B2" w:rsidRPr="00CC7E54" w:rsidRDefault="00FB73B2" w:rsidP="00FB73B2">
            <w:pPr>
              <w:spacing w:after="0" w:line="276" w:lineRule="auto"/>
              <w:jc w:val="both"/>
              <w:rPr>
                <w:rFonts w:ascii="Times New Roman" w:eastAsia="Calibri" w:hAnsi="Times New Roman" w:cs="Times New Roman"/>
              </w:rPr>
            </w:pPr>
            <w:r>
              <w:t>Праздник Весны</w:t>
            </w: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1.Беседа “ Мир, труд, май”.</w:t>
            </w:r>
          </w:p>
        </w:tc>
      </w:tr>
      <w:tr w:rsidR="00FB73B2" w:rsidRPr="006304F7" w:rsidTr="002214A7">
        <w:trPr>
          <w:trHeight w:val="345"/>
        </w:trPr>
        <w:tc>
          <w:tcPr>
            <w:tcW w:w="1843" w:type="dxa"/>
            <w:vMerge/>
          </w:tcPr>
          <w:p w:rsidR="00FB73B2" w:rsidRPr="00CC7E54" w:rsidRDefault="00FB73B2" w:rsidP="00FB73B2">
            <w:pPr>
              <w:spacing w:after="0" w:line="276" w:lineRule="auto"/>
              <w:jc w:val="both"/>
              <w:rPr>
                <w:rFonts w:ascii="Times New Roman" w:eastAsia="Calibri" w:hAnsi="Times New Roman" w:cs="Times New Roman"/>
              </w:rPr>
            </w:pPr>
          </w:p>
        </w:tc>
        <w:tc>
          <w:tcPr>
            <w:tcW w:w="2835" w:type="dxa"/>
          </w:tcPr>
          <w:p w:rsidR="00FB73B2" w:rsidRPr="00CC7E54" w:rsidRDefault="00FB73B2" w:rsidP="00FB73B2">
            <w:pPr>
              <w:spacing w:after="0" w:line="276" w:lineRule="auto"/>
              <w:jc w:val="both"/>
              <w:rPr>
                <w:rFonts w:ascii="Times New Roman" w:eastAsia="Calibri" w:hAnsi="Times New Roman" w:cs="Times New Roman"/>
              </w:rPr>
            </w:pPr>
            <w:r>
              <w:t>Этот день Победы</w:t>
            </w: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2.Беседа “Они сражались за Родину”</w:t>
            </w:r>
            <w:r w:rsidR="005F5C27">
              <w:t>, просмотр видеофильма</w:t>
            </w:r>
            <w:r>
              <w:t>.</w:t>
            </w:r>
          </w:p>
        </w:tc>
      </w:tr>
      <w:tr w:rsidR="00FB73B2" w:rsidRPr="006304F7" w:rsidTr="002214A7">
        <w:trPr>
          <w:trHeight w:val="285"/>
        </w:trPr>
        <w:tc>
          <w:tcPr>
            <w:tcW w:w="1843" w:type="dxa"/>
            <w:vMerge/>
          </w:tcPr>
          <w:p w:rsidR="00FB73B2" w:rsidRPr="00CC7E54" w:rsidRDefault="00FB73B2" w:rsidP="00FB73B2">
            <w:pPr>
              <w:spacing w:after="0" w:line="276" w:lineRule="auto"/>
              <w:jc w:val="both"/>
              <w:rPr>
                <w:rFonts w:ascii="Times New Roman" w:eastAsia="Calibri" w:hAnsi="Times New Roman" w:cs="Times New Roman"/>
              </w:rPr>
            </w:pPr>
          </w:p>
        </w:tc>
        <w:tc>
          <w:tcPr>
            <w:tcW w:w="2835" w:type="dxa"/>
          </w:tcPr>
          <w:p w:rsidR="00FB73B2" w:rsidRPr="00CC7E54" w:rsidRDefault="00FB73B2" w:rsidP="00FB73B2">
            <w:pPr>
              <w:spacing w:after="0" w:line="276" w:lineRule="auto"/>
              <w:jc w:val="both"/>
              <w:rPr>
                <w:rFonts w:ascii="Times New Roman" w:eastAsia="Calibri" w:hAnsi="Times New Roman" w:cs="Times New Roman"/>
              </w:rPr>
            </w:pP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3.Бессмертный полк</w:t>
            </w:r>
            <w:r w:rsidR="005F5C27">
              <w:t xml:space="preserve"> (подготовка и участие)</w:t>
            </w:r>
          </w:p>
        </w:tc>
      </w:tr>
      <w:tr w:rsidR="00FB73B2" w:rsidRPr="006304F7" w:rsidTr="002214A7">
        <w:trPr>
          <w:trHeight w:val="315"/>
        </w:trPr>
        <w:tc>
          <w:tcPr>
            <w:tcW w:w="1843" w:type="dxa"/>
            <w:vMerge/>
          </w:tcPr>
          <w:p w:rsidR="00FB73B2" w:rsidRPr="006304F7" w:rsidRDefault="00FB73B2" w:rsidP="00FB73B2">
            <w:pPr>
              <w:spacing w:after="0" w:line="276" w:lineRule="auto"/>
              <w:jc w:val="both"/>
              <w:rPr>
                <w:rFonts w:ascii="Times New Roman" w:eastAsia="Calibri" w:hAnsi="Times New Roman" w:cs="Times New Roman"/>
                <w:sz w:val="28"/>
                <w:szCs w:val="28"/>
              </w:rPr>
            </w:pPr>
          </w:p>
        </w:tc>
        <w:tc>
          <w:tcPr>
            <w:tcW w:w="2835" w:type="dxa"/>
          </w:tcPr>
          <w:p w:rsidR="00FB73B2" w:rsidRPr="006304F7" w:rsidRDefault="00FB73B2" w:rsidP="00FB73B2">
            <w:pPr>
              <w:spacing w:after="0" w:line="276" w:lineRule="auto"/>
              <w:jc w:val="both"/>
              <w:rPr>
                <w:rFonts w:ascii="Times New Roman" w:eastAsia="Calibri" w:hAnsi="Times New Roman" w:cs="Times New Roman"/>
                <w:sz w:val="28"/>
                <w:szCs w:val="28"/>
              </w:rPr>
            </w:pPr>
          </w:p>
        </w:tc>
        <w:tc>
          <w:tcPr>
            <w:tcW w:w="5381" w:type="dxa"/>
          </w:tcPr>
          <w:p w:rsidR="00FB73B2" w:rsidRPr="006304F7" w:rsidRDefault="00FB73B2" w:rsidP="00FB73B2">
            <w:pPr>
              <w:spacing w:after="0" w:line="276" w:lineRule="auto"/>
              <w:jc w:val="both"/>
              <w:rPr>
                <w:rFonts w:ascii="Times New Roman" w:eastAsia="Calibri" w:hAnsi="Times New Roman" w:cs="Times New Roman"/>
                <w:sz w:val="28"/>
                <w:szCs w:val="28"/>
              </w:rPr>
            </w:pPr>
            <w:r>
              <w:t>4.Выставка рисунков “Спасибо деду за Победу”.</w:t>
            </w:r>
          </w:p>
        </w:tc>
      </w:tr>
    </w:tbl>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w:t>
      </w:r>
      <w:r w:rsidRPr="006304F7">
        <w:rPr>
          <w:rFonts w:ascii="Times New Roman" w:eastAsia="Calibri" w:hAnsi="Times New Roman" w:cs="Times New Roman"/>
          <w:sz w:val="28"/>
          <w:szCs w:val="28"/>
          <w:u w:val="single"/>
        </w:rPr>
        <w:t>компоненты</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эмоционально-ценностный, характеризующийся любовью к Родине – России, уважением к своему народу, народу России в целом;</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Задачи патриотического воспитания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формирование любви к родному краю, родной природе, родному языку, культурному наследию своего народа;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 воспитание любви, уважения к своим национальным особенностям и чувства собственного достоинства как представителя своего народа;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4) 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При реализации указанных задач воспитатель сосредоточивает свое внимание на нескольких основных направлениях воспитательной работы:</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ознакомлении детей с историей, героями, культурой, традициями России и своего народа;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организации коллективных творческих проектов, направленных на приобщение детей к российским общенациональным традициям;</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6701C4" w:rsidRPr="006701C4" w:rsidRDefault="006701C4" w:rsidP="006701C4">
      <w:pPr>
        <w:spacing w:after="0" w:line="276" w:lineRule="auto"/>
        <w:jc w:val="both"/>
        <w:rPr>
          <w:rFonts w:ascii="Times New Roman" w:eastAsia="Calibri" w:hAnsi="Times New Roman" w:cs="Times New Roman"/>
          <w:bCs/>
          <w:sz w:val="28"/>
          <w:szCs w:val="28"/>
          <w:u w:val="single"/>
        </w:rPr>
      </w:pPr>
      <w:r w:rsidRPr="006701C4">
        <w:rPr>
          <w:rFonts w:ascii="Times New Roman" w:eastAsia="Calibri" w:hAnsi="Times New Roman" w:cs="Times New Roman"/>
          <w:bCs/>
          <w:sz w:val="28"/>
          <w:szCs w:val="28"/>
          <w:u w:val="single"/>
        </w:rPr>
        <w:t>Целевые ориентиры патриотической части, формируемой участниками образователь</w:t>
      </w:r>
      <w:r w:rsidR="00224855">
        <w:rPr>
          <w:rFonts w:ascii="Times New Roman" w:eastAsia="Calibri" w:hAnsi="Times New Roman" w:cs="Times New Roman"/>
          <w:bCs/>
          <w:sz w:val="28"/>
          <w:szCs w:val="28"/>
          <w:u w:val="single"/>
        </w:rPr>
        <w:t>ных отношений МДОУ «Дмитрово-Черкасский</w:t>
      </w:r>
      <w:r w:rsidRPr="006701C4">
        <w:rPr>
          <w:rFonts w:ascii="Times New Roman" w:eastAsia="Calibri" w:hAnsi="Times New Roman" w:cs="Times New Roman"/>
          <w:bCs/>
          <w:sz w:val="28"/>
          <w:szCs w:val="28"/>
          <w:u w:val="single"/>
        </w:rPr>
        <w:t xml:space="preserve"> детский сад».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1.</w:t>
      </w:r>
      <w:r w:rsidRPr="006701C4">
        <w:rPr>
          <w:rFonts w:ascii="Times New Roman" w:eastAsia="Calibri" w:hAnsi="Times New Roman" w:cs="Times New Roman"/>
          <w:sz w:val="28"/>
          <w:szCs w:val="28"/>
        </w:rPr>
        <w:tab/>
        <w:t>Ребенок проявляет интерес к малой Родине, знает особенности климата</w:t>
      </w:r>
      <w:r>
        <w:rPr>
          <w:rFonts w:ascii="Times New Roman" w:eastAsia="Calibri" w:hAnsi="Times New Roman" w:cs="Times New Roman"/>
          <w:sz w:val="28"/>
          <w:szCs w:val="28"/>
        </w:rPr>
        <w:t>.</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2.</w:t>
      </w:r>
      <w:r w:rsidRPr="006701C4">
        <w:rPr>
          <w:rFonts w:ascii="Times New Roman" w:eastAsia="Calibri" w:hAnsi="Times New Roman" w:cs="Times New Roman"/>
          <w:sz w:val="28"/>
          <w:szCs w:val="28"/>
        </w:rPr>
        <w:tab/>
        <w:t xml:space="preserve">Хорошо ориентируется не только в ближайшем к детскому саду и дому районе, но и в центральных улицах родного </w:t>
      </w:r>
      <w:r>
        <w:rPr>
          <w:rFonts w:ascii="Times New Roman" w:eastAsia="Calibri" w:hAnsi="Times New Roman" w:cs="Times New Roman"/>
          <w:sz w:val="28"/>
          <w:szCs w:val="28"/>
        </w:rPr>
        <w:t>поселка</w:t>
      </w:r>
      <w:r w:rsidRPr="006701C4">
        <w:rPr>
          <w:rFonts w:ascii="Times New Roman" w:eastAsia="Calibri" w:hAnsi="Times New Roman" w:cs="Times New Roman"/>
          <w:sz w:val="28"/>
          <w:szCs w:val="28"/>
        </w:rPr>
        <w:t xml:space="preserve">. Знает и стремится выполнять правила поведения в </w:t>
      </w:r>
      <w:r>
        <w:rPr>
          <w:rFonts w:ascii="Times New Roman" w:eastAsia="Calibri" w:hAnsi="Times New Roman" w:cs="Times New Roman"/>
          <w:sz w:val="28"/>
          <w:szCs w:val="28"/>
        </w:rPr>
        <w:t xml:space="preserve">поселке и </w:t>
      </w:r>
      <w:r w:rsidRPr="006701C4">
        <w:rPr>
          <w:rFonts w:ascii="Times New Roman" w:eastAsia="Calibri" w:hAnsi="Times New Roman" w:cs="Times New Roman"/>
          <w:sz w:val="28"/>
          <w:szCs w:val="28"/>
        </w:rPr>
        <w:t xml:space="preserve">городе.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3.</w:t>
      </w:r>
      <w:r w:rsidRPr="006701C4">
        <w:rPr>
          <w:rFonts w:ascii="Times New Roman" w:eastAsia="Calibri" w:hAnsi="Times New Roman" w:cs="Times New Roman"/>
          <w:sz w:val="28"/>
          <w:szCs w:val="28"/>
        </w:rPr>
        <w:tab/>
        <w:t xml:space="preserve">Ребенок проявляет любознательность по отношению к родному краю, его истории, необычным памятникам, зданиям- (явлениями общественной жизни. Предметному окружению), по отношению к климату Тверского края, его животному и растительному миру- (экологическое воспитание. Природное окружение)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4.</w:t>
      </w:r>
      <w:r w:rsidRPr="006701C4">
        <w:rPr>
          <w:rFonts w:ascii="Times New Roman" w:eastAsia="Calibri" w:hAnsi="Times New Roman" w:cs="Times New Roman"/>
          <w:sz w:val="28"/>
          <w:szCs w:val="28"/>
        </w:rPr>
        <w:tab/>
        <w:t xml:space="preserve">С удовольствием включается в проектную деятельность, детское коллекционирование.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5.</w:t>
      </w:r>
      <w:r w:rsidRPr="006701C4">
        <w:rPr>
          <w:rFonts w:ascii="Times New Roman" w:eastAsia="Calibri" w:hAnsi="Times New Roman" w:cs="Times New Roman"/>
          <w:sz w:val="28"/>
          <w:szCs w:val="28"/>
        </w:rPr>
        <w:tab/>
        <w:t xml:space="preserve">Ребёнок проявляет инициативу в социально значимых делах: участвует в социально значимых событиях, переживает эмоции, связанные с событиями военных лет и подвигами </w:t>
      </w:r>
      <w:r>
        <w:rPr>
          <w:rFonts w:ascii="Times New Roman" w:eastAsia="Calibri" w:hAnsi="Times New Roman" w:cs="Times New Roman"/>
          <w:sz w:val="28"/>
          <w:szCs w:val="28"/>
        </w:rPr>
        <w:t>односельчан</w:t>
      </w:r>
      <w:r w:rsidRPr="006701C4">
        <w:rPr>
          <w:rFonts w:ascii="Times New Roman" w:eastAsia="Calibri" w:hAnsi="Times New Roman" w:cs="Times New Roman"/>
          <w:sz w:val="28"/>
          <w:szCs w:val="28"/>
        </w:rPr>
        <w:t xml:space="preserve">, стремится выразить позитивное отношение к пожилым жителям </w:t>
      </w:r>
      <w:r>
        <w:rPr>
          <w:rFonts w:ascii="Times New Roman" w:eastAsia="Calibri" w:hAnsi="Times New Roman" w:cs="Times New Roman"/>
          <w:sz w:val="28"/>
          <w:szCs w:val="28"/>
        </w:rPr>
        <w:t>поселка</w:t>
      </w:r>
      <w:r w:rsidRPr="006701C4">
        <w:rPr>
          <w:rFonts w:ascii="Times New Roman" w:eastAsia="Calibri" w:hAnsi="Times New Roman" w:cs="Times New Roman"/>
          <w:sz w:val="28"/>
          <w:szCs w:val="28"/>
        </w:rPr>
        <w:t xml:space="preserve">, ценит и проявляет заботу об окружающей природе.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6.</w:t>
      </w:r>
      <w:r w:rsidRPr="006701C4">
        <w:rPr>
          <w:rFonts w:ascii="Times New Roman" w:eastAsia="Calibri" w:hAnsi="Times New Roman" w:cs="Times New Roman"/>
          <w:sz w:val="28"/>
          <w:szCs w:val="28"/>
        </w:rPr>
        <w:tab/>
        <w:t xml:space="preserve">Отражает свои впечатления о малой Родине в предпочитаемой деятельности: рассказывает, изображает, воплощает образы в играх, разворачивает сюжет и т.д.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7.</w:t>
      </w:r>
      <w:r w:rsidRPr="006701C4">
        <w:rPr>
          <w:rFonts w:ascii="Times New Roman" w:eastAsia="Calibri" w:hAnsi="Times New Roman" w:cs="Times New Roman"/>
          <w:sz w:val="28"/>
          <w:szCs w:val="28"/>
        </w:rPr>
        <w:tab/>
        <w:t xml:space="preserve">Выражает желание в будущем (когда вырастет) трудиться на благо родной отчизны, защищать родину от врагов, стараться решить некоторые социальные проблемы.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8.</w:t>
      </w:r>
      <w:r w:rsidRPr="006701C4">
        <w:rPr>
          <w:rFonts w:ascii="Times New Roman" w:eastAsia="Calibri" w:hAnsi="Times New Roman" w:cs="Times New Roman"/>
          <w:sz w:val="28"/>
          <w:szCs w:val="28"/>
        </w:rPr>
        <w:tab/>
        <w:t xml:space="preserve">Ребенок проявляет интерес к культуре своего края, знакомству с культурами различных этносов, населяющих Тверской край и нашу страну в целом.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u w:val="single"/>
        </w:rPr>
        <w:t>Планируемые результаты освоения Программы</w:t>
      </w:r>
      <w:r w:rsidRPr="006701C4">
        <w:rPr>
          <w:rFonts w:ascii="Times New Roman" w:eastAsia="Calibri" w:hAnsi="Times New Roman" w:cs="Times New Roman"/>
          <w:sz w:val="28"/>
          <w:szCs w:val="28"/>
        </w:rPr>
        <w:t xml:space="preserve">.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w:t>
      </w:r>
      <w:r w:rsidRPr="006701C4">
        <w:rPr>
          <w:rFonts w:ascii="Times New Roman" w:eastAsia="Calibri" w:hAnsi="Times New Roman" w:cs="Times New Roman"/>
          <w:sz w:val="28"/>
          <w:szCs w:val="28"/>
        </w:rPr>
        <w:tab/>
        <w:t xml:space="preserve">Знает государственную символику родной станицы и края.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w:t>
      </w:r>
      <w:r w:rsidRPr="006701C4">
        <w:rPr>
          <w:rFonts w:ascii="Times New Roman" w:eastAsia="Calibri" w:hAnsi="Times New Roman" w:cs="Times New Roman"/>
          <w:sz w:val="28"/>
          <w:szCs w:val="28"/>
        </w:rPr>
        <w:tab/>
        <w:t xml:space="preserve">Проявляет интерес к народному творчеству, узнает и называет изделия.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w:t>
      </w:r>
      <w:r w:rsidRPr="006701C4">
        <w:rPr>
          <w:rFonts w:ascii="Times New Roman" w:eastAsia="Calibri" w:hAnsi="Times New Roman" w:cs="Times New Roman"/>
          <w:sz w:val="28"/>
          <w:szCs w:val="28"/>
        </w:rPr>
        <w:tab/>
        <w:t xml:space="preserve">Знает представителей растительного, животного мира края, подводного мира.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w:t>
      </w:r>
      <w:r w:rsidRPr="006701C4">
        <w:rPr>
          <w:rFonts w:ascii="Times New Roman" w:eastAsia="Calibri" w:hAnsi="Times New Roman" w:cs="Times New Roman"/>
          <w:sz w:val="28"/>
          <w:szCs w:val="28"/>
        </w:rPr>
        <w:tab/>
        <w:t xml:space="preserve">Знает о принципах создания Красной книги, её значимости.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w:t>
      </w:r>
      <w:r w:rsidRPr="006701C4">
        <w:rPr>
          <w:rFonts w:ascii="Times New Roman" w:eastAsia="Calibri" w:hAnsi="Times New Roman" w:cs="Times New Roman"/>
          <w:sz w:val="28"/>
          <w:szCs w:val="28"/>
        </w:rPr>
        <w:tab/>
        <w:t xml:space="preserve">Принимает осмысленное и активное участие в государственных праздниках.  Знает название праздника и умеет объяснить, что это за праздник и когда он бывает. </w:t>
      </w:r>
    </w:p>
    <w:p w:rsidR="00B11542" w:rsidRDefault="00B11542" w:rsidP="00B11542">
      <w:pPr>
        <w:spacing w:after="0" w:line="276" w:lineRule="auto"/>
        <w:jc w:val="center"/>
        <w:rPr>
          <w:rFonts w:ascii="Times New Roman" w:eastAsia="Calibri" w:hAnsi="Times New Roman" w:cs="Times New Roman"/>
          <w:b/>
          <w:bCs/>
          <w:sz w:val="28"/>
          <w:szCs w:val="28"/>
          <w:u w:val="single"/>
        </w:rPr>
      </w:pPr>
    </w:p>
    <w:p w:rsidR="00B11542" w:rsidRDefault="006304F7" w:rsidP="00B11542">
      <w:pPr>
        <w:spacing w:after="0" w:line="276" w:lineRule="auto"/>
        <w:jc w:val="center"/>
        <w:rPr>
          <w:rFonts w:ascii="Times New Roman" w:eastAsia="Calibri" w:hAnsi="Times New Roman" w:cs="Times New Roman"/>
          <w:sz w:val="28"/>
          <w:szCs w:val="28"/>
          <w:u w:val="single"/>
        </w:rPr>
      </w:pPr>
      <w:r w:rsidRPr="006304F7">
        <w:rPr>
          <w:rFonts w:ascii="Times New Roman" w:eastAsia="Calibri" w:hAnsi="Times New Roman" w:cs="Times New Roman"/>
          <w:b/>
          <w:bCs/>
          <w:sz w:val="28"/>
          <w:szCs w:val="28"/>
          <w:u w:val="single"/>
        </w:rPr>
        <w:t>Решение задач воспитания в рамках образовательной области «Речевое развитие»</w:t>
      </w:r>
      <w:r w:rsidRPr="006304F7">
        <w:rPr>
          <w:rFonts w:ascii="Times New Roman" w:eastAsia="Calibri" w:hAnsi="Times New Roman" w:cs="Times New Roman"/>
          <w:sz w:val="28"/>
          <w:szCs w:val="28"/>
          <w:u w:val="single"/>
        </w:rPr>
        <w:t xml:space="preserve"> </w:t>
      </w:r>
    </w:p>
    <w:p w:rsidR="006304F7" w:rsidRPr="006304F7" w:rsidRDefault="006304F7" w:rsidP="00B11542">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направлено на приобщение детей к ценностям «Культура», «Красота», что предполагает:</w:t>
      </w:r>
    </w:p>
    <w:p w:rsidR="006304F7" w:rsidRPr="006304F7" w:rsidRDefault="006304F7" w:rsidP="00B11542">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владение формами речевого этикета, отражающими принятые в обществе правила и нормы культурного поведения;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Предпосылки универсальных учебных действий</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Дошкольник научится: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удерживать внимание, слушая короткий текст, который читает взрослый, или рассматривая репродукцию;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понимать структуру детской книги и структуру страницы, логику чтения сверху вниз и слева направо;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ориентироваться на странице и на развороте детской книги, находить ярко выраженные структурные элементы (иллюстрации, каким- либо образом выделенные фрагменты, строчки разного размера);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пользоваться книгой и простейшими инструментами (рамками с разными окнами, указателями, фишками, лупой и т. д.);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правильно держать орудие письма;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выполнять инструкции взрослого (при работе с книгой, репродукциями и инструментами);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обсуждать с взрослым возникшую проблему, отвечать на вопросы, касающиеся прослушанного текста;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 требованию взрослого исправлять свою ошибку, если не получилось сразу выполнить задание правильно (передвинуть рамочку или указатель и т. Д.). </w:t>
      </w:r>
    </w:p>
    <w:p w:rsidR="006304F7" w:rsidRPr="006304F7" w:rsidRDefault="006304F7" w:rsidP="006304F7">
      <w:pPr>
        <w:spacing w:after="0" w:line="276" w:lineRule="auto"/>
        <w:rPr>
          <w:rFonts w:ascii="Times New Roman" w:eastAsia="Calibri" w:hAnsi="Times New Roman" w:cs="Times New Roman"/>
          <w:b/>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Интегративные  знания и умения. Ребенок будет способен: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слышать, различать и произносить  изучаемые звуки;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иметь сформированное  эталонное представление о конкретных  звуках разного  качества; улавливать разницу между эталонным образом звука (в исполнении взрослого)  и тем конкретным произнесением звука, которое является следствием актуального состояния артикуляционного аппарата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понять и освоить механизм слияния звуков в открытом слоге;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сопоставлять изучаемые звуки с их изображением в виде печатных букв; понимать разницу между звуком и его оформлением  на письме в виде знака (буквы);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узнавать и воспроизводить знакомые очертания букв;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ориентироваться  в книге и на странице: находить нужную иллюстрацию, текущий фрагмент текста, выделенную строчку или букву;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пользоваться бумажными инструментами для выделения нужной строчки,  слова, слога, буквы или детали картины;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менять бумажные инструменты (большую и малую рамки, указатели и фишки) по заданию взрослого;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различать и вычленять в звучащем слове отдельные звуки; различать предмет и слово-название предмета; членить слово на части (понимать, что слово делится на отдельные слоги); различать звуки разного качества. </w:t>
      </w:r>
    </w:p>
    <w:p w:rsidR="006304F7" w:rsidRPr="006304F7" w:rsidRDefault="006304F7" w:rsidP="006304F7">
      <w:pPr>
        <w:spacing w:after="200" w:line="276" w:lineRule="auto"/>
        <w:jc w:val="both"/>
        <w:rPr>
          <w:rFonts w:ascii="Times New Roman" w:eastAsia="Calibri" w:hAnsi="Times New Roman" w:cs="Times New Roman"/>
          <w:sz w:val="28"/>
          <w:szCs w:val="28"/>
          <w:u w:val="single"/>
        </w:rPr>
      </w:pPr>
    </w:p>
    <w:p w:rsidR="006304F7" w:rsidRDefault="006304F7" w:rsidP="00B11542">
      <w:pPr>
        <w:spacing w:after="0" w:line="276" w:lineRule="auto"/>
        <w:jc w:val="center"/>
        <w:rPr>
          <w:rFonts w:ascii="Times New Roman" w:eastAsia="Calibri" w:hAnsi="Times New Roman" w:cs="Times New Roman"/>
          <w:sz w:val="28"/>
          <w:szCs w:val="28"/>
          <w:u w:val="single"/>
        </w:rPr>
      </w:pPr>
      <w:r w:rsidRPr="006304F7">
        <w:rPr>
          <w:rFonts w:ascii="Times New Roman" w:eastAsia="Calibri" w:hAnsi="Times New Roman" w:cs="Times New Roman"/>
          <w:b/>
          <w:bCs/>
          <w:sz w:val="28"/>
          <w:szCs w:val="28"/>
          <w:u w:val="single"/>
        </w:rPr>
        <w:t>Решение задач воспитания в рамках образовательной области «Художественно-эстетическое развитие»</w:t>
      </w:r>
    </w:p>
    <w:p w:rsidR="00B11542" w:rsidRPr="006304F7" w:rsidRDefault="00B11542"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направлено на приобщение детей к ценностям «Красота», «Культура», «Человек», «Природа», что предполагает: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становление эстетического, эмоционально-ценностного отношения к окружающему миру для гармонизации внешнего мира и внутреннего мира ребенка; формирование целостной картины мира на основе интеграции интеллектуального и эмоционально-образного способов его освоения детьми;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"Период дошкольного и младшего школьного детства является едва ли не самым решающим с точки зрения эстетического воспитания и формирования художественно-эстетического отношения к жизни". Автор подчеркивает, что именно в этом возрасте осуществляется наиболее интенсивное формирование отношений к миру, которые постепенно превращаются в свойства личности [Б.Т. Лихачев, 1998, 42]. Сущностные художественно-эстетические качества личности закладываются в раннем периоде детства и сохраняются в более или менее неизменном виде на всю жизнь. Но именно в дошкольном и младшем школьном возрасте художественно-эстетическое воспитание является одной из главных основ всей дальнейшей воспитательной работы.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На этапе от 2,5 до 3-4,5</w:t>
      </w:r>
      <w:r w:rsidRPr="006304F7">
        <w:rPr>
          <w:rFonts w:ascii="Times New Roman" w:eastAsia="Calibri" w:hAnsi="Times New Roman" w:cs="Times New Roman"/>
          <w:sz w:val="28"/>
          <w:szCs w:val="28"/>
        </w:rPr>
        <w:t xml:space="preserve"> лет происходят следующие изменения: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-овладение сенсорными эталонами, которые помогут детям освоить цвета, формы, размеры (однако это не только узнавание, но и развитие чувства цвета, формы, поскольку созданы условия выбора, сравнения, предпочтения);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-обогащение содержания творческой деятельности;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-овладение «языком» творчества;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этот период совершается качественное изменение в творческой деятельности ребенка. Он самоопределяется, проявляет собственное «Я» при создании продуктов творчества. Он рисует, лепит для себя, вкладывая в это собственный опыт и свое видение предмета, явления. Обычно считается, что это период изображения детьми отдельных предметов, форм. В это время для детей главное – выразить свое мироощущение, через цвет, форму, композицию. У детей проявляется предпочтение к тому или иному цвету, интерес к детализации, выделению характерных признаков предмета, появляется любимая тематика у мальчиков и девочек.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В возрасте от 4,5 до 7</w:t>
      </w:r>
      <w:r w:rsidRPr="006304F7">
        <w:rPr>
          <w:rFonts w:ascii="Times New Roman" w:eastAsia="Calibri" w:hAnsi="Times New Roman" w:cs="Times New Roman"/>
          <w:sz w:val="28"/>
          <w:szCs w:val="28"/>
        </w:rPr>
        <w:t xml:space="preserve"> лет у детей развиваются изобразительные способности, воображение, художественное мышление при создании сюжетных и декоративных композиций; дифференцируются предпочтения на фоне разносторонних интересов – к живописи или графике, пластике или дизайну.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На протяжении всего дошкольного периода</w:t>
      </w:r>
      <w:r w:rsidRPr="006304F7">
        <w:rPr>
          <w:rFonts w:ascii="Times New Roman" w:eastAsia="Calibri" w:hAnsi="Times New Roman" w:cs="Times New Roman"/>
          <w:sz w:val="28"/>
          <w:szCs w:val="28"/>
        </w:rPr>
        <w:t xml:space="preserve"> происходят изменения восприятия, от простых попыток рассмотреть и ощупать, не отвечая на вопрос, каков предмет, до стремления более планомерно и последовательно обследовать и описать предмет, выделяя наиболее заметные особенности.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Усвоение детьми системы сенсорных эталонов существенно перестраивает их восприятие, поднимая его на более высокий уровень. В процессе познавательной деятельности дети овладевают систематизированными знаниями о чувственных качествах предметов, особую роль при этом играет формирование у них обобщенных способов обследования предметов. От способов обследования зависит структура формируемых образов.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Сенсорная культура имеет большое значение для художественно-эстетического воспитания. Умение различать цвета, оттенки, формы, сочетания форм и цветов открывает возможность лучше понимать произведения искусства, получать потом от этого удовольствие. Ребенок учится создавать образ, овладевает способностью передавать присущие предметам свойства, форму, строение, цвет, положение в пространстве, свои впечатления, усваивает знания о материалах, используемых для передачи изображения, создания художественного образа. Овладение изобразительно-выразительными навыками приобщает детей к элементарной творческой деятельности, проходя сложный путь от простейших действий к процессам образного воспроизведения форм. </w:t>
      </w:r>
    </w:p>
    <w:p w:rsidR="006304F7" w:rsidRPr="006304F7" w:rsidRDefault="006304F7" w:rsidP="006304F7">
      <w:pPr>
        <w:spacing w:after="200" w:line="276" w:lineRule="auto"/>
        <w:jc w:val="both"/>
        <w:rPr>
          <w:rFonts w:ascii="Times New Roman" w:eastAsia="Calibri" w:hAnsi="Times New Roman" w:cs="Times New Roman"/>
          <w:sz w:val="26"/>
          <w:szCs w:val="26"/>
        </w:rPr>
      </w:pPr>
      <w:r w:rsidRPr="006304F7">
        <w:rPr>
          <w:rFonts w:ascii="Times New Roman" w:eastAsia="Calibri" w:hAnsi="Times New Roman" w:cs="Times New Roman"/>
          <w:sz w:val="28"/>
          <w:szCs w:val="28"/>
        </w:rPr>
        <w:t xml:space="preserve"> Следующая особенность художественно-эстетического воспитания в дошкольном возрасте связана с изменениями, происходящими в сфере познавательных процессов школьника. Формирование художественных и эстетических идеалов у детей, как части их мировоззрения, - сложный и длительный процесс. Это отмечают все педагоги и психологи, упомянутые выше. В ходе воспитания жизненные отношения, идеалы претерпевают изменения. В отдельных условиях под влиянием товарищей, взрослых, произведений искусства, жизненных потрясений идеалы могут претерпевать коренные изменения. "Педагогическая суть процесса формирования художественных и эстетических идеалов у детей с учетом их возрастных особенностей состоит в том, чтобы с самого начала, с раннего детства, формировать устойчивые содержательные идеальные представления о прекрасном, об обществе, о человеке, об отношениях между людьми, делая это в разнообразной, изменяющейся на каждом этапе новой и увлекательной форме", - отмечает в своей работе Е.М. Торшилова  [</w:t>
      </w:r>
      <w:r w:rsidRPr="006304F7">
        <w:rPr>
          <w:rFonts w:ascii="Times New Roman" w:eastAsia="Calibri" w:hAnsi="Times New Roman" w:cs="Times New Roman"/>
          <w:sz w:val="26"/>
          <w:szCs w:val="26"/>
        </w:rPr>
        <w:t xml:space="preserve">Е.М. Торшилова, 2001, 26].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 концу преддошкольного возраста ребенок может переживать элементарные эстетические чувства и состояния. </w:t>
      </w:r>
    </w:p>
    <w:p w:rsidR="006304F7" w:rsidRPr="006304F7" w:rsidRDefault="006304F7" w:rsidP="009F4CEA">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Задачи художественно-эстетического развития в младшем дошкольном возрасте: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Эстетическое восприятие мира природы: </w:t>
      </w:r>
    </w:p>
    <w:p w:rsidR="006304F7" w:rsidRPr="006304F7" w:rsidRDefault="006304F7" w:rsidP="006304F7">
      <w:pPr>
        <w:numPr>
          <w:ilvl w:val="0"/>
          <w:numId w:val="2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Побуждать детей наблюдать за окружающей живой природой, всматриваться, замечат</w:t>
      </w:r>
      <w:r w:rsidR="00224855">
        <w:rPr>
          <w:rFonts w:ascii="Times New Roman" w:eastAsia="Calibri" w:hAnsi="Times New Roman" w:cs="Times New Roman"/>
          <w:sz w:val="28"/>
          <w:szCs w:val="28"/>
        </w:rPr>
        <w:t>ь красоту природы Тверского</w:t>
      </w:r>
      <w:r w:rsidRPr="006304F7">
        <w:rPr>
          <w:rFonts w:ascii="Times New Roman" w:eastAsia="Calibri" w:hAnsi="Times New Roman" w:cs="Times New Roman"/>
          <w:sz w:val="28"/>
          <w:szCs w:val="28"/>
        </w:rPr>
        <w:t xml:space="preserve"> края. </w:t>
      </w:r>
    </w:p>
    <w:p w:rsidR="006304F7" w:rsidRPr="006304F7" w:rsidRDefault="006304F7" w:rsidP="006304F7">
      <w:pPr>
        <w:numPr>
          <w:ilvl w:val="0"/>
          <w:numId w:val="2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яркими впечатлениями от разнообразия красоты природы. </w:t>
      </w:r>
    </w:p>
    <w:p w:rsidR="006304F7" w:rsidRPr="006304F7" w:rsidRDefault="006304F7" w:rsidP="006304F7">
      <w:pPr>
        <w:numPr>
          <w:ilvl w:val="0"/>
          <w:numId w:val="2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эмоциональный отклик на окружающую природу. </w:t>
      </w:r>
    </w:p>
    <w:p w:rsidR="006304F7" w:rsidRPr="006304F7" w:rsidRDefault="006304F7" w:rsidP="006304F7">
      <w:pPr>
        <w:numPr>
          <w:ilvl w:val="0"/>
          <w:numId w:val="2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любовь ко всему живому, умение любоваться, видеть красоту вокруг себя, знать свою малую Родину.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Эстетическое восприятие социального мира: </w:t>
      </w:r>
    </w:p>
    <w:p w:rsidR="006304F7" w:rsidRPr="006304F7" w:rsidRDefault="006304F7" w:rsidP="006304F7">
      <w:pPr>
        <w:numPr>
          <w:ilvl w:val="0"/>
          <w:numId w:val="2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Дать детям представление о том, что все люди трудятся. </w:t>
      </w:r>
    </w:p>
    <w:p w:rsidR="006304F7" w:rsidRPr="006304F7" w:rsidRDefault="006304F7" w:rsidP="006304F7">
      <w:pPr>
        <w:numPr>
          <w:ilvl w:val="0"/>
          <w:numId w:val="2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интерес, уважение к труду, людям труда. </w:t>
      </w:r>
    </w:p>
    <w:p w:rsidR="006304F7" w:rsidRPr="006304F7" w:rsidRDefault="006304F7" w:rsidP="006304F7">
      <w:pPr>
        <w:numPr>
          <w:ilvl w:val="0"/>
          <w:numId w:val="2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бережное отношение к окружающему предметному миру. </w:t>
      </w:r>
    </w:p>
    <w:p w:rsidR="006304F7" w:rsidRPr="006304F7" w:rsidRDefault="006304F7" w:rsidP="006304F7">
      <w:pPr>
        <w:numPr>
          <w:ilvl w:val="0"/>
          <w:numId w:val="2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интерес к окружающим предметам. </w:t>
      </w:r>
    </w:p>
    <w:p w:rsidR="006304F7" w:rsidRPr="006304F7" w:rsidRDefault="006304F7" w:rsidP="006304F7">
      <w:pPr>
        <w:numPr>
          <w:ilvl w:val="0"/>
          <w:numId w:val="2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Уметь обследовать их, осуществлять простейший сенсорный анализ, выделять ярко выраженные свойства, качества предмета. </w:t>
      </w:r>
    </w:p>
    <w:p w:rsidR="006304F7" w:rsidRPr="006304F7" w:rsidRDefault="006304F7" w:rsidP="006304F7">
      <w:pPr>
        <w:numPr>
          <w:ilvl w:val="0"/>
          <w:numId w:val="2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Различать эмоциональное состояние людей. Воспитывать чувство симпатии к другим детям.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Художественное восприятие произведений искусства: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эстетические чувства, художественное восприятие ребенка.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эмоциональный отклик на произведения искусства.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замечать яркость цветовых образов изобразительного и прикладного искусства.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выделять средства выразительности в произведениях искусства.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Дать элементарные представления об архитектуре.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делиться своими впечатлениями со взрослыми, сверстниками.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эмоционально-эстетическое отношение ребенка к народной культуре.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Художественно-изобразительная деятельность: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интерес детей к изобразительной деятельности, к образному отражению увиденного, услышанного, прочувствованного.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создавать образ из округлых форм и цветовых пятен.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гармонично располагать предметы на плоскости листа.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воображение, творческие способности.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видеть средства выразительности в произведениях искусства (цвет, ритм, объем).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Знакомить с разнообразием изобразительных материалов. </w:t>
      </w:r>
    </w:p>
    <w:p w:rsidR="006304F7" w:rsidRPr="006304F7" w:rsidRDefault="006304F7" w:rsidP="009F4CEA">
      <w:pPr>
        <w:spacing w:after="0" w:line="276" w:lineRule="auto"/>
        <w:contextualSpacing/>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Задачи художественно-эстетического развития в старшем дошкольном возрасте.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Эстетическое восприятие мира природы: </w:t>
      </w:r>
    </w:p>
    <w:p w:rsidR="006304F7" w:rsidRPr="006304F7" w:rsidRDefault="006304F7" w:rsidP="006304F7">
      <w:pPr>
        <w:numPr>
          <w:ilvl w:val="0"/>
          <w:numId w:val="3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интерес, желание и умение наблюдать за живой и неживой природой, знать особенности природы Тверского края </w:t>
      </w:r>
    </w:p>
    <w:p w:rsidR="006304F7" w:rsidRPr="006304F7" w:rsidRDefault="006304F7" w:rsidP="006304F7">
      <w:pPr>
        <w:numPr>
          <w:ilvl w:val="0"/>
          <w:numId w:val="3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эмоциональный отклик на красоту природы, любовь к природе, основы экологической культуры </w:t>
      </w:r>
    </w:p>
    <w:p w:rsidR="006304F7" w:rsidRPr="006304F7" w:rsidRDefault="006304F7" w:rsidP="006304F7">
      <w:pPr>
        <w:numPr>
          <w:ilvl w:val="0"/>
          <w:numId w:val="3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Подводить к умению одухотворять природу, представлять себя в роли животного, растения, передавать его облик, характер, настроение 2) Эстетическое восприятие социального мира: </w:t>
      </w:r>
    </w:p>
    <w:p w:rsidR="006304F7" w:rsidRPr="006304F7" w:rsidRDefault="006304F7" w:rsidP="006304F7">
      <w:pPr>
        <w:numPr>
          <w:ilvl w:val="0"/>
          <w:numId w:val="3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Дать детям представление о труде взрослых, о профессиях, характерных для Тверского края </w:t>
      </w:r>
    </w:p>
    <w:p w:rsidR="006304F7" w:rsidRPr="006304F7" w:rsidRDefault="006304F7" w:rsidP="006304F7">
      <w:pPr>
        <w:numPr>
          <w:ilvl w:val="0"/>
          <w:numId w:val="3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интерес, уважение к людям, которые трудятся на благо других людей </w:t>
      </w:r>
    </w:p>
    <w:p w:rsidR="006304F7" w:rsidRPr="006304F7" w:rsidRDefault="006304F7" w:rsidP="006304F7">
      <w:pPr>
        <w:numPr>
          <w:ilvl w:val="0"/>
          <w:numId w:val="3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предметное отношение к предметам рукотворного мира Формировать знания о малой Родине, стране в целом. </w:t>
      </w:r>
    </w:p>
    <w:p w:rsidR="006304F7" w:rsidRPr="006304F7" w:rsidRDefault="006304F7" w:rsidP="006304F7">
      <w:pPr>
        <w:numPr>
          <w:ilvl w:val="0"/>
          <w:numId w:val="3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Знакомить с ближайшим окружением, учить любоваться красотой окружающих предметов, свойственных для Тверского края </w:t>
      </w:r>
    </w:p>
    <w:p w:rsidR="006304F7" w:rsidRPr="006304F7" w:rsidRDefault="006304F7" w:rsidP="006304F7">
      <w:pPr>
        <w:numPr>
          <w:ilvl w:val="0"/>
          <w:numId w:val="3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выделять особенности строения предметов, их свойства и качества, назначение </w:t>
      </w:r>
    </w:p>
    <w:p w:rsidR="006304F7" w:rsidRPr="006304F7" w:rsidRDefault="006304F7" w:rsidP="006304F7">
      <w:pPr>
        <w:numPr>
          <w:ilvl w:val="0"/>
          <w:numId w:val="3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Знакомить с изменениями, происходящими в окружающем мире </w:t>
      </w:r>
    </w:p>
    <w:p w:rsidR="006304F7" w:rsidRPr="006304F7" w:rsidRDefault="006304F7" w:rsidP="006304F7">
      <w:pPr>
        <w:numPr>
          <w:ilvl w:val="0"/>
          <w:numId w:val="3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эмоциональный отклик на человеческие взаимоотношения, поступки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3) Художественное восприятие произведений искусства </w:t>
      </w:r>
    </w:p>
    <w:p w:rsidR="006304F7" w:rsidRPr="006304F7" w:rsidRDefault="006304F7" w:rsidP="006304F7">
      <w:pPr>
        <w:numPr>
          <w:ilvl w:val="0"/>
          <w:numId w:val="3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rsidR="006304F7" w:rsidRPr="006304F7" w:rsidRDefault="006304F7" w:rsidP="006304F7">
      <w:pPr>
        <w:numPr>
          <w:ilvl w:val="0"/>
          <w:numId w:val="3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эмоционально-эстетическую отзывчивость на произведения искусства </w:t>
      </w:r>
    </w:p>
    <w:p w:rsidR="006304F7" w:rsidRPr="006304F7" w:rsidRDefault="006304F7" w:rsidP="006304F7">
      <w:pPr>
        <w:numPr>
          <w:ilvl w:val="0"/>
          <w:numId w:val="3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выделять средства выразительности в произведениях искусства </w:t>
      </w:r>
    </w:p>
    <w:p w:rsidR="006304F7" w:rsidRPr="006304F7" w:rsidRDefault="006304F7" w:rsidP="006304F7">
      <w:pPr>
        <w:numPr>
          <w:ilvl w:val="0"/>
          <w:numId w:val="3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 </w:t>
      </w:r>
    </w:p>
    <w:p w:rsidR="006304F7" w:rsidRPr="006304F7" w:rsidRDefault="006304F7" w:rsidP="006304F7">
      <w:pPr>
        <w:numPr>
          <w:ilvl w:val="0"/>
          <w:numId w:val="3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представления детей об архитектуре </w:t>
      </w:r>
    </w:p>
    <w:p w:rsidR="006304F7" w:rsidRPr="006304F7" w:rsidRDefault="006304F7" w:rsidP="006304F7">
      <w:pPr>
        <w:numPr>
          <w:ilvl w:val="0"/>
          <w:numId w:val="3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чувство цвета, его гармонии, симметрии, формы, ритма </w:t>
      </w:r>
    </w:p>
    <w:p w:rsidR="006304F7" w:rsidRPr="006304F7" w:rsidRDefault="006304F7" w:rsidP="006304F7">
      <w:pPr>
        <w:numPr>
          <w:ilvl w:val="0"/>
          <w:numId w:val="3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Знакомить с произведениями искусства, знать, для чего создаются красивые вещи </w:t>
      </w:r>
    </w:p>
    <w:p w:rsidR="006304F7" w:rsidRPr="006304F7" w:rsidRDefault="006304F7" w:rsidP="006304F7">
      <w:pPr>
        <w:numPr>
          <w:ilvl w:val="0"/>
          <w:numId w:val="3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Содействовать эмоциональному общению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4) Художественно-изобразительная деятельность </w:t>
      </w:r>
    </w:p>
    <w:p w:rsidR="006304F7" w:rsidRPr="006304F7" w:rsidRDefault="006304F7" w:rsidP="006304F7">
      <w:pPr>
        <w:numPr>
          <w:ilvl w:val="0"/>
          <w:numId w:val="3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устойчивый интерес детей к разным видам изобразительной деятельности </w:t>
      </w:r>
    </w:p>
    <w:p w:rsidR="006304F7" w:rsidRPr="006304F7" w:rsidRDefault="006304F7" w:rsidP="006304F7">
      <w:pPr>
        <w:numPr>
          <w:ilvl w:val="0"/>
          <w:numId w:val="3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эстетические чувства </w:t>
      </w:r>
    </w:p>
    <w:p w:rsidR="006304F7" w:rsidRPr="006304F7" w:rsidRDefault="006304F7" w:rsidP="006304F7">
      <w:pPr>
        <w:numPr>
          <w:ilvl w:val="0"/>
          <w:numId w:val="3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создавать художественный образ </w:t>
      </w:r>
    </w:p>
    <w:p w:rsidR="006304F7" w:rsidRPr="006304F7" w:rsidRDefault="006304F7" w:rsidP="006304F7">
      <w:pPr>
        <w:numPr>
          <w:ilvl w:val="0"/>
          <w:numId w:val="3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отражать свои впечатления от окружающего мира в продуктивной деятельности, придумывать, фантазировать, экспериментировать </w:t>
      </w:r>
    </w:p>
    <w:p w:rsidR="006304F7" w:rsidRPr="006304F7" w:rsidRDefault="006304F7" w:rsidP="006304F7">
      <w:pPr>
        <w:numPr>
          <w:ilvl w:val="0"/>
          <w:numId w:val="3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изображать себя в общении с близкими, животными, растениями, отражать общественные события </w:t>
      </w:r>
    </w:p>
    <w:p w:rsidR="006304F7" w:rsidRPr="006304F7" w:rsidRDefault="006304F7" w:rsidP="006304F7">
      <w:pPr>
        <w:numPr>
          <w:ilvl w:val="0"/>
          <w:numId w:val="3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художественное творчество детей </w:t>
      </w:r>
    </w:p>
    <w:p w:rsidR="006304F7" w:rsidRPr="006304F7" w:rsidRDefault="006304F7" w:rsidP="006304F7">
      <w:pPr>
        <w:numPr>
          <w:ilvl w:val="0"/>
          <w:numId w:val="3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передавать животных, человека в движении </w:t>
      </w:r>
    </w:p>
    <w:p w:rsidR="006304F7" w:rsidRPr="006304F7" w:rsidRDefault="006304F7" w:rsidP="006304F7">
      <w:pPr>
        <w:numPr>
          <w:ilvl w:val="0"/>
          <w:numId w:val="3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использовать в изодеятельности разнообразные изобразительные материалы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Cs/>
          <w:sz w:val="28"/>
          <w:szCs w:val="28"/>
          <w:u w:val="single"/>
        </w:rPr>
        <w:t>Педагогические условия,</w:t>
      </w:r>
      <w:r w:rsidRPr="006304F7">
        <w:rPr>
          <w:rFonts w:ascii="Times New Roman" w:eastAsia="Calibri" w:hAnsi="Times New Roman" w:cs="Times New Roman"/>
          <w:sz w:val="28"/>
          <w:szCs w:val="28"/>
        </w:rPr>
        <w:t xml:space="preserve"> необходимые для эффективного художественного развития детей дошкольного возраста: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Формирование </w:t>
      </w:r>
      <w:r w:rsidRPr="006304F7">
        <w:rPr>
          <w:rFonts w:ascii="Times New Roman" w:eastAsia="Calibri" w:hAnsi="Times New Roman" w:cs="Times New Roman"/>
          <w:sz w:val="28"/>
          <w:szCs w:val="28"/>
        </w:rPr>
        <w:tab/>
        <w:t xml:space="preserve">эстетического </w:t>
      </w:r>
      <w:r w:rsidRPr="006304F7">
        <w:rPr>
          <w:rFonts w:ascii="Times New Roman" w:eastAsia="Calibri" w:hAnsi="Times New Roman" w:cs="Times New Roman"/>
          <w:sz w:val="28"/>
          <w:szCs w:val="28"/>
        </w:rPr>
        <w:tab/>
        <w:t xml:space="preserve">отношения </w:t>
      </w:r>
      <w:r w:rsidRPr="006304F7">
        <w:rPr>
          <w:rFonts w:ascii="Times New Roman" w:eastAsia="Calibri" w:hAnsi="Times New Roman" w:cs="Times New Roman"/>
          <w:sz w:val="28"/>
          <w:szCs w:val="28"/>
        </w:rPr>
        <w:tab/>
        <w:t xml:space="preserve">и </w:t>
      </w:r>
      <w:r w:rsidRPr="006304F7">
        <w:rPr>
          <w:rFonts w:ascii="Times New Roman" w:eastAsia="Calibri" w:hAnsi="Times New Roman" w:cs="Times New Roman"/>
          <w:sz w:val="28"/>
          <w:szCs w:val="28"/>
        </w:rPr>
        <w:tab/>
        <w:t xml:space="preserve">художественных способностей в активной творческой деятельности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Создание развивающей среды для занятий по рисованию, лепке, аппликации, художественному труду и самостоятельного детского творчества.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Модель    эстетического   отношения к окружающему миру.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Способность эмоционального переживания.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Специфические художественные и творческие способности (восприятие, исполнительство и творчество).  </w:t>
      </w:r>
    </w:p>
    <w:p w:rsidR="00692415" w:rsidRDefault="00692415" w:rsidP="009F4CEA">
      <w:pPr>
        <w:spacing w:after="0" w:line="276" w:lineRule="auto"/>
        <w:jc w:val="both"/>
        <w:rPr>
          <w:rFonts w:ascii="Times New Roman" w:eastAsia="Calibri" w:hAnsi="Times New Roman" w:cs="Times New Roman"/>
          <w:b/>
          <w:bCs/>
          <w:sz w:val="28"/>
          <w:szCs w:val="28"/>
          <w:u w:val="single"/>
        </w:rPr>
      </w:pPr>
    </w:p>
    <w:p w:rsidR="009F4CEA" w:rsidRDefault="006304F7" w:rsidP="00B11542">
      <w:pPr>
        <w:spacing w:after="0" w:line="276" w:lineRule="auto"/>
        <w:jc w:val="center"/>
        <w:rPr>
          <w:rFonts w:ascii="Times New Roman" w:eastAsia="Calibri" w:hAnsi="Times New Roman" w:cs="Times New Roman"/>
          <w:sz w:val="28"/>
          <w:szCs w:val="28"/>
        </w:rPr>
      </w:pPr>
      <w:r w:rsidRPr="006304F7">
        <w:rPr>
          <w:rFonts w:ascii="Times New Roman" w:eastAsia="Calibri" w:hAnsi="Times New Roman" w:cs="Times New Roman"/>
          <w:b/>
          <w:bCs/>
          <w:sz w:val="28"/>
          <w:szCs w:val="28"/>
          <w:u w:val="single"/>
        </w:rPr>
        <w:t>Решение задач воспитания в рамках образовательной области «Физическое развитие»</w:t>
      </w:r>
    </w:p>
    <w:p w:rsidR="006304F7" w:rsidRDefault="006304F7" w:rsidP="009F4CE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направлено на приобщение детей к ценностям «Жизнь», «Здоровье», что предполагает:</w:t>
      </w:r>
    </w:p>
    <w:p w:rsidR="007221F1" w:rsidRDefault="006304F7" w:rsidP="00B1154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формирование у ребенка возрастосообразных представлений о жизни, здоровье и физической культуре;</w:t>
      </w:r>
    </w:p>
    <w:p w:rsidR="006304F7" w:rsidRPr="006304F7" w:rsidRDefault="006304F7" w:rsidP="00B1154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304F7" w:rsidRDefault="006304F7" w:rsidP="00B1154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воспитание активности, самостоятельности, уверенности, нравственных и волевых качеств.</w:t>
      </w:r>
    </w:p>
    <w:p w:rsidR="00C07719" w:rsidRPr="00C07719" w:rsidRDefault="00C07719" w:rsidP="00A912A9">
      <w:pPr>
        <w:spacing w:after="0" w:line="276" w:lineRule="auto"/>
        <w:jc w:val="both"/>
        <w:rPr>
          <w:rFonts w:ascii="Times New Roman" w:eastAsia="Calibri" w:hAnsi="Times New Roman" w:cs="Times New Roman"/>
          <w:sz w:val="28"/>
          <w:szCs w:val="28"/>
        </w:rPr>
      </w:pPr>
      <w:r w:rsidRPr="009F4CEA">
        <w:rPr>
          <w:rFonts w:ascii="Times New Roman" w:eastAsia="Calibri" w:hAnsi="Times New Roman" w:cs="Times New Roman"/>
          <w:b/>
          <w:bCs/>
          <w:sz w:val="28"/>
          <w:szCs w:val="28"/>
          <w:u w:val="single"/>
        </w:rPr>
        <w:t>Закаливание</w:t>
      </w:r>
      <w:r w:rsidRPr="00C07719">
        <w:rPr>
          <w:rFonts w:ascii="Times New Roman" w:eastAsia="Calibri" w:hAnsi="Times New Roman" w:cs="Times New Roman"/>
          <w:sz w:val="28"/>
          <w:szCs w:val="28"/>
          <w:u w:val="single"/>
        </w:rPr>
        <w:t xml:space="preserve"> д</w:t>
      </w:r>
      <w:r w:rsidRPr="00C07719">
        <w:rPr>
          <w:rFonts w:ascii="Times New Roman" w:eastAsia="Calibri" w:hAnsi="Times New Roman" w:cs="Times New Roman"/>
          <w:sz w:val="28"/>
          <w:szCs w:val="28"/>
        </w:rPr>
        <w:t xml:space="preserve">етей включает систему мероприятий: </w:t>
      </w:r>
    </w:p>
    <w:p w:rsidR="00C07719" w:rsidRPr="00C07719" w:rsidRDefault="00C07719" w:rsidP="00A912A9">
      <w:pPr>
        <w:spacing w:after="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w:t>
      </w:r>
      <w:r w:rsidRPr="00C07719">
        <w:rPr>
          <w:rFonts w:ascii="Times New Roman" w:eastAsia="Calibri" w:hAnsi="Times New Roman" w:cs="Times New Roman"/>
          <w:sz w:val="28"/>
          <w:szCs w:val="28"/>
        </w:rPr>
        <w:tab/>
        <w:t xml:space="preserve">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w:t>
      </w:r>
    </w:p>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w:t>
      </w:r>
      <w:r w:rsidRPr="00C07719">
        <w:rPr>
          <w:rFonts w:ascii="Times New Roman" w:eastAsia="Calibri" w:hAnsi="Times New Roman" w:cs="Times New Roman"/>
          <w:sz w:val="28"/>
          <w:szCs w:val="28"/>
        </w:rPr>
        <w:tab/>
        <w:t xml:space="preserve">специальные мероприятия: водные, воздушные и солнечные. </w:t>
      </w:r>
    </w:p>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со строгим соблюдением методических рекомендаций. </w:t>
      </w:r>
    </w:p>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xml:space="preserve">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w:t>
      </w:r>
    </w:p>
    <w:p w:rsidR="009F4CEA" w:rsidRDefault="00C07719" w:rsidP="002343F4">
      <w:pPr>
        <w:spacing w:after="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При осуществлении закаливания учитываются основные принципы:</w:t>
      </w:r>
    </w:p>
    <w:p w:rsidR="00C07719" w:rsidRPr="00C07719" w:rsidRDefault="00C07719" w:rsidP="002343F4">
      <w:pPr>
        <w:spacing w:after="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w:t>
      </w:r>
      <w:r w:rsidRPr="00C07719">
        <w:rPr>
          <w:rFonts w:ascii="Times New Roman" w:eastAsia="Calibri" w:hAnsi="Times New Roman" w:cs="Times New Roman"/>
          <w:sz w:val="28"/>
          <w:szCs w:val="28"/>
        </w:rPr>
        <w:tab/>
        <w:t xml:space="preserve">закаливающее воздействие вписывается в каждый элемент режима дня; </w:t>
      </w:r>
    </w:p>
    <w:p w:rsidR="00C07719" w:rsidRPr="00C07719" w:rsidRDefault="00C07719" w:rsidP="002343F4">
      <w:pPr>
        <w:spacing w:after="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w:t>
      </w:r>
      <w:r w:rsidRPr="00C07719">
        <w:rPr>
          <w:rFonts w:ascii="Times New Roman" w:eastAsia="Calibri" w:hAnsi="Times New Roman" w:cs="Times New Roman"/>
          <w:sz w:val="28"/>
          <w:szCs w:val="28"/>
        </w:rPr>
        <w:tab/>
        <w:t xml:space="preserve">закаливание </w:t>
      </w:r>
      <w:r w:rsidRPr="00C07719">
        <w:rPr>
          <w:rFonts w:ascii="Times New Roman" w:eastAsia="Calibri" w:hAnsi="Times New Roman" w:cs="Times New Roman"/>
          <w:sz w:val="28"/>
          <w:szCs w:val="28"/>
        </w:rPr>
        <w:tab/>
        <w:t xml:space="preserve">осуществляется </w:t>
      </w:r>
      <w:r w:rsidRPr="00C07719">
        <w:rPr>
          <w:rFonts w:ascii="Times New Roman" w:eastAsia="Calibri" w:hAnsi="Times New Roman" w:cs="Times New Roman"/>
          <w:sz w:val="28"/>
          <w:szCs w:val="28"/>
        </w:rPr>
        <w:tab/>
        <w:t xml:space="preserve">на </w:t>
      </w:r>
      <w:r w:rsidRPr="00C07719">
        <w:rPr>
          <w:rFonts w:ascii="Times New Roman" w:eastAsia="Calibri" w:hAnsi="Times New Roman" w:cs="Times New Roman"/>
          <w:sz w:val="28"/>
          <w:szCs w:val="28"/>
        </w:rPr>
        <w:tab/>
        <w:t xml:space="preserve">фоне </w:t>
      </w:r>
      <w:r w:rsidRPr="00C07719">
        <w:rPr>
          <w:rFonts w:ascii="Times New Roman" w:eastAsia="Calibri" w:hAnsi="Times New Roman" w:cs="Times New Roman"/>
          <w:sz w:val="28"/>
          <w:szCs w:val="28"/>
        </w:rPr>
        <w:tab/>
        <w:t xml:space="preserve">различной </w:t>
      </w:r>
      <w:r w:rsidRPr="00C07719">
        <w:rPr>
          <w:rFonts w:ascii="Times New Roman" w:eastAsia="Calibri" w:hAnsi="Times New Roman" w:cs="Times New Roman"/>
          <w:sz w:val="28"/>
          <w:szCs w:val="28"/>
        </w:rPr>
        <w:tab/>
        <w:t xml:space="preserve">двигательной деятельности; </w:t>
      </w:r>
    </w:p>
    <w:p w:rsidR="00C07719" w:rsidRPr="00C07719" w:rsidRDefault="00C07719" w:rsidP="002343F4">
      <w:pPr>
        <w:spacing w:after="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w:t>
      </w:r>
      <w:r w:rsidRPr="00C07719">
        <w:rPr>
          <w:rFonts w:ascii="Times New Roman" w:eastAsia="Calibri" w:hAnsi="Times New Roman" w:cs="Times New Roman"/>
          <w:sz w:val="28"/>
          <w:szCs w:val="28"/>
        </w:rPr>
        <w:tab/>
        <w:t xml:space="preserve">закаливание проводится на положительном эмоциональном фоне. </w:t>
      </w:r>
    </w:p>
    <w:p w:rsidR="00C07719" w:rsidRPr="00C07719" w:rsidRDefault="00C07719" w:rsidP="00A912A9">
      <w:pPr>
        <w:spacing w:after="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xml:space="preserve">Оздоровительная работа с детьми </w:t>
      </w:r>
      <w:r>
        <w:rPr>
          <w:rFonts w:ascii="Times New Roman" w:eastAsia="Calibri" w:hAnsi="Times New Roman" w:cs="Times New Roman"/>
          <w:sz w:val="28"/>
          <w:szCs w:val="28"/>
        </w:rPr>
        <w:t xml:space="preserve">предполагает проведение </w:t>
      </w:r>
      <w:r w:rsidRPr="00C07719">
        <w:rPr>
          <w:rFonts w:ascii="Times New Roman" w:eastAsia="Calibri" w:hAnsi="Times New Roman" w:cs="Times New Roman"/>
          <w:sz w:val="28"/>
          <w:szCs w:val="28"/>
        </w:rPr>
        <w:t>закаливающи</w:t>
      </w:r>
      <w:r>
        <w:rPr>
          <w:rFonts w:ascii="Times New Roman" w:eastAsia="Calibri" w:hAnsi="Times New Roman" w:cs="Times New Roman"/>
          <w:sz w:val="28"/>
          <w:szCs w:val="28"/>
        </w:rPr>
        <w:t>х</w:t>
      </w:r>
      <w:r w:rsidRPr="00C07719">
        <w:rPr>
          <w:rFonts w:ascii="Times New Roman" w:eastAsia="Calibri" w:hAnsi="Times New Roman" w:cs="Times New Roman"/>
          <w:sz w:val="28"/>
          <w:szCs w:val="28"/>
        </w:rPr>
        <w:t xml:space="preserve"> мероприяти</w:t>
      </w:r>
      <w:r>
        <w:rPr>
          <w:rFonts w:ascii="Times New Roman" w:eastAsia="Calibri" w:hAnsi="Times New Roman" w:cs="Times New Roman"/>
          <w:sz w:val="28"/>
          <w:szCs w:val="28"/>
        </w:rPr>
        <w:t>й</w:t>
      </w:r>
      <w:r w:rsidRPr="00C07719">
        <w:rPr>
          <w:rFonts w:ascii="Times New Roman" w:eastAsia="Calibri" w:hAnsi="Times New Roman" w:cs="Times New Roman"/>
          <w:sz w:val="28"/>
          <w:szCs w:val="28"/>
        </w:rPr>
        <w:t xml:space="preserve"> в соответствии с возрастом и состоянием здоровья детей. </w:t>
      </w:r>
    </w:p>
    <w:p w:rsidR="00C07719" w:rsidRPr="00C07719" w:rsidRDefault="00C07719" w:rsidP="00A912A9">
      <w:pPr>
        <w:spacing w:after="0" w:line="276" w:lineRule="auto"/>
        <w:ind w:left="708" w:firstLine="708"/>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Система закаливающих мероприятий</w:t>
      </w:r>
    </w:p>
    <w:tbl>
      <w:tblPr>
        <w:tblStyle w:val="a3"/>
        <w:tblW w:w="0" w:type="auto"/>
        <w:tblInd w:w="-1168" w:type="dxa"/>
        <w:tblLook w:val="04A0"/>
      </w:tblPr>
      <w:tblGrid>
        <w:gridCol w:w="3560"/>
        <w:gridCol w:w="1920"/>
        <w:gridCol w:w="390"/>
        <w:gridCol w:w="15"/>
        <w:gridCol w:w="60"/>
        <w:gridCol w:w="8"/>
        <w:gridCol w:w="937"/>
        <w:gridCol w:w="1035"/>
        <w:gridCol w:w="421"/>
        <w:gridCol w:w="89"/>
        <w:gridCol w:w="240"/>
        <w:gridCol w:w="2064"/>
      </w:tblGrid>
      <w:tr w:rsidR="00C07719" w:rsidRPr="00C07719" w:rsidTr="00C07719">
        <w:trPr>
          <w:trHeight w:val="372"/>
        </w:trPr>
        <w:tc>
          <w:tcPr>
            <w:tcW w:w="3560" w:type="dxa"/>
          </w:tcPr>
          <w:p w:rsidR="00C07719" w:rsidRPr="00C07719" w:rsidRDefault="00C07719" w:rsidP="00C07719">
            <w:pPr>
              <w:spacing w:after="200" w:line="276" w:lineRule="auto"/>
              <w:jc w:val="center"/>
              <w:rPr>
                <w:rFonts w:ascii="Times New Roman" w:eastAsia="Calibri" w:hAnsi="Times New Roman" w:cs="Times New Roman"/>
                <w:b/>
                <w:sz w:val="28"/>
                <w:szCs w:val="28"/>
              </w:rPr>
            </w:pPr>
            <w:r w:rsidRPr="00C07719">
              <w:rPr>
                <w:rFonts w:ascii="Times New Roman" w:eastAsia="Calibri" w:hAnsi="Times New Roman" w:cs="Times New Roman"/>
                <w:b/>
                <w:sz w:val="28"/>
                <w:szCs w:val="28"/>
              </w:rPr>
              <w:t>Содержание</w:t>
            </w:r>
          </w:p>
        </w:tc>
        <w:tc>
          <w:tcPr>
            <w:tcW w:w="7179" w:type="dxa"/>
            <w:gridSpan w:val="11"/>
          </w:tcPr>
          <w:p w:rsidR="00C07719" w:rsidRPr="00C07719" w:rsidRDefault="00C07719" w:rsidP="00C07719">
            <w:pPr>
              <w:spacing w:after="200" w:line="276" w:lineRule="auto"/>
              <w:jc w:val="center"/>
              <w:rPr>
                <w:rFonts w:ascii="Times New Roman" w:eastAsia="Calibri" w:hAnsi="Times New Roman" w:cs="Times New Roman"/>
                <w:b/>
                <w:sz w:val="28"/>
                <w:szCs w:val="28"/>
              </w:rPr>
            </w:pPr>
            <w:r w:rsidRPr="00C07719">
              <w:rPr>
                <w:rFonts w:ascii="Times New Roman" w:eastAsia="Calibri" w:hAnsi="Times New Roman" w:cs="Times New Roman"/>
                <w:b/>
                <w:sz w:val="28"/>
                <w:szCs w:val="28"/>
              </w:rPr>
              <w:t>Возрастные группы</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b/>
                <w:sz w:val="28"/>
                <w:szCs w:val="28"/>
              </w:rPr>
            </w:pPr>
          </w:p>
        </w:tc>
        <w:tc>
          <w:tcPr>
            <w:tcW w:w="2393" w:type="dxa"/>
            <w:gridSpan w:val="5"/>
          </w:tcPr>
          <w:p w:rsid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Младший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дошкольный</w:t>
            </w:r>
          </w:p>
          <w:p w:rsidR="00C07719" w:rsidRPr="00C07719" w:rsidRDefault="00C07719" w:rsidP="00C07719">
            <w:pPr>
              <w:spacing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sz w:val="28"/>
                <w:szCs w:val="28"/>
              </w:rPr>
              <w:t>возраст</w:t>
            </w:r>
          </w:p>
        </w:tc>
        <w:tc>
          <w:tcPr>
            <w:tcW w:w="2393" w:type="dxa"/>
            <w:gridSpan w:val="3"/>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Средний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дошкольный</w:t>
            </w:r>
          </w:p>
          <w:p w:rsidR="00C07719" w:rsidRPr="00C07719" w:rsidRDefault="00C07719" w:rsidP="00C07719">
            <w:pPr>
              <w:spacing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sz w:val="28"/>
                <w:szCs w:val="28"/>
              </w:rPr>
              <w:t>возраст</w:t>
            </w:r>
          </w:p>
        </w:tc>
        <w:tc>
          <w:tcPr>
            <w:tcW w:w="2393" w:type="dxa"/>
            <w:gridSpan w:val="3"/>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Старший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дошкольный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возраст</w:t>
            </w:r>
          </w:p>
        </w:tc>
      </w:tr>
      <w:tr w:rsidR="00C07719" w:rsidRPr="00C07719" w:rsidTr="00B76016">
        <w:tc>
          <w:tcPr>
            <w:tcW w:w="3560" w:type="dxa"/>
          </w:tcPr>
          <w:p w:rsidR="00C07719" w:rsidRPr="00C07719" w:rsidRDefault="00C07719" w:rsidP="00C07719">
            <w:pPr>
              <w:spacing w:after="200"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Элементы повседневного  закаливания</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холодное время года допускаются колебания температуры воздуха в присутствии детей</w:t>
            </w:r>
          </w:p>
        </w:tc>
      </w:tr>
      <w:tr w:rsidR="00C07719" w:rsidRPr="00C07719" w:rsidTr="00B76016">
        <w:tc>
          <w:tcPr>
            <w:tcW w:w="3560" w:type="dxa"/>
          </w:tcPr>
          <w:p w:rsidR="00C07719" w:rsidRPr="00C07719" w:rsidRDefault="00C07719" w:rsidP="00C07719">
            <w:pPr>
              <w:spacing w:after="200"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1.Воздушно- температурный режим:</w:t>
            </w:r>
          </w:p>
        </w:tc>
        <w:tc>
          <w:tcPr>
            <w:tcW w:w="2393" w:type="dxa"/>
            <w:gridSpan w:val="5"/>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от +21 до +19ºС</w:t>
            </w:r>
          </w:p>
        </w:tc>
        <w:tc>
          <w:tcPr>
            <w:tcW w:w="2393" w:type="dxa"/>
            <w:gridSpan w:val="3"/>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от +20 до +18ºС</w:t>
            </w:r>
          </w:p>
        </w:tc>
        <w:tc>
          <w:tcPr>
            <w:tcW w:w="2393" w:type="dxa"/>
            <w:gridSpan w:val="3"/>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от +20 до +18ºС</w:t>
            </w:r>
          </w:p>
        </w:tc>
      </w:tr>
      <w:tr w:rsidR="00C07719" w:rsidRPr="00C07719" w:rsidTr="00A912A9">
        <w:trPr>
          <w:trHeight w:val="721"/>
        </w:trPr>
        <w:tc>
          <w:tcPr>
            <w:tcW w:w="3560" w:type="dxa"/>
          </w:tcPr>
          <w:p w:rsidR="00C07719" w:rsidRPr="00C07719" w:rsidRDefault="00C07719" w:rsidP="00C07719">
            <w:pPr>
              <w:spacing w:after="200" w:line="276" w:lineRule="auto"/>
              <w:jc w:val="both"/>
              <w:rPr>
                <w:rFonts w:ascii="Times New Roman" w:eastAsia="Calibri" w:hAnsi="Times New Roman" w:cs="Times New Roman"/>
                <w:b/>
                <w:sz w:val="28"/>
                <w:szCs w:val="28"/>
              </w:rPr>
            </w:pP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обеспечивается рациональное сочетание температуры воздуха и одежды детей</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одностороннее</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проветривание (в</w:t>
            </w:r>
          </w:p>
          <w:p w:rsidR="00C07719" w:rsidRPr="00C07719" w:rsidRDefault="00C07719" w:rsidP="00C07719">
            <w:pPr>
              <w:spacing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sz w:val="28"/>
                <w:szCs w:val="28"/>
              </w:rPr>
              <w:t>присутствии детей)</w:t>
            </w:r>
          </w:p>
        </w:tc>
        <w:tc>
          <w:tcPr>
            <w:tcW w:w="7179" w:type="dxa"/>
            <w:gridSpan w:val="11"/>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холодное время проветривание проводится кратковременно (5-10 мин). Допускается снижение температуры</w:t>
            </w:r>
            <w:r w:rsidRPr="00C07719">
              <w:rPr>
                <w:rFonts w:ascii="Times New Roman" w:eastAsia="Calibri" w:hAnsi="Times New Roman" w:cs="Times New Roman"/>
                <w:b/>
                <w:sz w:val="28"/>
                <w:szCs w:val="28"/>
              </w:rPr>
              <w:t xml:space="preserve"> </w:t>
            </w:r>
            <w:r w:rsidRPr="00C07719">
              <w:rPr>
                <w:rFonts w:ascii="Times New Roman" w:eastAsia="Calibri" w:hAnsi="Times New Roman" w:cs="Times New Roman"/>
                <w:sz w:val="28"/>
                <w:szCs w:val="28"/>
              </w:rPr>
              <w:t>на 1-2ºС</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сквозное проветривание (в</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отсутствии детей):</w:t>
            </w:r>
          </w:p>
        </w:tc>
        <w:tc>
          <w:tcPr>
            <w:tcW w:w="7179" w:type="dxa"/>
            <w:gridSpan w:val="11"/>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холодное время года проводится кратковременно (5-10 мин), критерием прекращения проветривания помещения является температура воздуха, снижения на 2-3ºС</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утром, перед приходом детей</w:t>
            </w:r>
          </w:p>
        </w:tc>
        <w:tc>
          <w:tcPr>
            <w:tcW w:w="7179" w:type="dxa"/>
            <w:gridSpan w:val="11"/>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к моменту прихода детей температура воздуха восстанавливается до нормальной</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перед возвращением детей с дневной прогулки</w:t>
            </w:r>
          </w:p>
        </w:tc>
        <w:tc>
          <w:tcPr>
            <w:tcW w:w="2393" w:type="dxa"/>
            <w:gridSpan w:val="5"/>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+21ºС</w:t>
            </w:r>
          </w:p>
        </w:tc>
        <w:tc>
          <w:tcPr>
            <w:tcW w:w="2393" w:type="dxa"/>
            <w:gridSpan w:val="3"/>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+20ºС</w:t>
            </w:r>
          </w:p>
        </w:tc>
        <w:tc>
          <w:tcPr>
            <w:tcW w:w="2393" w:type="dxa"/>
            <w:gridSpan w:val="3"/>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+20ºС</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вовремя дневного сна,</w:t>
            </w:r>
          </w:p>
          <w:p w:rsidR="00C07719" w:rsidRPr="00C07719" w:rsidRDefault="00C07719" w:rsidP="00C07719">
            <w:pPr>
              <w:spacing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sz w:val="28"/>
                <w:szCs w:val="28"/>
              </w:rPr>
              <w:t>вечерней прогулки</w:t>
            </w:r>
          </w:p>
        </w:tc>
        <w:tc>
          <w:tcPr>
            <w:tcW w:w="7179" w:type="dxa"/>
            <w:gridSpan w:val="11"/>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теплое время года проводится в течение всего периода отсутствия детей в помещении</w:t>
            </w:r>
          </w:p>
        </w:tc>
      </w:tr>
      <w:tr w:rsidR="00C07719" w:rsidRPr="00C07719" w:rsidTr="00A912A9">
        <w:trPr>
          <w:trHeight w:val="197"/>
        </w:trPr>
        <w:tc>
          <w:tcPr>
            <w:tcW w:w="3560" w:type="dxa"/>
          </w:tcPr>
          <w:p w:rsidR="00C07719" w:rsidRPr="00C07719" w:rsidRDefault="00C07719" w:rsidP="00C07719">
            <w:pPr>
              <w:spacing w:after="200"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2.Воздушные ванны:</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b/>
                <w:sz w:val="28"/>
                <w:szCs w:val="28"/>
              </w:rPr>
            </w:pPr>
          </w:p>
        </w:tc>
      </w:tr>
      <w:tr w:rsidR="00C07719" w:rsidRPr="00C07719" w:rsidTr="00B76016">
        <w:tc>
          <w:tcPr>
            <w:tcW w:w="3560" w:type="dxa"/>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прием детей на воздухе</w:t>
            </w:r>
          </w:p>
        </w:tc>
        <w:tc>
          <w:tcPr>
            <w:tcW w:w="2393" w:type="dxa"/>
            <w:gridSpan w:val="5"/>
          </w:tcPr>
          <w:p w:rsidR="00C07719" w:rsidRPr="00C07719" w:rsidRDefault="00C07719" w:rsidP="00C07719">
            <w:pPr>
              <w:spacing w:after="200"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- 15ºС</w:t>
            </w:r>
          </w:p>
        </w:tc>
        <w:tc>
          <w:tcPr>
            <w:tcW w:w="2393" w:type="dxa"/>
            <w:gridSpan w:val="3"/>
          </w:tcPr>
          <w:p w:rsidR="00C07719" w:rsidRPr="00C07719" w:rsidRDefault="00C07719" w:rsidP="00C07719">
            <w:pPr>
              <w:spacing w:after="200"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- 15ºС</w:t>
            </w:r>
          </w:p>
        </w:tc>
        <w:tc>
          <w:tcPr>
            <w:tcW w:w="2393" w:type="dxa"/>
            <w:gridSpan w:val="3"/>
          </w:tcPr>
          <w:p w:rsidR="00C07719" w:rsidRPr="00C07719" w:rsidRDefault="00C07719" w:rsidP="00C07719">
            <w:pPr>
              <w:spacing w:after="200"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- 15ºС</w:t>
            </w:r>
          </w:p>
        </w:tc>
      </w:tr>
      <w:tr w:rsidR="00C07719" w:rsidRPr="00C07719" w:rsidTr="00B76016">
        <w:tc>
          <w:tcPr>
            <w:tcW w:w="3560" w:type="dxa"/>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утренняя гимнастика</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холодное время года проводится ежедневно в зале, одежда облегченная</w:t>
            </w:r>
          </w:p>
        </w:tc>
      </w:tr>
      <w:tr w:rsidR="00C07719" w:rsidRPr="00C07719" w:rsidTr="00C07719">
        <w:trPr>
          <w:trHeight w:val="415"/>
        </w:trPr>
        <w:tc>
          <w:tcPr>
            <w:tcW w:w="3560" w:type="dxa"/>
            <w:vMerge w:val="restart"/>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физкультурные  занятия</w:t>
            </w:r>
          </w:p>
          <w:p w:rsidR="00C07719" w:rsidRPr="00C07719" w:rsidRDefault="00C07719" w:rsidP="00C07719">
            <w:pPr>
              <w:spacing w:after="200" w:line="276" w:lineRule="auto"/>
              <w:jc w:val="both"/>
              <w:rPr>
                <w:rFonts w:ascii="Times New Roman" w:eastAsia="Calibri" w:hAnsi="Times New Roman" w:cs="Times New Roman"/>
                <w:sz w:val="28"/>
                <w:szCs w:val="28"/>
              </w:rPr>
            </w:pPr>
          </w:p>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2385" w:type="dxa"/>
            <w:gridSpan w:val="4"/>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+ 18ºС</w:t>
            </w:r>
          </w:p>
        </w:tc>
        <w:tc>
          <w:tcPr>
            <w:tcW w:w="2490" w:type="dxa"/>
            <w:gridSpan w:val="5"/>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+ 18ºС</w:t>
            </w:r>
          </w:p>
        </w:tc>
        <w:tc>
          <w:tcPr>
            <w:tcW w:w="2304" w:type="dxa"/>
            <w:gridSpan w:val="2"/>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+ 18ºС</w:t>
            </w:r>
          </w:p>
        </w:tc>
      </w:tr>
      <w:tr w:rsidR="00C07719" w:rsidRPr="00C07719" w:rsidTr="00B76016">
        <w:trPr>
          <w:trHeight w:val="430"/>
        </w:trPr>
        <w:tc>
          <w:tcPr>
            <w:tcW w:w="3560" w:type="dxa"/>
            <w:vMerge/>
          </w:tcPr>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два занятия в зале, форма спортивная</w:t>
            </w:r>
          </w:p>
        </w:tc>
      </w:tr>
      <w:tr w:rsidR="00C07719" w:rsidRPr="00C07719" w:rsidTr="00C07719">
        <w:trPr>
          <w:trHeight w:val="530"/>
        </w:trPr>
        <w:tc>
          <w:tcPr>
            <w:tcW w:w="3560" w:type="dxa"/>
            <w:vMerge/>
          </w:tcPr>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2385" w:type="dxa"/>
            <w:gridSpan w:val="4"/>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+ 18ºС</w:t>
            </w:r>
          </w:p>
        </w:tc>
        <w:tc>
          <w:tcPr>
            <w:tcW w:w="2490" w:type="dxa"/>
            <w:gridSpan w:val="5"/>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+ 18ºС</w:t>
            </w:r>
          </w:p>
        </w:tc>
        <w:tc>
          <w:tcPr>
            <w:tcW w:w="2304" w:type="dxa"/>
            <w:gridSpan w:val="2"/>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+ 18ºС</w:t>
            </w:r>
          </w:p>
        </w:tc>
      </w:tr>
      <w:tr w:rsidR="00C07719" w:rsidRPr="00C07719" w:rsidTr="00B76016">
        <w:trPr>
          <w:trHeight w:val="765"/>
        </w:trPr>
        <w:tc>
          <w:tcPr>
            <w:tcW w:w="3560" w:type="dxa"/>
            <w:vMerge w:val="restart"/>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Прогулка</w:t>
            </w:r>
          </w:p>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одежда и обувь соответствует метеорологическим условиям в холодное время года</w:t>
            </w:r>
          </w:p>
        </w:tc>
      </w:tr>
      <w:tr w:rsidR="00C07719" w:rsidRPr="00C07719" w:rsidTr="00B76016">
        <w:trPr>
          <w:trHeight w:val="525"/>
        </w:trPr>
        <w:tc>
          <w:tcPr>
            <w:tcW w:w="3560" w:type="dxa"/>
            <w:vMerge/>
          </w:tcPr>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2325" w:type="dxa"/>
            <w:gridSpan w:val="3"/>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- 15ºС</w:t>
            </w:r>
          </w:p>
        </w:tc>
        <w:tc>
          <w:tcPr>
            <w:tcW w:w="2550" w:type="dxa"/>
            <w:gridSpan w:val="6"/>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- 15ºС</w:t>
            </w:r>
          </w:p>
        </w:tc>
        <w:tc>
          <w:tcPr>
            <w:tcW w:w="2304" w:type="dxa"/>
            <w:gridSpan w:val="2"/>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- 20ºС</w:t>
            </w:r>
          </w:p>
        </w:tc>
      </w:tr>
      <w:tr w:rsidR="00C07719" w:rsidRPr="00C07719" w:rsidTr="00B76016">
        <w:trPr>
          <w:trHeight w:val="555"/>
        </w:trPr>
        <w:tc>
          <w:tcPr>
            <w:tcW w:w="3560" w:type="dxa"/>
            <w:vMerge w:val="restart"/>
          </w:tcPr>
          <w:p w:rsidR="00C07719" w:rsidRPr="00C07719" w:rsidRDefault="00C07719" w:rsidP="00A912A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свето-воздушные ванны</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неблагоприятных погодных условиях время сокращается на 30-40 м.,</w:t>
            </w:r>
          </w:p>
        </w:tc>
      </w:tr>
      <w:tr w:rsidR="00C07719" w:rsidRPr="00C07719" w:rsidTr="00A912A9">
        <w:trPr>
          <w:trHeight w:val="1000"/>
        </w:trPr>
        <w:tc>
          <w:tcPr>
            <w:tcW w:w="3560" w:type="dxa"/>
            <w:vMerge/>
          </w:tcPr>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теплое время года ежедневно при температуре от +20ºС до +22ºС, после предварительной воздушной ванны в течение 10-15 мин.</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Хождение босиком</w:t>
            </w:r>
          </w:p>
        </w:tc>
        <w:tc>
          <w:tcPr>
            <w:tcW w:w="7179" w:type="dxa"/>
            <w:gridSpan w:val="11"/>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ежедневно, в теплое время года при температуре воздуха от +20ºС до +22ºС,</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холодное время года в помещении при соблюдении</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нормативных температур</w:t>
            </w:r>
          </w:p>
        </w:tc>
      </w:tr>
      <w:tr w:rsidR="00C07719" w:rsidRPr="00C07719" w:rsidTr="00B76016">
        <w:trPr>
          <w:trHeight w:val="690"/>
        </w:trPr>
        <w:tc>
          <w:tcPr>
            <w:tcW w:w="3560" w:type="dxa"/>
            <w:vMerge w:val="restart"/>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дневной сон</w:t>
            </w:r>
          </w:p>
          <w:p w:rsidR="00C07719" w:rsidRPr="00C07719" w:rsidRDefault="00C07719" w:rsidP="00C07719">
            <w:pPr>
              <w:spacing w:line="276" w:lineRule="auto"/>
              <w:jc w:val="both"/>
              <w:rPr>
                <w:rFonts w:ascii="Times New Roman" w:eastAsia="Calibri" w:hAnsi="Times New Roman" w:cs="Times New Roman"/>
                <w:sz w:val="28"/>
                <w:szCs w:val="28"/>
              </w:rPr>
            </w:pPr>
          </w:p>
          <w:p w:rsidR="00C07719" w:rsidRPr="00C07719" w:rsidRDefault="00C07719" w:rsidP="00C07719">
            <w:pPr>
              <w:spacing w:line="276" w:lineRule="auto"/>
              <w:jc w:val="both"/>
              <w:rPr>
                <w:rFonts w:ascii="Times New Roman" w:eastAsia="Calibri" w:hAnsi="Times New Roman" w:cs="Times New Roman"/>
                <w:sz w:val="28"/>
                <w:szCs w:val="28"/>
              </w:rPr>
            </w:pPr>
          </w:p>
        </w:tc>
        <w:tc>
          <w:tcPr>
            <w:tcW w:w="7179" w:type="dxa"/>
            <w:gridSpan w:val="11"/>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обеспечивается состояние теплового комфорта соответствием одежды, температуры воздуха в помещении</w:t>
            </w:r>
          </w:p>
        </w:tc>
      </w:tr>
      <w:tr w:rsidR="00C07719" w:rsidRPr="00C07719" w:rsidTr="00B76016">
        <w:trPr>
          <w:trHeight w:val="585"/>
        </w:trPr>
        <w:tc>
          <w:tcPr>
            <w:tcW w:w="3560" w:type="dxa"/>
            <w:vMerge/>
          </w:tcPr>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2310" w:type="dxa"/>
            <w:gridSpan w:val="2"/>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+ 18ºС</w:t>
            </w:r>
          </w:p>
        </w:tc>
        <w:tc>
          <w:tcPr>
            <w:tcW w:w="2805" w:type="dxa"/>
            <w:gridSpan w:val="8"/>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+ 18ºС</w:t>
            </w:r>
          </w:p>
        </w:tc>
        <w:tc>
          <w:tcPr>
            <w:tcW w:w="2064" w:type="dxa"/>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+ 18ºС</w:t>
            </w:r>
          </w:p>
        </w:tc>
      </w:tr>
      <w:tr w:rsidR="00C07719" w:rsidRPr="00C07719" w:rsidTr="00B76016">
        <w:tc>
          <w:tcPr>
            <w:tcW w:w="3560" w:type="dxa"/>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физические упражнения</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ежедневно</w:t>
            </w:r>
          </w:p>
        </w:tc>
      </w:tr>
      <w:tr w:rsidR="00C07719" w:rsidRPr="00C07719" w:rsidTr="00B76016">
        <w:tc>
          <w:tcPr>
            <w:tcW w:w="3560" w:type="dxa"/>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после дневного сна</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помещении температура на 1-2 градуса ниже нормы</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гигиенические процедуры</w:t>
            </w:r>
          </w:p>
          <w:p w:rsidR="00C07719" w:rsidRPr="00C07719" w:rsidRDefault="00C07719" w:rsidP="00C07719">
            <w:pPr>
              <w:spacing w:line="276" w:lineRule="auto"/>
              <w:jc w:val="both"/>
              <w:rPr>
                <w:rFonts w:ascii="Times New Roman" w:eastAsia="Calibri" w:hAnsi="Times New Roman" w:cs="Times New Roman"/>
                <w:sz w:val="28"/>
                <w:szCs w:val="28"/>
              </w:rPr>
            </w:pPr>
          </w:p>
          <w:p w:rsidR="00C07719" w:rsidRPr="00C07719" w:rsidRDefault="00C07719" w:rsidP="00C07719">
            <w:pPr>
              <w:spacing w:line="276" w:lineRule="auto"/>
              <w:jc w:val="both"/>
              <w:rPr>
                <w:rFonts w:ascii="Times New Roman" w:eastAsia="Calibri" w:hAnsi="Times New Roman" w:cs="Times New Roman"/>
                <w:sz w:val="28"/>
                <w:szCs w:val="28"/>
              </w:rPr>
            </w:pPr>
          </w:p>
        </w:tc>
        <w:tc>
          <w:tcPr>
            <w:tcW w:w="3330" w:type="dxa"/>
            <w:gridSpan w:val="6"/>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умывание, мытье рук до локтя водой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комнатной температуры</w:t>
            </w:r>
          </w:p>
        </w:tc>
        <w:tc>
          <w:tcPr>
            <w:tcW w:w="3849" w:type="dxa"/>
            <w:gridSpan w:val="5"/>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умывание, обтирание шеи,</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верхней части груди,</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предплечий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прохладной водой</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Специальные закаливающие</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воздействия</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полоскание рта водой комнатной температурой</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Игровой массаж</w:t>
            </w:r>
          </w:p>
        </w:tc>
        <w:tc>
          <w:tcPr>
            <w:tcW w:w="1920" w:type="dxa"/>
          </w:tcPr>
          <w:p w:rsidR="00C07719" w:rsidRPr="00C07719" w:rsidRDefault="00C07719" w:rsidP="00C07719">
            <w:pPr>
              <w:spacing w:line="276" w:lineRule="auto"/>
              <w:jc w:val="both"/>
              <w:rPr>
                <w:rFonts w:ascii="Times New Roman" w:eastAsia="Calibri" w:hAnsi="Times New Roman" w:cs="Times New Roman"/>
                <w:sz w:val="28"/>
                <w:szCs w:val="28"/>
              </w:rPr>
            </w:pPr>
          </w:p>
        </w:tc>
        <w:tc>
          <w:tcPr>
            <w:tcW w:w="2445" w:type="dxa"/>
            <w:gridSpan w:val="6"/>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закаливающее</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дыхание, игровой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массаж рук, массаж ушей</w:t>
            </w:r>
          </w:p>
        </w:tc>
        <w:tc>
          <w:tcPr>
            <w:tcW w:w="2814" w:type="dxa"/>
            <w:gridSpan w:val="4"/>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закаливающее</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дыхание, игровой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массаж рук, ушей,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стоп</w:t>
            </w:r>
          </w:p>
        </w:tc>
      </w:tr>
    </w:tbl>
    <w:p w:rsidR="00692415" w:rsidRDefault="00692415" w:rsidP="009F4CEA">
      <w:pPr>
        <w:spacing w:after="0" w:line="276" w:lineRule="auto"/>
        <w:jc w:val="both"/>
        <w:rPr>
          <w:rFonts w:ascii="Times New Roman" w:eastAsia="Calibri" w:hAnsi="Times New Roman" w:cs="Times New Roman"/>
          <w:sz w:val="28"/>
          <w:szCs w:val="28"/>
          <w:u w:val="single"/>
        </w:rPr>
      </w:pPr>
    </w:p>
    <w:p w:rsidR="006304F7" w:rsidRPr="006304F7" w:rsidRDefault="006304F7" w:rsidP="009F4CEA">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Значимые характеристики части, формируемой участниками образовательных отношений. </w:t>
      </w:r>
    </w:p>
    <w:p w:rsidR="006304F7" w:rsidRPr="006304F7" w:rsidRDefault="006304F7" w:rsidP="009F4CE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Основная образовательная программа формируется с учётом значимых для разработки и реализации Программы характеристики, в том числе, характеристики особенностей развития детей дошкольного возраста. </w:t>
      </w:r>
    </w:p>
    <w:p w:rsidR="009F4CEA" w:rsidRDefault="009F4CEA"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Детский сад — особый этап в жизни ребёнка, связанный: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с организацией физического развития с использованием природных и климатических условий Тверской обл;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осуществление активного отдыха, оздоровительных мероприятий и игровой деятельности (используя народные игры) в тёплый период на участках ДОО; </w:t>
      </w:r>
    </w:p>
    <w:p w:rsidR="009F4CEA"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с культурными традициями на основе произведений Тверских писателей и поэтов, художников и мастеров декоративно-прикладного искусства.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p>
    <w:p w:rsidR="006304F7" w:rsidRDefault="006304F7" w:rsidP="00706604">
      <w:pPr>
        <w:numPr>
          <w:ilvl w:val="0"/>
          <w:numId w:val="11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u w:val="single"/>
        </w:rPr>
        <w:t>Совместная деятельность в образовательных ситуациях</w:t>
      </w:r>
      <w:r w:rsidRPr="006304F7">
        <w:rPr>
          <w:rFonts w:ascii="Times New Roman" w:eastAsia="Calibri" w:hAnsi="Times New Roman" w:cs="Times New Roman"/>
          <w:sz w:val="28"/>
          <w:szCs w:val="28"/>
        </w:rPr>
        <w:t xml:space="preserve"> </w:t>
      </w:r>
    </w:p>
    <w:p w:rsidR="00B11542" w:rsidRPr="006304F7" w:rsidRDefault="00B11542" w:rsidP="00B11542">
      <w:pPr>
        <w:spacing w:after="0" w:line="276" w:lineRule="auto"/>
        <w:ind w:left="795"/>
        <w:contextualSpacing/>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Совместная деятельность в образовательных ситуациях – это ведущая форма организации совместной деятельности взрослого и ребенка по освоению ООП ДО, в рамках которой возможно решение конкретных задач воспитания.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Воспитание в образовательной деятельности осуществляется в течение всего времени пребывания ребенка в ДОО.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 основным видам организации совместной деятельности в образовательных ситуациях в ДОО можно отнести: </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ситуативная беседа, рассказ, советы, вопросы; </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социальное моделирование, воспитывающая (проблемная) ситуация, составление рассказов из личного опыта;</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разучивание и исполнение песен, театрализация, драматизация, этюды-инсценировки; </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организация выставок (книг, репродукций картин, тематических или авторских, детских поделок и т. п.), экскурсии (в музей, в школу и т. п.), посещение спектаклей, выставок;</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игровые методы (игровая роль, игровая ситуация, игровое действие и др.); </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Указанные формы совместной деятельности являются примерными. </w:t>
      </w:r>
    </w:p>
    <w:p w:rsidR="006304F7" w:rsidRPr="006304F7" w:rsidRDefault="006304F7" w:rsidP="006304F7">
      <w:pPr>
        <w:spacing w:after="0" w:line="276" w:lineRule="auto"/>
        <w:jc w:val="center"/>
        <w:rPr>
          <w:rFonts w:ascii="Times New Roman" w:eastAsia="Calibri" w:hAnsi="Times New Roman" w:cs="Times New Roman"/>
          <w:b/>
          <w:bCs/>
          <w:sz w:val="28"/>
          <w:szCs w:val="28"/>
        </w:rPr>
      </w:pPr>
      <w:r w:rsidRPr="006304F7">
        <w:rPr>
          <w:rFonts w:ascii="Times New Roman" w:eastAsia="Calibri" w:hAnsi="Times New Roman" w:cs="Times New Roman"/>
          <w:b/>
          <w:bCs/>
          <w:sz w:val="28"/>
          <w:szCs w:val="28"/>
        </w:rPr>
        <w:t xml:space="preserve">Планирование совместной деятельности </w:t>
      </w:r>
    </w:p>
    <w:p w:rsidR="006304F7" w:rsidRDefault="006304F7" w:rsidP="006304F7">
      <w:pPr>
        <w:spacing w:after="0" w:line="276" w:lineRule="auto"/>
        <w:jc w:val="center"/>
        <w:rPr>
          <w:rFonts w:ascii="Times New Roman" w:eastAsia="Calibri" w:hAnsi="Times New Roman" w:cs="Times New Roman"/>
          <w:b/>
          <w:bCs/>
          <w:sz w:val="28"/>
          <w:szCs w:val="28"/>
        </w:rPr>
      </w:pPr>
      <w:r w:rsidRPr="006304F7">
        <w:rPr>
          <w:rFonts w:ascii="Times New Roman" w:eastAsia="Calibri" w:hAnsi="Times New Roman" w:cs="Times New Roman"/>
          <w:b/>
          <w:bCs/>
          <w:sz w:val="28"/>
          <w:szCs w:val="28"/>
        </w:rPr>
        <w:t>по духовно-нравственному воспитанию</w:t>
      </w:r>
    </w:p>
    <w:p w:rsidR="005645DD" w:rsidRPr="006304F7" w:rsidRDefault="005645DD" w:rsidP="006304F7">
      <w:pPr>
        <w:spacing w:after="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в подготовительной группе на 2023-2024 уч.г.</w:t>
      </w:r>
    </w:p>
    <w:tbl>
      <w:tblPr>
        <w:tblW w:w="10490"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277"/>
        <w:gridCol w:w="3456"/>
        <w:gridCol w:w="5757"/>
      </w:tblGrid>
      <w:tr w:rsidR="005645DD" w:rsidRPr="005645DD" w:rsidTr="00692415">
        <w:trPr>
          <w:trHeight w:val="30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b/>
                <w:bCs/>
                <w:sz w:val="28"/>
                <w:szCs w:val="28"/>
              </w:rPr>
              <w:t>   Месяц</w:t>
            </w:r>
            <w:r w:rsidRPr="005645DD">
              <w:rPr>
                <w:rFonts w:ascii="Times New Roman" w:eastAsia="Calibri" w:hAnsi="Times New Roman" w:cs="Times New Roman"/>
                <w:sz w:val="28"/>
                <w:szCs w:val="28"/>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xml:space="preserve">      </w:t>
            </w:r>
            <w:r w:rsidRPr="005645DD">
              <w:rPr>
                <w:rFonts w:ascii="Times New Roman" w:eastAsia="Calibri" w:hAnsi="Times New Roman" w:cs="Times New Roman"/>
                <w:b/>
                <w:bCs/>
                <w:sz w:val="28"/>
                <w:szCs w:val="28"/>
              </w:rPr>
              <w:t>Тема</w:t>
            </w:r>
            <w:r w:rsidRPr="005645DD">
              <w:rPr>
                <w:rFonts w:ascii="Times New Roman" w:eastAsia="Calibri" w:hAnsi="Times New Roman" w:cs="Times New Roman"/>
                <w:sz w:val="28"/>
                <w:szCs w:val="28"/>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xml:space="preserve">    </w:t>
            </w:r>
            <w:r w:rsidRPr="005645DD">
              <w:rPr>
                <w:rFonts w:ascii="Times New Roman" w:eastAsia="Calibri" w:hAnsi="Times New Roman" w:cs="Times New Roman"/>
                <w:b/>
                <w:bCs/>
                <w:sz w:val="28"/>
                <w:szCs w:val="28"/>
              </w:rPr>
              <w:t>Вид занятий</w:t>
            </w:r>
            <w:r w:rsidRPr="005645DD">
              <w:rPr>
                <w:rFonts w:ascii="Times New Roman" w:eastAsia="Calibri" w:hAnsi="Times New Roman" w:cs="Times New Roman"/>
                <w:sz w:val="28"/>
                <w:szCs w:val="28"/>
              </w:rPr>
              <w:t> </w:t>
            </w:r>
          </w:p>
        </w:tc>
      </w:tr>
      <w:tr w:rsidR="005645DD" w:rsidRPr="005645DD"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Сентябрь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Кто сотворил наш добрый мир? Что такое хорошо и что такое плохо?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Наблюдение за погодой.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Загадывание загадок о природе.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xml:space="preserve">3. </w:t>
            </w:r>
            <w:r>
              <w:rPr>
                <w:rFonts w:ascii="Times New Roman" w:eastAsia="Calibri" w:hAnsi="Times New Roman" w:cs="Times New Roman"/>
                <w:sz w:val="28"/>
                <w:szCs w:val="28"/>
              </w:rPr>
              <w:t>ч</w:t>
            </w:r>
            <w:r w:rsidRPr="005645DD">
              <w:rPr>
                <w:rFonts w:ascii="Times New Roman" w:eastAsia="Calibri" w:hAnsi="Times New Roman" w:cs="Times New Roman"/>
                <w:sz w:val="28"/>
                <w:szCs w:val="28"/>
              </w:rPr>
              <w:t>тение русско-народной сказки «Кот и петух»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4. Беседа на тему: «Что такое хорошо,</w:t>
            </w:r>
            <w:r>
              <w:rPr>
                <w:rFonts w:ascii="Times New Roman" w:eastAsia="Calibri" w:hAnsi="Times New Roman" w:cs="Times New Roman"/>
                <w:sz w:val="28"/>
                <w:szCs w:val="28"/>
              </w:rPr>
              <w:t xml:space="preserve"> </w:t>
            </w:r>
            <w:r w:rsidRPr="005645DD">
              <w:rPr>
                <w:rFonts w:ascii="Times New Roman" w:eastAsia="Calibri" w:hAnsi="Times New Roman" w:cs="Times New Roman"/>
                <w:sz w:val="28"/>
                <w:szCs w:val="28"/>
              </w:rPr>
              <w:t>что такое плохо».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5.Рассматривание иллюстраций «Добрый поступок»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6.Сюжетно-ролевые игры на тему: «Ты мой друг и я твой друг»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2.Совесть - добрый помощник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1.Чтение художественной литературы о доброте и дружбе: Л. Н. Толстого " О дружбе, честности и труде",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Игра "Передай сердечко " и скажи ласково.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 Быть добрым хорошо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Добрые дела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1.Обсуждение различных ситуаций о дружбе.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Вспоминаем какие знаем пословицы о дружбе, работа над смыслом пословицы.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 Игра «Скажи соседу комплимент»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4. Продолжение темы</w:t>
            </w:r>
            <w:r w:rsidR="00082591">
              <w:rPr>
                <w:rFonts w:ascii="Times New Roman" w:eastAsia="Calibri" w:hAnsi="Times New Roman" w:cs="Times New Roman"/>
                <w:sz w:val="28"/>
                <w:szCs w:val="28"/>
              </w:rPr>
              <w:t xml:space="preserve"> </w:t>
            </w:r>
            <w:r w:rsidRPr="005645DD">
              <w:rPr>
                <w:rFonts w:ascii="Times New Roman" w:eastAsia="Calibri" w:hAnsi="Times New Roman" w:cs="Times New Roman"/>
                <w:sz w:val="28"/>
                <w:szCs w:val="28"/>
              </w:rPr>
              <w:t>«Добрые дела». Обсуждение пословицы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«За добрые дела всегда похвала»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Читаем рассказ В. Осеевой «Сыновья»,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2.Показ мультфильма</w:t>
            </w:r>
            <w:r>
              <w:rPr>
                <w:rFonts w:ascii="Times New Roman" w:eastAsia="Calibri" w:hAnsi="Times New Roman" w:cs="Times New Roman"/>
                <w:sz w:val="28"/>
                <w:szCs w:val="28"/>
              </w:rPr>
              <w:t xml:space="preserve"> </w:t>
            </w:r>
            <w:r w:rsidRPr="005645DD">
              <w:rPr>
                <w:rFonts w:ascii="Times New Roman" w:eastAsia="Calibri" w:hAnsi="Times New Roman" w:cs="Times New Roman"/>
                <w:sz w:val="28"/>
                <w:szCs w:val="28"/>
              </w:rPr>
              <w:t>”Цветик-семицветик” </w:t>
            </w:r>
          </w:p>
        </w:tc>
      </w:tr>
      <w:tr w:rsidR="005645DD" w:rsidRPr="005645DD"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Октябрь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Что есть добро, а что   зло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1.Чтение стихотворения В. Маяковского “Что такое хорошо, а что такое плохо”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Просмотр мультфильма «Просто так»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Умеем ли мы дружить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1.Беседы «Зачем нужны друзья»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Лепка «Слепим сувенир для друга»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 Дорога добра. Как стать добрым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1.Показ отрывка из мультфильма “Кот Леопольд”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2.Беседа с детьми о просмотренном отрывке из м/ф «Кот Леопольд».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3.Игровое задание «Цветик-семицветик»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4. Как человек стал непослушным.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1.Обсуждение сказки “Колобок”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2.Рисование “Колобок” </w:t>
            </w:r>
          </w:p>
        </w:tc>
      </w:tr>
      <w:tr w:rsidR="005645DD" w:rsidRPr="005645DD"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Ноябрь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О послушных.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Заучивание пословиц и поговорок о послушании.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Вспоминаем правил</w:t>
            </w:r>
            <w:r>
              <w:rPr>
                <w:rFonts w:ascii="Times New Roman" w:eastAsia="Calibri" w:hAnsi="Times New Roman" w:cs="Times New Roman"/>
                <w:sz w:val="28"/>
                <w:szCs w:val="28"/>
              </w:rPr>
              <w:t>а</w:t>
            </w:r>
            <w:r w:rsidRPr="005645DD">
              <w:rPr>
                <w:rFonts w:ascii="Times New Roman" w:eastAsia="Calibri" w:hAnsi="Times New Roman" w:cs="Times New Roman"/>
                <w:sz w:val="28"/>
                <w:szCs w:val="28"/>
              </w:rPr>
              <w:t xml:space="preserve"> поведения в детском саду, дома, на улице.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3.Игра Называется «И я»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О трудолюбивых и ленивых. Как можем потрудиться?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о трудолюбивых и ленивых.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Вспоминаем пословицы и поговорки о труде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3.О милосердии и любви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Показ мультфильма-сказки «Кошкин дом»;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Анализ детских поступков (по картинкам),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 Проигрывание ситуаций на тему «Что такое «хорошо» и что такое «плохо».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4. О скромности и хвастовстве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что такое скромность и что такое хвастовство.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2.Рисунок “Подарок для жителей земли” </w:t>
            </w:r>
          </w:p>
        </w:tc>
      </w:tr>
      <w:tr w:rsidR="005645DD" w:rsidRPr="005645DD"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Декабрь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Кого называют милосердным человеком?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Игра «Приветствие». Дети становятся в круг.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2.Составить словесный портрет милосердного человека и немилосердного человека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 Игра «Доскажи словечко».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A912A9"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xml:space="preserve">2. Наши добрые дела.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О моем друге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1.Познакомить с понятиями “доброта”,</w:t>
            </w:r>
            <w:r>
              <w:rPr>
                <w:rFonts w:ascii="Times New Roman" w:eastAsia="Calibri" w:hAnsi="Times New Roman" w:cs="Times New Roman"/>
                <w:sz w:val="28"/>
                <w:szCs w:val="28"/>
              </w:rPr>
              <w:t xml:space="preserve"> </w:t>
            </w:r>
            <w:r w:rsidRPr="005645DD">
              <w:rPr>
                <w:rFonts w:ascii="Times New Roman" w:eastAsia="Calibri" w:hAnsi="Times New Roman" w:cs="Times New Roman"/>
                <w:sz w:val="28"/>
                <w:szCs w:val="28"/>
              </w:rPr>
              <w:t>”доброе сердце”,</w:t>
            </w:r>
            <w:r>
              <w:rPr>
                <w:rFonts w:ascii="Times New Roman" w:eastAsia="Calibri" w:hAnsi="Times New Roman" w:cs="Times New Roman"/>
                <w:sz w:val="28"/>
                <w:szCs w:val="28"/>
              </w:rPr>
              <w:t xml:space="preserve"> </w:t>
            </w:r>
            <w:r w:rsidRPr="005645DD">
              <w:rPr>
                <w:rFonts w:ascii="Times New Roman" w:eastAsia="Calibri" w:hAnsi="Times New Roman" w:cs="Times New Roman"/>
                <w:sz w:val="28"/>
                <w:szCs w:val="28"/>
              </w:rPr>
              <w:t>”добрая душа”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2.Игра “Скажи наоборот”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 О жадности, о плохих людях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1.Чтение сказки Е.А.Алябьевой “Жадный кармашек”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2.Разыгрывание мини-этюдов по содержанию сказки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4. Если нас обидели.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Беседа " ЧТО ДЕЛАТЬ, ЕСЛИ ТЕБЯ СИЛЬНО ОБИЖАЮТ"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Игра на сплочение "Угадай, кто к тебе прикоснулся". </w:t>
            </w:r>
          </w:p>
        </w:tc>
      </w:tr>
      <w:tr w:rsidR="005645DD" w:rsidRPr="005645DD"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Январь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Рождество христово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w:t>
            </w:r>
            <w:r w:rsidRPr="005645DD">
              <w:rPr>
                <w:rFonts w:ascii="Times New Roman" w:eastAsia="Calibri" w:hAnsi="Times New Roman" w:cs="Times New Roman"/>
                <w:sz w:val="28"/>
                <w:szCs w:val="28"/>
              </w:rPr>
              <w:b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Рассматривание иллюстраций, открыток о Рождестве.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2.Прочитать рассказ о рождении Исуса Христа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3.Дать домашнее задание Наблюдение с родителями за звездами на вечернем небе.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Старый Новый Год </w:t>
            </w:r>
            <w:r w:rsidRPr="005645DD">
              <w:rPr>
                <w:rFonts w:ascii="Times New Roman" w:eastAsia="Calibri" w:hAnsi="Times New Roman" w:cs="Times New Roman"/>
                <w:sz w:val="28"/>
                <w:szCs w:val="28"/>
              </w:rPr>
              <w:b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Игра “Кто быстрее украсит елку”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2.Рисование “Симв</w:t>
            </w:r>
            <w:r>
              <w:rPr>
                <w:rFonts w:ascii="Times New Roman" w:eastAsia="Calibri" w:hAnsi="Times New Roman" w:cs="Times New Roman"/>
                <w:sz w:val="28"/>
                <w:szCs w:val="28"/>
              </w:rPr>
              <w:t>о</w:t>
            </w:r>
            <w:r w:rsidRPr="005645DD">
              <w:rPr>
                <w:rFonts w:ascii="Times New Roman" w:eastAsia="Calibri" w:hAnsi="Times New Roman" w:cs="Times New Roman"/>
                <w:sz w:val="28"/>
                <w:szCs w:val="28"/>
              </w:rPr>
              <w:t>л года”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3.Святки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“Что такое святки”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2.Обьяснить что такое “к</w:t>
            </w:r>
            <w:r>
              <w:rPr>
                <w:rFonts w:ascii="Times New Roman" w:eastAsia="Calibri" w:hAnsi="Times New Roman" w:cs="Times New Roman"/>
                <w:sz w:val="28"/>
                <w:szCs w:val="28"/>
              </w:rPr>
              <w:t>о</w:t>
            </w:r>
            <w:r w:rsidRPr="005645DD">
              <w:rPr>
                <w:rFonts w:ascii="Times New Roman" w:eastAsia="Calibri" w:hAnsi="Times New Roman" w:cs="Times New Roman"/>
                <w:sz w:val="28"/>
                <w:szCs w:val="28"/>
              </w:rPr>
              <w:t>лядки”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3.Загадки “о зиме”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4. Крещение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Познакомить с историей праздника Крещение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Закреплять и расширять знания детей о приметах зимы. </w:t>
            </w:r>
          </w:p>
        </w:tc>
      </w:tr>
      <w:tr w:rsidR="005645DD" w:rsidRPr="005645DD"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Февраль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Скромность и гордость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Какие ассоциации возникают у вас, когда слышите слово гордость?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2.Беседа какие ассоциации возникают у вас,</w:t>
            </w:r>
            <w:r>
              <w:rPr>
                <w:rFonts w:ascii="Times New Roman" w:eastAsia="Calibri" w:hAnsi="Times New Roman" w:cs="Times New Roman"/>
                <w:sz w:val="28"/>
                <w:szCs w:val="28"/>
              </w:rPr>
              <w:t xml:space="preserve"> </w:t>
            </w:r>
            <w:r w:rsidRPr="005645DD">
              <w:rPr>
                <w:rFonts w:ascii="Times New Roman" w:eastAsia="Calibri" w:hAnsi="Times New Roman" w:cs="Times New Roman"/>
                <w:sz w:val="28"/>
                <w:szCs w:val="28"/>
              </w:rPr>
              <w:t>когда слышите слово скромность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3.Всоминаем пословицы и поговорки о гордости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Чужое и свое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Повторить понятия: «мое», «чужое» </w:t>
            </w:r>
          </w:p>
          <w:p w:rsid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xml:space="preserve">2. Проиграть модель поведения «Как себя вести в случае находки чужой вести в случае находки чужой вещи?»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3.Провести профилактику асоциального поведения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 Можно ли скрыть нечестный поступок?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“Что такое честность”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Читаем рассказ "Тайное становится явным" Виктора Драгунского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3.Узнаем какой момент больше запомнился в этом рассказе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4.Ложь и правда!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1.Показываем мультфильм “Маша и волшебное варенье”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2.Беседа о м/ф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3.Проигрываем сценку из мультфильма по ролям </w:t>
            </w:r>
          </w:p>
        </w:tc>
      </w:tr>
      <w:tr w:rsidR="005645DD" w:rsidRPr="005645DD"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Март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Отношения детей и родителей. Папа, мама, ты и я – вместе дружная семья.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“я и мой дом”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2.Описание своих родителей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3.Игра с мячом «Назови свое отчество».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Мама слово дорогое. О почитании родителей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о мамах «Что мама любит больше всего?»,</w:t>
            </w:r>
            <w:r>
              <w:rPr>
                <w:rFonts w:ascii="Times New Roman" w:eastAsia="Calibri" w:hAnsi="Times New Roman" w:cs="Times New Roman"/>
                <w:sz w:val="28"/>
                <w:szCs w:val="28"/>
              </w:rPr>
              <w:t xml:space="preserve"> </w:t>
            </w:r>
            <w:r w:rsidRPr="005645DD">
              <w:rPr>
                <w:rFonts w:ascii="Times New Roman" w:eastAsia="Calibri" w:hAnsi="Times New Roman" w:cs="Times New Roman"/>
                <w:sz w:val="28"/>
                <w:szCs w:val="28"/>
              </w:rPr>
              <w:t>«Мамин день - 8 марта»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Игра "Добрые дела дома”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 аппликации «Корзина с цветами для мамы»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 Старшие члены семьи – бабушка, дедушка.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о наших любимых людях бабушках и дедушках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Нарисовать портреты бабушек и дедушек.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4. Младшие члены семьи – мои братья и сестры.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1.Смотрим мультфильм “Сестрица Аленушка и братец Иванушка”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2.Беседа о сестрах и братьев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3.Нарисовать портрет брата или сестры </w:t>
            </w:r>
          </w:p>
        </w:tc>
      </w:tr>
      <w:tr w:rsidR="005645DD" w:rsidRPr="005645DD"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Апрель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Благовещение Пресвятой Богородицы. Вербное воскресенье.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“Что такое Благовещенье”.</w:t>
            </w:r>
            <w:r>
              <w:rPr>
                <w:rFonts w:ascii="Times New Roman" w:eastAsia="Calibri" w:hAnsi="Times New Roman" w:cs="Times New Roman"/>
                <w:sz w:val="28"/>
                <w:szCs w:val="28"/>
              </w:rPr>
              <w:t xml:space="preserve"> </w:t>
            </w:r>
            <w:r w:rsidRPr="005645DD">
              <w:rPr>
                <w:rFonts w:ascii="Times New Roman" w:eastAsia="Calibri" w:hAnsi="Times New Roman" w:cs="Times New Roman"/>
                <w:sz w:val="28"/>
                <w:szCs w:val="28"/>
              </w:rPr>
              <w:t>”О приметах праздника”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2.Беседа о “Вербное Воскресенье”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3.Лепка “Верба”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2.Великий (Чистый) четверг. Тайная вечеря.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как понимают дети что такое “Чистый четверг”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2.Показ мультфильма “Чистый четверг” </w:t>
            </w:r>
          </w:p>
        </w:tc>
      </w:tr>
      <w:tr w:rsidR="005645DD" w:rsidRPr="005645DD" w:rsidTr="00692415">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3.Пасха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“Пасха”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Игра «Катись яичко».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 Игра «Каточки» </w:t>
            </w:r>
          </w:p>
        </w:tc>
      </w:tr>
      <w:tr w:rsidR="005645DD" w:rsidRPr="005645DD"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5645DD" w:rsidRDefault="005645DD" w:rsidP="005645DD">
            <w:pPr>
              <w:spacing w:after="0" w:line="276" w:lineRule="auto"/>
              <w:jc w:val="both"/>
              <w:rPr>
                <w:rFonts w:ascii="Times New Roman" w:eastAsia="Calibri" w:hAnsi="Times New Roman" w:cs="Times New Roman"/>
                <w:sz w:val="28"/>
                <w:szCs w:val="28"/>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4.Радоница.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Радоница ― что за праздник, как отмечать?  </w:t>
            </w:r>
          </w:p>
        </w:tc>
      </w:tr>
      <w:tr w:rsidR="005645DD" w:rsidRPr="005645DD" w:rsidTr="00692415">
        <w:trPr>
          <w:trHeight w:val="90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Май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Что мы называем Родиной? Почему люди защищают свою Родину?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о Родине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Физкульт-минутка: «Будем мир мы защищать»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3.Просмотр видеофильма “Служба солдат в армии” </w:t>
            </w:r>
          </w:p>
        </w:tc>
      </w:tr>
      <w:tr w:rsidR="005645DD" w:rsidRPr="005645DD" w:rsidTr="00692415">
        <w:trPr>
          <w:trHeight w:val="66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2.Любовь к Родине!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 беседы о российской символике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2.Игра «Подбери словечко» (Нужно придумать к словам «родная», «родной», подходящее слово.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3.Рисование “Родина” </w:t>
            </w:r>
          </w:p>
        </w:tc>
      </w:tr>
      <w:tr w:rsidR="005645DD" w:rsidRPr="005645DD" w:rsidTr="00692415">
        <w:trPr>
          <w:trHeight w:val="84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3.Многообразие культур народов.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xml:space="preserve">1,Беседа </w:t>
            </w:r>
            <w:r>
              <w:rPr>
                <w:rFonts w:ascii="Times New Roman" w:eastAsia="Calibri" w:hAnsi="Times New Roman" w:cs="Times New Roman"/>
                <w:sz w:val="28"/>
                <w:szCs w:val="28"/>
              </w:rPr>
              <w:t>«</w:t>
            </w:r>
            <w:r w:rsidRPr="005645DD">
              <w:rPr>
                <w:rFonts w:ascii="Times New Roman" w:eastAsia="Calibri" w:hAnsi="Times New Roman" w:cs="Times New Roman"/>
                <w:sz w:val="28"/>
                <w:szCs w:val="28"/>
              </w:rPr>
              <w:t>в какой стране мы живем</w:t>
            </w:r>
            <w:r>
              <w:rPr>
                <w:rFonts w:ascii="Times New Roman" w:eastAsia="Calibri" w:hAnsi="Times New Roman" w:cs="Times New Roman"/>
                <w:sz w:val="28"/>
                <w:szCs w:val="28"/>
              </w:rPr>
              <w:t>»</w:t>
            </w:r>
            <w:r w:rsidRPr="005645DD">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5645DD">
              <w:rPr>
                <w:rFonts w:ascii="Times New Roman" w:eastAsia="Calibri" w:hAnsi="Times New Roman" w:cs="Times New Roman"/>
                <w:sz w:val="28"/>
                <w:szCs w:val="28"/>
              </w:rPr>
              <w:t>Какие страны знают дети.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 Игра: «Кто в какой стране живет» Воспитатель называет страну, а дети народ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3. Рассматривание иллюстраций с изображением людей в национальных костюмах. </w:t>
            </w:r>
          </w:p>
        </w:tc>
      </w:tr>
      <w:tr w:rsidR="005645DD" w:rsidRPr="005645DD" w:rsidTr="00692415">
        <w:trPr>
          <w:trHeight w:val="30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4.Подводим итоги.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1.Беседа о том</w:t>
            </w:r>
            <w:r>
              <w:rPr>
                <w:rFonts w:ascii="Times New Roman" w:eastAsia="Calibri" w:hAnsi="Times New Roman" w:cs="Times New Roman"/>
                <w:sz w:val="28"/>
                <w:szCs w:val="28"/>
              </w:rPr>
              <w:t>,</w:t>
            </w:r>
            <w:r w:rsidRPr="005645DD">
              <w:rPr>
                <w:rFonts w:ascii="Times New Roman" w:eastAsia="Calibri" w:hAnsi="Times New Roman" w:cs="Times New Roman"/>
                <w:sz w:val="28"/>
                <w:szCs w:val="28"/>
              </w:rPr>
              <w:t xml:space="preserve"> что нового узнали дети. </w:t>
            </w:r>
          </w:p>
          <w:p w:rsidR="005645DD" w:rsidRPr="005645DD" w:rsidRDefault="005645DD" w:rsidP="005645DD">
            <w:pPr>
              <w:spacing w:after="0" w:line="276" w:lineRule="auto"/>
              <w:jc w:val="both"/>
              <w:rPr>
                <w:rFonts w:ascii="Times New Roman" w:eastAsia="Calibri" w:hAnsi="Times New Roman" w:cs="Times New Roman"/>
                <w:sz w:val="28"/>
                <w:szCs w:val="28"/>
              </w:rPr>
            </w:pPr>
            <w:r w:rsidRPr="005645DD">
              <w:rPr>
                <w:rFonts w:ascii="Times New Roman" w:eastAsia="Calibri" w:hAnsi="Times New Roman" w:cs="Times New Roman"/>
                <w:sz w:val="28"/>
                <w:szCs w:val="28"/>
              </w:rPr>
              <w:t>2.Что больше всего запомнилось   </w:t>
            </w:r>
          </w:p>
        </w:tc>
      </w:tr>
    </w:tbl>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Default="006304F7" w:rsidP="00706604">
      <w:pPr>
        <w:numPr>
          <w:ilvl w:val="0"/>
          <w:numId w:val="115"/>
        </w:numPr>
        <w:spacing w:after="0" w:line="276" w:lineRule="auto"/>
        <w:contextualSpacing/>
        <w:jc w:val="center"/>
        <w:rPr>
          <w:rFonts w:ascii="Times New Roman" w:eastAsia="Calibri" w:hAnsi="Times New Roman" w:cs="Times New Roman"/>
          <w:b/>
          <w:sz w:val="28"/>
          <w:szCs w:val="28"/>
          <w:u w:val="single"/>
        </w:rPr>
      </w:pPr>
      <w:r w:rsidRPr="006304F7">
        <w:rPr>
          <w:rFonts w:ascii="Times New Roman" w:eastAsia="Calibri" w:hAnsi="Times New Roman" w:cs="Times New Roman"/>
          <w:b/>
          <w:sz w:val="28"/>
          <w:szCs w:val="28"/>
          <w:u w:val="single"/>
        </w:rPr>
        <w:t>Особенности взаимодействия педагогического коллектива с семьями воспитанников.</w:t>
      </w:r>
    </w:p>
    <w:p w:rsidR="00BE33AA" w:rsidRDefault="00BE33AA" w:rsidP="00BE33AA">
      <w:pPr>
        <w:spacing w:after="0" w:line="276" w:lineRule="auto"/>
        <w:ind w:left="795"/>
        <w:contextualSpacing/>
        <w:rPr>
          <w:rFonts w:ascii="Times New Roman" w:eastAsia="Calibri" w:hAnsi="Times New Roman" w:cs="Times New Roman"/>
          <w:b/>
          <w:sz w:val="28"/>
          <w:szCs w:val="28"/>
          <w:u w:val="single"/>
        </w:rPr>
      </w:pPr>
      <w:bookmarkStart w:id="17" w:name="_GoBack"/>
      <w:bookmarkEnd w:id="17"/>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учитывают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6304F7" w:rsidRPr="006304F7" w:rsidRDefault="006304F7" w:rsidP="00A912A9">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Главными целями</w:t>
      </w:r>
      <w:r w:rsidRPr="006304F7">
        <w:rPr>
          <w:rFonts w:ascii="Times New Roman" w:eastAsia="Calibri" w:hAnsi="Times New Roman" w:cs="Times New Roman"/>
          <w:sz w:val="28"/>
          <w:szCs w:val="28"/>
        </w:rPr>
        <w:t xml:space="preserve"> взаимодействия педагогического коллектива ДОО с семьями обучающихся дошкольного возраста являются:</w:t>
      </w:r>
    </w:p>
    <w:p w:rsidR="006304F7" w:rsidRPr="006304F7" w:rsidRDefault="006304F7" w:rsidP="00A912A9">
      <w:pPr>
        <w:numPr>
          <w:ilvl w:val="0"/>
          <w:numId w:val="9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6304F7" w:rsidRPr="006304F7" w:rsidRDefault="006304F7" w:rsidP="00706604">
      <w:pPr>
        <w:numPr>
          <w:ilvl w:val="0"/>
          <w:numId w:val="9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9F4CEA" w:rsidRDefault="009F4CEA" w:rsidP="006304F7">
      <w:pPr>
        <w:spacing w:after="200" w:line="276" w:lineRule="auto"/>
        <w:jc w:val="both"/>
        <w:rPr>
          <w:rFonts w:ascii="Times New Roman" w:eastAsia="Calibri" w:hAnsi="Times New Roman" w:cs="Times New Roman"/>
          <w:sz w:val="28"/>
          <w:szCs w:val="28"/>
        </w:rPr>
      </w:pPr>
    </w:p>
    <w:p w:rsidR="006304F7" w:rsidRPr="006304F7" w:rsidRDefault="006304F7" w:rsidP="00B1154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Тесное сотрудничество с семьей делает успешной работу МДОУ.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6304F7" w:rsidRPr="006304F7" w:rsidRDefault="006304F7" w:rsidP="00B1154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Эта деятельность должна </w:t>
      </w:r>
      <w:r w:rsidRPr="006304F7">
        <w:rPr>
          <w:rFonts w:ascii="Times New Roman" w:eastAsia="Calibri" w:hAnsi="Times New Roman" w:cs="Times New Roman"/>
          <w:sz w:val="28"/>
          <w:szCs w:val="28"/>
          <w:u w:val="single"/>
        </w:rPr>
        <w:t>дополнять, поддерживать и тактично направлять воспитательные действия родителей</w:t>
      </w:r>
      <w:r w:rsidRPr="006304F7">
        <w:rPr>
          <w:rFonts w:ascii="Times New Roman" w:eastAsia="Calibri" w:hAnsi="Times New Roman" w:cs="Times New Roman"/>
          <w:sz w:val="28"/>
          <w:szCs w:val="28"/>
        </w:rPr>
        <w:t xml:space="preserve"> (законных представителей) детей младенческого, раннего и дошкольного возрастов. </w:t>
      </w:r>
    </w:p>
    <w:p w:rsidR="006304F7" w:rsidRPr="006304F7" w:rsidRDefault="006304F7" w:rsidP="00A912A9">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Достижение этих целей должно осуществляться через решение основных </w:t>
      </w:r>
      <w:r w:rsidRPr="006304F7">
        <w:rPr>
          <w:rFonts w:ascii="Times New Roman" w:eastAsia="Calibri" w:hAnsi="Times New Roman" w:cs="Times New Roman"/>
          <w:sz w:val="28"/>
          <w:szCs w:val="28"/>
          <w:u w:val="single"/>
        </w:rPr>
        <w:t>задач</w:t>
      </w:r>
      <w:r w:rsidRPr="006304F7">
        <w:rPr>
          <w:rFonts w:ascii="Times New Roman" w:eastAsia="Calibri" w:hAnsi="Times New Roman" w:cs="Times New Roman"/>
          <w:sz w:val="28"/>
          <w:szCs w:val="28"/>
        </w:rPr>
        <w:t>:</w:t>
      </w:r>
    </w:p>
    <w:p w:rsidR="006304F7" w:rsidRPr="006304F7" w:rsidRDefault="006304F7" w:rsidP="00A912A9">
      <w:pPr>
        <w:numPr>
          <w:ilvl w:val="0"/>
          <w:numId w:val="9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6304F7" w:rsidRPr="006304F7" w:rsidRDefault="006304F7" w:rsidP="00706604">
      <w:pPr>
        <w:numPr>
          <w:ilvl w:val="0"/>
          <w:numId w:val="9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6304F7" w:rsidRPr="006304F7" w:rsidRDefault="006304F7" w:rsidP="00706604">
      <w:pPr>
        <w:numPr>
          <w:ilvl w:val="0"/>
          <w:numId w:val="9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способствование развитию ответственного и осознанного родительства как базовой основы благополучия семьи; </w:t>
      </w:r>
    </w:p>
    <w:p w:rsidR="006304F7" w:rsidRPr="006304F7" w:rsidRDefault="006304F7" w:rsidP="00706604">
      <w:pPr>
        <w:numPr>
          <w:ilvl w:val="0"/>
          <w:numId w:val="9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304F7" w:rsidRPr="006304F7" w:rsidRDefault="006304F7" w:rsidP="00706604">
      <w:pPr>
        <w:numPr>
          <w:ilvl w:val="0"/>
          <w:numId w:val="9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вовлечение родителей (законных представителей) в образовательный процесс.</w:t>
      </w:r>
    </w:p>
    <w:p w:rsidR="006304F7" w:rsidRPr="006304F7" w:rsidRDefault="006304F7" w:rsidP="00A912A9">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xml:space="preserve">Построение взаимодействия с родителями (законными представителями) должно придерживаться следующих </w:t>
      </w:r>
      <w:r w:rsidRPr="006304F7">
        <w:rPr>
          <w:rFonts w:ascii="Times New Roman" w:eastAsia="Calibri" w:hAnsi="Times New Roman" w:cs="Times New Roman"/>
          <w:sz w:val="28"/>
          <w:szCs w:val="28"/>
          <w:u w:val="single"/>
        </w:rPr>
        <w:t>принципов:</w:t>
      </w:r>
    </w:p>
    <w:p w:rsidR="006304F7" w:rsidRPr="006304F7" w:rsidRDefault="006304F7" w:rsidP="00A912A9">
      <w:pPr>
        <w:numPr>
          <w:ilvl w:val="0"/>
          <w:numId w:val="9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приоритет семьи в воспитании, обучении и развитии ребенка</w:t>
      </w:r>
    </w:p>
    <w:p w:rsidR="006304F7" w:rsidRPr="006304F7" w:rsidRDefault="006304F7" w:rsidP="00A912A9">
      <w:pPr>
        <w:numPr>
          <w:ilvl w:val="0"/>
          <w:numId w:val="9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открытость; между педагогическими работниками и родителями необходим обмен информацией об особенностях развития ребенка в ДОО и семье; </w:t>
      </w:r>
    </w:p>
    <w:p w:rsidR="006304F7" w:rsidRPr="006304F7" w:rsidRDefault="006304F7" w:rsidP="00706604">
      <w:pPr>
        <w:numPr>
          <w:ilvl w:val="0"/>
          <w:numId w:val="9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взаимное доверие, уважение и доброжелательность во взаимоотношениях педагогов и родителей</w:t>
      </w:r>
    </w:p>
    <w:p w:rsidR="006304F7" w:rsidRPr="006304F7" w:rsidRDefault="006304F7" w:rsidP="00706604">
      <w:pPr>
        <w:numPr>
          <w:ilvl w:val="0"/>
          <w:numId w:val="9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индивидуально-дифференцированный подход к каждой семье</w:t>
      </w:r>
    </w:p>
    <w:p w:rsidR="006304F7" w:rsidRPr="006304F7" w:rsidRDefault="006304F7" w:rsidP="00706604">
      <w:pPr>
        <w:numPr>
          <w:ilvl w:val="0"/>
          <w:numId w:val="9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возрастосообразность</w:t>
      </w:r>
    </w:p>
    <w:p w:rsidR="006304F7" w:rsidRPr="006304F7" w:rsidRDefault="006304F7" w:rsidP="00A912A9">
      <w:p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Деятельность педагогического коллектива ДОО </w:t>
      </w:r>
      <w:r w:rsidRPr="006304F7">
        <w:rPr>
          <w:rFonts w:ascii="Times New Roman" w:eastAsia="Calibri" w:hAnsi="Times New Roman" w:cs="Times New Roman"/>
          <w:sz w:val="28"/>
          <w:szCs w:val="28"/>
          <w:u w:val="single"/>
        </w:rPr>
        <w:t xml:space="preserve">по построению взаимодействия </w:t>
      </w:r>
      <w:r w:rsidRPr="006304F7">
        <w:rPr>
          <w:rFonts w:ascii="Times New Roman" w:eastAsia="Calibri" w:hAnsi="Times New Roman" w:cs="Times New Roman"/>
          <w:sz w:val="28"/>
          <w:szCs w:val="28"/>
        </w:rPr>
        <w:t xml:space="preserve">с родителями (законными представителями) обучающихся </w:t>
      </w:r>
      <w:r w:rsidRPr="006304F7">
        <w:rPr>
          <w:rFonts w:ascii="Times New Roman" w:eastAsia="Calibri" w:hAnsi="Times New Roman" w:cs="Times New Roman"/>
          <w:sz w:val="28"/>
          <w:szCs w:val="28"/>
          <w:u w:val="single"/>
        </w:rPr>
        <w:t>осуществляется по нескольким направлениям</w:t>
      </w:r>
      <w:r w:rsidRPr="006304F7">
        <w:rPr>
          <w:rFonts w:ascii="Times New Roman" w:eastAsia="Calibri" w:hAnsi="Times New Roman" w:cs="Times New Roman"/>
          <w:sz w:val="28"/>
          <w:szCs w:val="28"/>
        </w:rPr>
        <w:t xml:space="preserve">: </w:t>
      </w:r>
    </w:p>
    <w:p w:rsidR="006304F7" w:rsidRPr="006304F7" w:rsidRDefault="006304F7" w:rsidP="00A912A9">
      <w:p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i/>
          <w:iCs/>
          <w:sz w:val="28"/>
          <w:szCs w:val="28"/>
        </w:rPr>
        <w:t>Диагностико-аналитическое</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i/>
          <w:iCs/>
          <w:sz w:val="28"/>
          <w:szCs w:val="28"/>
        </w:rPr>
        <w:t>Просветительское</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i/>
          <w:iCs/>
          <w:sz w:val="28"/>
          <w:szCs w:val="28"/>
        </w:rPr>
        <w:t xml:space="preserve">Консультационное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Направления деятельности педагога реализуются </w:t>
      </w:r>
      <w:r w:rsidRPr="006304F7">
        <w:rPr>
          <w:rFonts w:ascii="Times New Roman" w:eastAsia="Calibri" w:hAnsi="Times New Roman" w:cs="Times New Roman"/>
          <w:sz w:val="28"/>
          <w:szCs w:val="28"/>
          <w:u w:val="single"/>
        </w:rPr>
        <w:t>в разных формах</w:t>
      </w:r>
      <w:r w:rsidRPr="006304F7">
        <w:rPr>
          <w:rFonts w:ascii="Times New Roman" w:eastAsia="Calibri" w:hAnsi="Times New Roman" w:cs="Times New Roman"/>
          <w:sz w:val="28"/>
          <w:szCs w:val="28"/>
        </w:rPr>
        <w:t xml:space="preserve"> (групповых и/или индивидуальных) посредством различных </w:t>
      </w:r>
      <w:r w:rsidRPr="006304F7">
        <w:rPr>
          <w:rFonts w:ascii="Times New Roman" w:eastAsia="Calibri" w:hAnsi="Times New Roman" w:cs="Times New Roman"/>
          <w:sz w:val="28"/>
          <w:szCs w:val="28"/>
          <w:u w:val="single"/>
        </w:rPr>
        <w:t>методов, приемов и способов</w:t>
      </w:r>
      <w:r w:rsidRPr="006304F7">
        <w:rPr>
          <w:rFonts w:ascii="Times New Roman" w:eastAsia="Calibri" w:hAnsi="Times New Roman" w:cs="Times New Roman"/>
          <w:sz w:val="28"/>
          <w:szCs w:val="28"/>
        </w:rPr>
        <w:t xml:space="preserve"> взаимодействия с родителями (законными представителями):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диагностико-аналитическое</w:t>
      </w:r>
      <w:r w:rsidRPr="006304F7">
        <w:rPr>
          <w:rFonts w:ascii="Times New Roman" w:eastAsia="Calibri" w:hAnsi="Times New Roman" w:cs="Times New Roman"/>
          <w:sz w:val="28"/>
          <w:szCs w:val="28"/>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просветительское и консультационные</w:t>
      </w:r>
      <w:r w:rsidRPr="006304F7">
        <w:rPr>
          <w:rFonts w:ascii="Times New Roman" w:eastAsia="Calibri" w:hAnsi="Times New Roman" w:cs="Times New Roman"/>
          <w:sz w:val="28"/>
          <w:szCs w:val="28"/>
        </w:rPr>
        <w:t xml:space="preserve">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Для вовлечения родителей (законных представителей) в образовательную деятельность используются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Задачи по  изучению с родителями  краеведческого материала, ознакомление с историко–культурными, национальными особенностями своего региона с целью повышения интереса  к истории  Тверского народа, развитию  духовных потребностей и воспитания  уважения  и любви   к своей малой Родине   реализуются через организацию семьи на патриотическое и духовно- нравственное воспитание детей, ознакомление родителей с основами православной педагогики и психологии, формирование представлений о формах семейного уклада через родительских посиделок, деловых игр, семинаров, круглых столов. Привлечение родителей к выставкам совместных работ: «Преображение Господне, яблочный спас», «Светлая Пасха», «Моя любимая станица», «День Победы».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 художественно - эстетическому развитию: проведение мастер – классов для родителей по изо деятельности; выставки совместных работ к праздникам: «Здравствуй Осень», «Деть матери», «Новый год у ворот»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Модель взаимодействия</w:t>
      </w:r>
      <w:r w:rsidR="00A1653A">
        <w:rPr>
          <w:rFonts w:ascii="Times New Roman" w:eastAsia="Calibri" w:hAnsi="Times New Roman" w:cs="Times New Roman"/>
          <w:sz w:val="28"/>
          <w:szCs w:val="28"/>
        </w:rPr>
        <w:t xml:space="preserve"> МДОУ «Дмитрово-Черкасский</w:t>
      </w:r>
      <w:r w:rsidRPr="006304F7">
        <w:rPr>
          <w:rFonts w:ascii="Times New Roman" w:eastAsia="Calibri" w:hAnsi="Times New Roman" w:cs="Times New Roman"/>
          <w:sz w:val="28"/>
          <w:szCs w:val="28"/>
        </w:rPr>
        <w:t xml:space="preserve"> детский сад»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 семьями воспитанников представлена в общем Содержательном разделе ФП: «Особенности взаимодействия педагогического коллектива с семьями обучающихся».</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этом случае ситуативное взаимодействие способно стать настоящим образовательным </w:t>
      </w:r>
      <w:r w:rsidRPr="006304F7">
        <w:rPr>
          <w:rFonts w:ascii="Times New Roman" w:eastAsia="Calibri" w:hAnsi="Times New Roman" w:cs="Times New Roman"/>
          <w:sz w:val="28"/>
          <w:szCs w:val="28"/>
          <w:u w:val="single"/>
        </w:rPr>
        <w:t>партнерством.</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6304F7" w:rsidRDefault="006304F7" w:rsidP="00A912A9">
      <w:pPr>
        <w:spacing w:after="0" w:line="276" w:lineRule="auto"/>
        <w:ind w:firstLine="708"/>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Разнообразные возможности для привлечения родителей (законных представителей) предоставляет проектная деятельность. </w:t>
      </w:r>
      <w:r w:rsidRPr="006304F7">
        <w:rPr>
          <w:rFonts w:ascii="Times New Roman" w:eastAsia="Calibri" w:hAnsi="Times New Roman" w:cs="Times New Roman"/>
          <w:sz w:val="28"/>
          <w:szCs w:val="28"/>
          <w:u w:val="single"/>
        </w:rPr>
        <w:t>Планирование детско-родительских проектов</w:t>
      </w:r>
      <w:r w:rsidRPr="006304F7">
        <w:rPr>
          <w:rFonts w:ascii="Times New Roman" w:eastAsia="Calibri" w:hAnsi="Times New Roman" w:cs="Times New Roman"/>
          <w:sz w:val="28"/>
          <w:szCs w:val="28"/>
        </w:rPr>
        <w:t xml:space="preserve"> представлено ниже.</w:t>
      </w:r>
    </w:p>
    <w:p w:rsidR="00AB7479" w:rsidRPr="006304F7" w:rsidRDefault="00AB7479" w:rsidP="00A912A9">
      <w:pPr>
        <w:spacing w:after="0" w:line="276" w:lineRule="auto"/>
        <w:ind w:firstLine="708"/>
        <w:jc w:val="both"/>
        <w:rPr>
          <w:rFonts w:ascii="Times New Roman" w:eastAsia="Calibri" w:hAnsi="Times New Roman" w:cs="Times New Roman"/>
          <w:sz w:val="28"/>
          <w:szCs w:val="28"/>
        </w:rPr>
      </w:pPr>
      <w:r w:rsidRPr="00AB7479">
        <w:rPr>
          <w:rFonts w:ascii="Times New Roman" w:eastAsia="Calibri" w:hAnsi="Times New Roman" w:cs="Times New Roman"/>
          <w:sz w:val="28"/>
          <w:szCs w:val="28"/>
        </w:rPr>
        <w:t>Мы предположили, что в результате реализации проект</w:t>
      </w:r>
      <w:r>
        <w:rPr>
          <w:rFonts w:ascii="Times New Roman" w:eastAsia="Calibri" w:hAnsi="Times New Roman" w:cs="Times New Roman"/>
          <w:sz w:val="28"/>
          <w:szCs w:val="28"/>
        </w:rPr>
        <w:t>ов</w:t>
      </w:r>
      <w:r w:rsidRPr="00AB7479">
        <w:rPr>
          <w:rFonts w:ascii="Times New Roman" w:eastAsia="Calibri" w:hAnsi="Times New Roman" w:cs="Times New Roman"/>
          <w:sz w:val="28"/>
          <w:szCs w:val="28"/>
        </w:rPr>
        <w:t xml:space="preserve"> у родителей повысится педагогическая культура, появится возможность увидеть своего ребёнка в условиях, отличных от домашних, что приведёт к пересмотру родителями своих взглядов на воспитание в правильном направлении. Работа над проектом  способствов</w:t>
      </w:r>
      <w:r>
        <w:rPr>
          <w:rFonts w:ascii="Times New Roman" w:eastAsia="Calibri" w:hAnsi="Times New Roman" w:cs="Times New Roman"/>
          <w:sz w:val="28"/>
          <w:szCs w:val="28"/>
        </w:rPr>
        <w:t>ует</w:t>
      </w:r>
      <w:r w:rsidRPr="00AB7479">
        <w:rPr>
          <w:rFonts w:ascii="Times New Roman" w:eastAsia="Calibri" w:hAnsi="Times New Roman" w:cs="Times New Roman"/>
          <w:sz w:val="28"/>
          <w:szCs w:val="28"/>
        </w:rPr>
        <w:t xml:space="preserve"> нравственному воспитанию родителей и детей. У детей сформируется активная жизненная позиция, направляющая их дальнейшую жизнь.</w:t>
      </w:r>
    </w:p>
    <w:p w:rsidR="006304F7" w:rsidRPr="006304F7" w:rsidRDefault="006304F7" w:rsidP="00A912A9">
      <w:pPr>
        <w:spacing w:after="0" w:line="276" w:lineRule="auto"/>
        <w:ind w:firstLine="708"/>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6304F7" w:rsidRDefault="006304F7" w:rsidP="006304F7">
      <w:pPr>
        <w:spacing w:after="0" w:line="276" w:lineRule="auto"/>
        <w:jc w:val="center"/>
        <w:rPr>
          <w:rFonts w:ascii="Times New Roman" w:eastAsia="Calibri" w:hAnsi="Times New Roman" w:cs="Times New Roman"/>
          <w:b/>
          <w:bCs/>
          <w:sz w:val="28"/>
          <w:szCs w:val="28"/>
        </w:rPr>
      </w:pPr>
      <w:r w:rsidRPr="006304F7">
        <w:rPr>
          <w:rFonts w:ascii="Times New Roman" w:eastAsia="Calibri" w:hAnsi="Times New Roman" w:cs="Times New Roman"/>
          <w:b/>
          <w:bCs/>
          <w:sz w:val="28"/>
          <w:szCs w:val="28"/>
        </w:rPr>
        <w:t>Планирование детско-родительских проектов</w:t>
      </w:r>
    </w:p>
    <w:p w:rsidR="007221F1" w:rsidRPr="006304F7" w:rsidRDefault="00692415" w:rsidP="006304F7">
      <w:pPr>
        <w:spacing w:after="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на 2023-2024 уч.год</w:t>
      </w:r>
    </w:p>
    <w:tbl>
      <w:tblPr>
        <w:tblW w:w="0" w:type="auto"/>
        <w:shd w:val="clear" w:color="auto" w:fill="FFFFFF"/>
        <w:tblCellMar>
          <w:top w:w="15" w:type="dxa"/>
          <w:left w:w="15" w:type="dxa"/>
          <w:bottom w:w="15" w:type="dxa"/>
          <w:right w:w="15" w:type="dxa"/>
        </w:tblCellMar>
        <w:tblLook w:val="04A0"/>
      </w:tblPr>
      <w:tblGrid>
        <w:gridCol w:w="1333"/>
        <w:gridCol w:w="2175"/>
        <w:gridCol w:w="3252"/>
        <w:gridCol w:w="2587"/>
      </w:tblGrid>
      <w:tr w:rsidR="00692415" w:rsidRPr="00692415" w:rsidTr="00692415">
        <w:tc>
          <w:tcPr>
            <w:tcW w:w="1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Месяц</w:t>
            </w:r>
          </w:p>
        </w:tc>
        <w:tc>
          <w:tcPr>
            <w:tcW w:w="217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Тема</w:t>
            </w:r>
          </w:p>
        </w:tc>
        <w:tc>
          <w:tcPr>
            <w:tcW w:w="324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Содержание</w:t>
            </w:r>
          </w:p>
        </w:tc>
        <w:tc>
          <w:tcPr>
            <w:tcW w:w="258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Результат</w:t>
            </w:r>
          </w:p>
        </w:tc>
      </w:tr>
      <w:tr w:rsidR="00692415" w:rsidRPr="00692415" w:rsidTr="007221F1">
        <w:trPr>
          <w:trHeight w:val="553"/>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Сентябрь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Семья-любви великой царство.</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В ней вера, праведность и сила.</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Семья - опора государства,</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Страны моей, моей России.</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Анкетирование родителей на тему: «Семейные традиции, праздники, увлечения».</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Родительское собрание «Нравственное воспитание в семье».</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Консультации для родителей: «Семья и семейные ценности!», «Влияние семьи на развитие ребенка»</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фотовыставка «Моя семья»</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выставка рисунков о семье.</w:t>
            </w:r>
          </w:p>
        </w:tc>
      </w:tr>
      <w:tr w:rsidR="00692415" w:rsidRPr="00692415" w:rsidTr="00692415">
        <w:trPr>
          <w:trHeight w:val="1905"/>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Октябрь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b/>
                <w:bCs/>
                <w:sz w:val="28"/>
                <w:szCs w:val="28"/>
              </w:rPr>
              <w:t>«</w:t>
            </w:r>
            <w:r w:rsidRPr="00692415">
              <w:rPr>
                <w:rFonts w:ascii="Times New Roman" w:eastAsia="Calibri" w:hAnsi="Times New Roman" w:cs="Times New Roman"/>
                <w:sz w:val="28"/>
                <w:szCs w:val="28"/>
              </w:rPr>
              <w:t>Дары осени</w:t>
            </w:r>
            <w:r w:rsidRPr="00692415">
              <w:rPr>
                <w:rFonts w:ascii="Times New Roman" w:eastAsia="Calibri" w:hAnsi="Times New Roman" w:cs="Times New Roman"/>
                <w:b/>
                <w:bCs/>
                <w:sz w:val="28"/>
                <w:szCs w:val="28"/>
              </w:rPr>
              <w:t>»</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Участие родителей в выставке работ на тему: «Дары осени».</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Разучивание стихотворений об осени.</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Беседы с родителями и вовлечение их в образовательный процесс в группе.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xml:space="preserve">Выставка поделок из </w:t>
            </w:r>
            <w:r w:rsidR="00E004AF">
              <w:rPr>
                <w:rFonts w:ascii="Times New Roman" w:eastAsia="Calibri" w:hAnsi="Times New Roman" w:cs="Times New Roman"/>
                <w:sz w:val="28"/>
                <w:szCs w:val="28"/>
              </w:rPr>
              <w:t>природных материалов</w:t>
            </w:r>
            <w:r w:rsidRPr="00692415">
              <w:rPr>
                <w:rFonts w:ascii="Times New Roman" w:eastAsia="Calibri" w:hAnsi="Times New Roman" w:cs="Times New Roman"/>
                <w:sz w:val="28"/>
                <w:szCs w:val="28"/>
              </w:rPr>
              <w:t xml:space="preserve"> на тему «Дары осени». </w:t>
            </w:r>
          </w:p>
        </w:tc>
      </w:tr>
      <w:tr w:rsidR="00692415" w:rsidRPr="00692415"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Ноябрь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«КОРМУШКА ДЛЯ ПТИЦ»</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«Помоги птицам зимой!»</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Организация и участие родителей в мероприятии </w:t>
            </w:r>
            <w:r w:rsidRPr="00692415">
              <w:rPr>
                <w:rFonts w:ascii="Times New Roman" w:eastAsia="Calibri" w:hAnsi="Times New Roman" w:cs="Times New Roman"/>
                <w:i/>
                <w:iCs/>
                <w:sz w:val="28"/>
                <w:szCs w:val="28"/>
              </w:rPr>
              <w:t>«</w:t>
            </w:r>
            <w:r w:rsidRPr="00692415">
              <w:rPr>
                <w:rFonts w:ascii="Times New Roman" w:eastAsia="Calibri" w:hAnsi="Times New Roman" w:cs="Times New Roman"/>
                <w:sz w:val="28"/>
                <w:szCs w:val="28"/>
              </w:rPr>
              <w:t>Кормушка для птиц»</w:t>
            </w:r>
            <w:r w:rsidR="00E004AF">
              <w:rPr>
                <w:rFonts w:ascii="Times New Roman" w:eastAsia="Calibri" w:hAnsi="Times New Roman" w:cs="Times New Roman"/>
                <w:sz w:val="28"/>
                <w:szCs w:val="28"/>
              </w:rPr>
              <w:t>: изготовление кормушек и лэпбуков на тему разнообразия местных птиц и их особенностей.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Конкурс «Оригинальная кормушка».</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Открытие «Птичьей столовой».</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Подкормка птиц.</w:t>
            </w:r>
          </w:p>
        </w:tc>
      </w:tr>
      <w:tr w:rsidR="00692415" w:rsidRPr="00692415"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Декабрь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«Зима во всей красе»</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Приобщать к культуре и традициям празднования зимних праздников.</w:t>
            </w:r>
            <w:r w:rsidRPr="00692415">
              <w:rPr>
                <w:rFonts w:ascii="Times New Roman" w:eastAsia="Calibri" w:hAnsi="Times New Roman" w:cs="Times New Roman"/>
                <w:sz w:val="28"/>
                <w:szCs w:val="28"/>
              </w:rPr>
              <w:br/>
              <w:t>Участие родителей в реализации проекта:</w:t>
            </w:r>
            <w:r w:rsidRPr="00692415">
              <w:rPr>
                <w:rFonts w:ascii="Times New Roman" w:eastAsia="Calibri" w:hAnsi="Times New Roman" w:cs="Times New Roman"/>
                <w:sz w:val="28"/>
                <w:szCs w:val="28"/>
              </w:rPr>
              <w:br/>
              <w:t>*Познакомить родителей с предстоящим проектом и его задачами.</w:t>
            </w:r>
            <w:r w:rsidRPr="00692415">
              <w:rPr>
                <w:rFonts w:ascii="Times New Roman" w:eastAsia="Calibri" w:hAnsi="Times New Roman" w:cs="Times New Roman"/>
                <w:sz w:val="28"/>
                <w:szCs w:val="28"/>
              </w:rPr>
              <w:br/>
              <w:t>*Предлагать родителям принимать активную помощь в ходе работы над проектом.</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Выставка творческих работ родителей и детей «Новогодние сюрпризы».</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Создание альбома «Зимушка-зима».</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Оформление уголка «Подарки для снегурочки» </w:t>
            </w:r>
          </w:p>
        </w:tc>
      </w:tr>
      <w:tr w:rsidR="00692415" w:rsidRPr="00692415"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Январь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b/>
                <w:bCs/>
                <w:sz w:val="28"/>
                <w:szCs w:val="28"/>
              </w:rPr>
              <w:t> </w:t>
            </w:r>
            <w:r w:rsidRPr="00692415">
              <w:rPr>
                <w:rFonts w:ascii="Times New Roman" w:eastAsia="Calibri" w:hAnsi="Times New Roman" w:cs="Times New Roman"/>
                <w:sz w:val="28"/>
                <w:szCs w:val="28"/>
              </w:rPr>
              <w:t>«Зимние виды спорта»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E004AF">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Консультация для родителей</w:t>
            </w:r>
            <w:r w:rsidR="00E004AF">
              <w:rPr>
                <w:rFonts w:ascii="Times New Roman" w:eastAsia="Calibri" w:hAnsi="Times New Roman" w:cs="Times New Roman"/>
                <w:sz w:val="28"/>
                <w:szCs w:val="28"/>
              </w:rPr>
              <w:t xml:space="preserve">: </w:t>
            </w:r>
            <w:r w:rsidRPr="00692415">
              <w:rPr>
                <w:rFonts w:ascii="Times New Roman" w:eastAsia="Calibri" w:hAnsi="Times New Roman" w:cs="Times New Roman"/>
                <w:sz w:val="28"/>
                <w:szCs w:val="28"/>
              </w:rPr>
              <w:t>«Как воспитать ребенка здоровым»</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Фотовыставка «Зимние виды спорта в моей семье»</w:t>
            </w:r>
            <w:r w:rsidR="00E004AF">
              <w:rPr>
                <w:rFonts w:ascii="Times New Roman" w:eastAsia="Calibri" w:hAnsi="Times New Roman" w:cs="Times New Roman"/>
                <w:sz w:val="28"/>
                <w:szCs w:val="28"/>
              </w:rPr>
              <w:t>, постройка снежных конструкций на игровой площадке.</w:t>
            </w:r>
          </w:p>
        </w:tc>
      </w:tr>
      <w:tr w:rsidR="00692415" w:rsidRPr="00692415"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Февраль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w:t>
            </w:r>
            <w:r w:rsidR="00AA57F7">
              <w:rPr>
                <w:rFonts w:ascii="Times New Roman" w:eastAsia="Calibri" w:hAnsi="Times New Roman" w:cs="Times New Roman"/>
                <w:sz w:val="28"/>
                <w:szCs w:val="28"/>
              </w:rPr>
              <w:t>Богатырями славится земля русская</w:t>
            </w:r>
            <w:r w:rsidRPr="00692415">
              <w:rPr>
                <w:rFonts w:ascii="Times New Roman" w:eastAsia="Calibri" w:hAnsi="Times New Roman" w:cs="Times New Roman"/>
                <w:sz w:val="28"/>
                <w:szCs w:val="28"/>
              </w:rPr>
              <w:t>"</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AA57F7" w:rsidP="00692415">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Оформление семейных презентаций об участниках военных действий, воинах-освободителях, спасателях и защитниках</w:t>
            </w:r>
            <w:r w:rsidR="007C2A37">
              <w:rPr>
                <w:rFonts w:ascii="Times New Roman" w:eastAsia="Calibri" w:hAnsi="Times New Roman" w:cs="Times New Roman"/>
                <w:sz w:val="28"/>
                <w:szCs w:val="28"/>
              </w:rPr>
              <w:t>, кем были их родные.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Default="00AA57F7" w:rsidP="00692415">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Выставка детских рисунков и творческих работ в подарок папам к 23 февраля.</w:t>
            </w:r>
          </w:p>
          <w:p w:rsidR="00AA57F7" w:rsidRPr="00692415" w:rsidRDefault="00AA57F7" w:rsidP="00692415">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Презентация семейных альбомов</w:t>
            </w:r>
            <w:r w:rsidR="007C2A37">
              <w:rPr>
                <w:rFonts w:ascii="Times New Roman" w:eastAsia="Calibri" w:hAnsi="Times New Roman" w:cs="Times New Roman"/>
                <w:sz w:val="28"/>
                <w:szCs w:val="28"/>
              </w:rPr>
              <w:t xml:space="preserve"> на заданную тему.</w:t>
            </w:r>
          </w:p>
        </w:tc>
      </w:tr>
      <w:tr w:rsidR="00692415" w:rsidRPr="00692415"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Март</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A912A9" w:rsidP="00692415">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Наша жизнь - театр</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A912A9" w:rsidP="00692415">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Чтение и инсценировка сказок, изготовление родителями костюмов для детских персонажей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A912A9" w:rsidP="00692415">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Театрализованное представление по мотивам русских народных сказок</w:t>
            </w:r>
          </w:p>
        </w:tc>
      </w:tr>
      <w:tr w:rsidR="00692415" w:rsidRPr="00692415" w:rsidTr="00692415">
        <w:trPr>
          <w:trHeight w:val="1230"/>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Апрель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«В мире много сказок…»</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«Что и как читать дома?», «Круг детского чтения». Изготовление книг-самоделок — совместное творчество родителей и детей. Участие в творческой выставке «Делаем сами — своими руками».</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Рисуем сказку.</w:t>
            </w:r>
            <w:r w:rsidRPr="00692415">
              <w:rPr>
                <w:rFonts w:ascii="Times New Roman" w:eastAsia="Calibri" w:hAnsi="Times New Roman" w:cs="Times New Roman"/>
                <w:sz w:val="28"/>
                <w:szCs w:val="28"/>
              </w:rPr>
              <w:br/>
              <w:t>Выставка работ совместного творчества «Делаем сами — своими руками».</w:t>
            </w:r>
          </w:p>
        </w:tc>
      </w:tr>
      <w:tr w:rsidR="00692415" w:rsidRPr="00692415"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Май</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b/>
                <w:bCs/>
                <w:sz w:val="28"/>
                <w:szCs w:val="28"/>
              </w:rPr>
            </w:pPr>
            <w:r w:rsidRPr="00692415">
              <w:rPr>
                <w:rFonts w:ascii="Times New Roman" w:eastAsia="Calibri" w:hAnsi="Times New Roman" w:cs="Times New Roman"/>
                <w:sz w:val="28"/>
                <w:szCs w:val="28"/>
              </w:rPr>
              <w:t>«Счастливая дорога от детского сада до домашнего порога»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Анкетирование родителей по правилам дорожного движения</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Родительское собрание, просмотр видеофильма «Другие правила»</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Почему не мамины руки?»  Памятка для родителей о необходимости перевозки детей в детских креслах</w:t>
            </w:r>
            <w:r w:rsidR="00E004AF">
              <w:rPr>
                <w:rFonts w:ascii="Times New Roman" w:eastAsia="Calibri" w:hAnsi="Times New Roman" w:cs="Times New Roman"/>
                <w:sz w:val="28"/>
                <w:szCs w:val="28"/>
              </w:rPr>
              <w:t>.</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E004AF" w:rsidP="00692415">
            <w:pPr>
              <w:spacing w:after="0" w:line="276" w:lineRule="auto"/>
              <w:jc w:val="both"/>
              <w:rPr>
                <w:rFonts w:ascii="Times New Roman" w:eastAsia="Calibri" w:hAnsi="Times New Roman" w:cs="Times New Roman"/>
                <w:sz w:val="28"/>
                <w:szCs w:val="28"/>
              </w:rPr>
            </w:pPr>
            <w:r w:rsidRPr="00E004AF">
              <w:rPr>
                <w:rFonts w:ascii="Times New Roman" w:eastAsia="Calibri" w:hAnsi="Times New Roman" w:cs="Times New Roman"/>
                <w:sz w:val="28"/>
                <w:szCs w:val="28"/>
              </w:rPr>
              <w:t xml:space="preserve">Фотовыставка </w:t>
            </w:r>
            <w:r w:rsidR="00692415" w:rsidRPr="00692415">
              <w:rPr>
                <w:rFonts w:ascii="Times New Roman" w:eastAsia="Calibri" w:hAnsi="Times New Roman" w:cs="Times New Roman"/>
                <w:sz w:val="28"/>
                <w:szCs w:val="28"/>
              </w:rPr>
              <w:t>«Мы в автокресле, а вы?»</w:t>
            </w:r>
          </w:p>
          <w:p w:rsidR="00692415" w:rsidRPr="00692415" w:rsidRDefault="00692415" w:rsidP="00692415">
            <w:pPr>
              <w:spacing w:after="0" w:line="276" w:lineRule="auto"/>
              <w:jc w:val="both"/>
              <w:rPr>
                <w:rFonts w:ascii="Times New Roman" w:eastAsia="Calibri" w:hAnsi="Times New Roman" w:cs="Times New Roman"/>
                <w:sz w:val="28"/>
                <w:szCs w:val="28"/>
              </w:rPr>
            </w:pPr>
          </w:p>
        </w:tc>
      </w:tr>
    </w:tbl>
    <w:p w:rsidR="00692415" w:rsidRPr="006304F7" w:rsidRDefault="00692415"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Диалог</w:t>
      </w:r>
      <w:r w:rsidRPr="006304F7">
        <w:rPr>
          <w:rFonts w:ascii="Times New Roman" w:eastAsia="Calibri" w:hAnsi="Times New Roman" w:cs="Times New Roman"/>
          <w:sz w:val="28"/>
          <w:szCs w:val="28"/>
        </w:rPr>
        <w:t xml:space="preserve">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МДОУ и семьи.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Уважение, сопереживание и искренность являются важными позициями, способствующими позитивному проведению диалога.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Диалог с родителями (законными представителями) необходим также для планирования образовательной деятельности. Знание педагогами семейного уклада доверенных им детей позволяет эффективнее решать образовательные задачи.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Педагоги, в свою очередь, должны делиться информацией с родителями (законными представителями) о своей работе и о поведении детей во время пребывания в МДОУ. Родители (законные представители), как правило, хотят знать о возможностях сотрудничества, способствующего адаптации ребенка к МДОУ, его развитию, эффективному использованию предлагаемых форм образовательной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115"/>
        </w:numPr>
        <w:spacing w:after="0" w:line="276" w:lineRule="auto"/>
        <w:contextualSpacing/>
        <w:jc w:val="center"/>
        <w:rPr>
          <w:rFonts w:ascii="Times New Roman" w:eastAsia="Calibri" w:hAnsi="Times New Roman" w:cs="Times New Roman"/>
          <w:b/>
          <w:sz w:val="28"/>
          <w:szCs w:val="28"/>
          <w:u w:val="single"/>
        </w:rPr>
      </w:pPr>
      <w:r w:rsidRPr="006304F7">
        <w:rPr>
          <w:rFonts w:ascii="Times New Roman" w:eastAsia="Calibri" w:hAnsi="Times New Roman" w:cs="Times New Roman"/>
          <w:b/>
          <w:sz w:val="28"/>
          <w:szCs w:val="28"/>
          <w:u w:val="single"/>
        </w:rPr>
        <w:t>Организация предметно-пространственной среды.</w:t>
      </w:r>
    </w:p>
    <w:p w:rsidR="006304F7" w:rsidRPr="006304F7" w:rsidRDefault="006304F7" w:rsidP="006304F7">
      <w:pPr>
        <w:spacing w:after="0" w:line="276" w:lineRule="auto"/>
        <w:jc w:val="both"/>
        <w:rPr>
          <w:rFonts w:ascii="Times New Roman" w:eastAsia="Calibri" w:hAnsi="Times New Roman" w:cs="Times New Roman"/>
          <w:b/>
          <w:sz w:val="28"/>
          <w:szCs w:val="28"/>
        </w:rPr>
      </w:pP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знаки и символы государства, региона, города и ДОО; </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компоненты среды, отражающие региональные, этнографические и другие особенности социокультурных условий, в которых находится детский сад; </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компоненты среды, отражающие экологичность, природосообразность и безопасность; </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компоненты среды, обеспечивающие детям возможность общения, игры и совместной деятельности;</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компоненты среды, отражающие ценность семьи, людей разных поколений, радость общения с семьей;</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компоненты среды, обеспечивающие ребенку возможность посильного труда, а также отражающие ценности труда в жизни человека и государства;</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B963F9" w:rsidRDefault="00B963F9" w:rsidP="006304F7">
      <w:pPr>
        <w:spacing w:after="0" w:line="276" w:lineRule="auto"/>
        <w:jc w:val="both"/>
        <w:rPr>
          <w:rFonts w:ascii="Times New Roman" w:eastAsia="Calibri" w:hAnsi="Times New Roman" w:cs="Times New Roman"/>
          <w:bCs/>
          <w:sz w:val="28"/>
          <w:szCs w:val="28"/>
        </w:rPr>
      </w:pP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Вся среда детского сада должна быть гармоничной и эстетически привлекательной. </w:t>
      </w:r>
    </w:p>
    <w:p w:rsidR="00B963F9" w:rsidRDefault="00B963F9" w:rsidP="006304F7">
      <w:pPr>
        <w:spacing w:after="0" w:line="276" w:lineRule="auto"/>
        <w:jc w:val="both"/>
        <w:rPr>
          <w:rFonts w:ascii="Times New Roman" w:eastAsia="Calibri" w:hAnsi="Times New Roman" w:cs="Times New Roman"/>
          <w:bCs/>
          <w:sz w:val="28"/>
          <w:szCs w:val="28"/>
        </w:rPr>
      </w:pP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При выборе материалов и игрушек для ППС мы ориентируемся на продукцию отечественных производителей. Игрушки, материалы и оборудование должны соответствовать возрастным задачам воспитания детей дошкольного возраста и соответствовать требованиям безопасности.</w:t>
      </w:r>
    </w:p>
    <w:p w:rsidR="00096A29" w:rsidRDefault="00096A29" w:rsidP="006304F7">
      <w:pPr>
        <w:spacing w:after="0" w:line="276" w:lineRule="auto"/>
        <w:jc w:val="center"/>
        <w:rPr>
          <w:rFonts w:ascii="Times New Roman" w:eastAsia="Calibri" w:hAnsi="Times New Roman" w:cs="Times New Roman"/>
          <w:b/>
          <w:sz w:val="28"/>
          <w:szCs w:val="28"/>
        </w:rPr>
      </w:pPr>
    </w:p>
    <w:p w:rsidR="00B963F9" w:rsidRDefault="00B963F9" w:rsidP="006304F7">
      <w:pPr>
        <w:spacing w:after="0" w:line="276" w:lineRule="auto"/>
        <w:jc w:val="center"/>
        <w:rPr>
          <w:rFonts w:ascii="Times New Roman" w:eastAsia="Calibri" w:hAnsi="Times New Roman" w:cs="Times New Roman"/>
          <w:b/>
          <w:sz w:val="28"/>
          <w:szCs w:val="28"/>
        </w:rPr>
      </w:pPr>
    </w:p>
    <w:p w:rsidR="00B963F9" w:rsidRDefault="00B963F9" w:rsidP="006304F7">
      <w:pPr>
        <w:spacing w:after="0" w:line="276" w:lineRule="auto"/>
        <w:jc w:val="center"/>
        <w:rPr>
          <w:rFonts w:ascii="Times New Roman" w:eastAsia="Calibri" w:hAnsi="Times New Roman" w:cs="Times New Roman"/>
          <w:b/>
          <w:sz w:val="28"/>
          <w:szCs w:val="28"/>
        </w:rPr>
      </w:pPr>
    </w:p>
    <w:p w:rsidR="00B963F9" w:rsidRDefault="00B963F9" w:rsidP="006304F7">
      <w:pPr>
        <w:spacing w:after="0" w:line="276" w:lineRule="auto"/>
        <w:jc w:val="center"/>
        <w:rPr>
          <w:rFonts w:ascii="Times New Roman" w:eastAsia="Calibri" w:hAnsi="Times New Roman" w:cs="Times New Roman"/>
          <w:b/>
          <w:sz w:val="28"/>
          <w:szCs w:val="28"/>
        </w:rPr>
      </w:pPr>
    </w:p>
    <w:p w:rsidR="006304F7" w:rsidRP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 xml:space="preserve">Модель пространственно-предметной среды </w:t>
      </w:r>
    </w:p>
    <w:p w:rsidR="00F636B0" w:rsidRDefault="00A1653A" w:rsidP="006304F7">
      <w:pPr>
        <w:spacing w:after="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МДОУ «Дмитрово-Черкасского </w:t>
      </w:r>
      <w:r w:rsidR="006304F7" w:rsidRPr="006304F7">
        <w:rPr>
          <w:rFonts w:ascii="Times New Roman" w:eastAsia="Calibri" w:hAnsi="Times New Roman" w:cs="Times New Roman"/>
          <w:b/>
          <w:sz w:val="28"/>
          <w:szCs w:val="28"/>
        </w:rPr>
        <w:t xml:space="preserve"> детский сад»</w:t>
      </w:r>
    </w:p>
    <w:tbl>
      <w:tblPr>
        <w:tblStyle w:val="a3"/>
        <w:tblW w:w="10773" w:type="dxa"/>
        <w:tblInd w:w="-1139" w:type="dxa"/>
        <w:tblLook w:val="04A0"/>
      </w:tblPr>
      <w:tblGrid>
        <w:gridCol w:w="2835"/>
        <w:gridCol w:w="3069"/>
        <w:gridCol w:w="2194"/>
        <w:gridCol w:w="2675"/>
      </w:tblGrid>
      <w:tr w:rsidR="001B2B92" w:rsidRPr="001B2B92" w:rsidTr="001B2B92">
        <w:trPr>
          <w:trHeight w:val="393"/>
        </w:trPr>
        <w:tc>
          <w:tcPr>
            <w:tcW w:w="2835" w:type="dxa"/>
            <w:vMerge w:val="restart"/>
          </w:tcPr>
          <w:p w:rsidR="001B2B92" w:rsidRPr="001B2B92" w:rsidRDefault="001B2B92" w:rsidP="001B2B92">
            <w:pPr>
              <w:spacing w:line="276" w:lineRule="auto"/>
              <w:rPr>
                <w:rFonts w:ascii="Times New Roman" w:eastAsia="Calibri" w:hAnsi="Times New Roman" w:cs="Times New Roman"/>
                <w:b/>
                <w:sz w:val="24"/>
                <w:szCs w:val="24"/>
              </w:rPr>
            </w:pPr>
            <w:r w:rsidRPr="001B2B92">
              <w:rPr>
                <w:rFonts w:ascii="Times New Roman" w:eastAsia="Calibri" w:hAnsi="Times New Roman" w:cs="Times New Roman"/>
                <w:b/>
                <w:sz w:val="24"/>
                <w:szCs w:val="24"/>
              </w:rPr>
              <w:t xml:space="preserve">                Организационное                    пространство</w:t>
            </w:r>
          </w:p>
        </w:tc>
        <w:tc>
          <w:tcPr>
            <w:tcW w:w="5263" w:type="dxa"/>
            <w:gridSpan w:val="2"/>
          </w:tcPr>
          <w:p w:rsidR="001B2B92" w:rsidRPr="001B2B92" w:rsidRDefault="001B2B92" w:rsidP="001B2B92">
            <w:pPr>
              <w:spacing w:line="276" w:lineRule="auto"/>
              <w:rPr>
                <w:rFonts w:ascii="Times New Roman" w:eastAsia="Calibri" w:hAnsi="Times New Roman" w:cs="Times New Roman"/>
                <w:b/>
                <w:sz w:val="24"/>
                <w:szCs w:val="24"/>
              </w:rPr>
            </w:pPr>
            <w:r w:rsidRPr="001B2B92">
              <w:rPr>
                <w:rFonts w:ascii="Times New Roman" w:eastAsia="Calibri" w:hAnsi="Times New Roman" w:cs="Times New Roman"/>
                <w:b/>
                <w:sz w:val="24"/>
                <w:szCs w:val="24"/>
              </w:rPr>
              <w:t xml:space="preserve">                     Компоненты РППС</w:t>
            </w:r>
          </w:p>
        </w:tc>
        <w:tc>
          <w:tcPr>
            <w:tcW w:w="2675" w:type="dxa"/>
            <w:vMerge w:val="restart"/>
          </w:tcPr>
          <w:p w:rsidR="001B2B92" w:rsidRPr="001B2B92" w:rsidRDefault="001B2B92" w:rsidP="001B2B92">
            <w:pPr>
              <w:spacing w:line="276" w:lineRule="auto"/>
              <w:rPr>
                <w:rFonts w:ascii="Times New Roman" w:eastAsia="Calibri" w:hAnsi="Times New Roman" w:cs="Times New Roman"/>
                <w:b/>
                <w:sz w:val="24"/>
                <w:szCs w:val="24"/>
              </w:rPr>
            </w:pPr>
            <w:r w:rsidRPr="001B2B92">
              <w:rPr>
                <w:rFonts w:ascii="Times New Roman" w:eastAsia="Calibri" w:hAnsi="Times New Roman" w:cs="Times New Roman"/>
                <w:b/>
                <w:sz w:val="24"/>
                <w:szCs w:val="24"/>
              </w:rPr>
              <w:t xml:space="preserve">   Решение воспитательских задач</w:t>
            </w:r>
          </w:p>
        </w:tc>
      </w:tr>
      <w:tr w:rsidR="001B2B92" w:rsidRPr="001B2B92" w:rsidTr="001B2B92">
        <w:tc>
          <w:tcPr>
            <w:tcW w:w="2835" w:type="dxa"/>
            <w:vMerge/>
          </w:tcPr>
          <w:p w:rsidR="001B2B92" w:rsidRPr="001B2B92" w:rsidRDefault="001B2B92" w:rsidP="001B2B92">
            <w:pPr>
              <w:spacing w:line="276" w:lineRule="auto"/>
              <w:rPr>
                <w:rFonts w:ascii="Times New Roman" w:eastAsia="Calibri" w:hAnsi="Times New Roman" w:cs="Times New Roman"/>
                <w:b/>
                <w:sz w:val="24"/>
                <w:szCs w:val="24"/>
              </w:rPr>
            </w:pPr>
          </w:p>
        </w:tc>
        <w:tc>
          <w:tcPr>
            <w:tcW w:w="3069" w:type="dxa"/>
          </w:tcPr>
          <w:p w:rsidR="001B2B92" w:rsidRPr="001B2B92" w:rsidRDefault="001B2B92" w:rsidP="001B2B92">
            <w:pPr>
              <w:spacing w:line="276" w:lineRule="auto"/>
              <w:rPr>
                <w:rFonts w:ascii="Times New Roman" w:eastAsia="Calibri" w:hAnsi="Times New Roman" w:cs="Times New Roman"/>
                <w:b/>
                <w:sz w:val="24"/>
                <w:szCs w:val="24"/>
              </w:rPr>
            </w:pPr>
            <w:r w:rsidRPr="001B2B92">
              <w:rPr>
                <w:rFonts w:ascii="Times New Roman" w:eastAsia="Calibri" w:hAnsi="Times New Roman" w:cs="Times New Roman"/>
                <w:b/>
                <w:sz w:val="24"/>
                <w:szCs w:val="24"/>
              </w:rPr>
              <w:t xml:space="preserve">     Развивающие оборудование</w:t>
            </w:r>
          </w:p>
        </w:tc>
        <w:tc>
          <w:tcPr>
            <w:tcW w:w="2194" w:type="dxa"/>
          </w:tcPr>
          <w:p w:rsidR="001B2B92" w:rsidRPr="001B2B92" w:rsidRDefault="001B2B92" w:rsidP="001B2B92">
            <w:pPr>
              <w:spacing w:line="276" w:lineRule="auto"/>
              <w:rPr>
                <w:rFonts w:ascii="Times New Roman" w:eastAsia="Calibri" w:hAnsi="Times New Roman" w:cs="Times New Roman"/>
                <w:b/>
                <w:sz w:val="24"/>
                <w:szCs w:val="24"/>
              </w:rPr>
            </w:pPr>
            <w:r w:rsidRPr="001B2B92">
              <w:rPr>
                <w:rFonts w:ascii="Times New Roman" w:eastAsia="Calibri" w:hAnsi="Times New Roman" w:cs="Times New Roman"/>
                <w:b/>
                <w:sz w:val="24"/>
                <w:szCs w:val="24"/>
              </w:rPr>
              <w:t xml:space="preserve">  Средства обучения и воспитания</w:t>
            </w:r>
          </w:p>
        </w:tc>
        <w:tc>
          <w:tcPr>
            <w:tcW w:w="2675" w:type="dxa"/>
            <w:vMerge/>
          </w:tcPr>
          <w:p w:rsidR="001B2B92" w:rsidRPr="001B2B92" w:rsidRDefault="001B2B92" w:rsidP="001B2B92">
            <w:pPr>
              <w:spacing w:line="276" w:lineRule="auto"/>
              <w:rPr>
                <w:rFonts w:ascii="Times New Roman" w:eastAsia="Calibri" w:hAnsi="Times New Roman" w:cs="Times New Roman"/>
                <w:b/>
                <w:sz w:val="28"/>
                <w:szCs w:val="28"/>
              </w:rPr>
            </w:pP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r w:rsidRPr="001B2B92">
              <w:rPr>
                <w:rFonts w:ascii="Times New Roman" w:eastAsia="Calibri" w:hAnsi="Times New Roman" w:cs="Times New Roman"/>
                <w:b/>
                <w:sz w:val="28"/>
                <w:szCs w:val="28"/>
              </w:rPr>
              <w:t>Прогулочная площадка</w:t>
            </w:r>
          </w:p>
        </w:tc>
        <w:tc>
          <w:tcPr>
            <w:tcW w:w="3069" w:type="dxa"/>
          </w:tcPr>
          <w:p w:rsidR="001B2B92" w:rsidRPr="001B2B92" w:rsidRDefault="00A1653A" w:rsidP="001B2B92">
            <w:pPr>
              <w:spacing w:line="27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Песочница</w:t>
            </w:r>
            <w:r w:rsidRPr="001B2B92">
              <w:rPr>
                <w:rFonts w:ascii="Times New Roman" w:eastAsia="Calibri" w:hAnsi="Times New Roman" w:cs="Times New Roman"/>
                <w:bCs/>
                <w:sz w:val="24"/>
                <w:szCs w:val="24"/>
              </w:rPr>
              <w:t xml:space="preserve"> </w:t>
            </w:r>
            <w:r w:rsidR="001B2B92" w:rsidRPr="001B2B92">
              <w:rPr>
                <w:rFonts w:ascii="Times New Roman" w:eastAsia="Calibri" w:hAnsi="Times New Roman" w:cs="Times New Roman"/>
                <w:bCs/>
                <w:sz w:val="24"/>
                <w:szCs w:val="24"/>
              </w:rPr>
              <w:t>(ведёрки, формочки, лопатки, грабельки)</w:t>
            </w:r>
          </w:p>
          <w:p w:rsidR="00A1653A" w:rsidRPr="001B2B92" w:rsidRDefault="001B2B92" w:rsidP="00A1653A">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Веранда </w:t>
            </w:r>
            <w:r w:rsidR="00A1653A">
              <w:rPr>
                <w:rFonts w:ascii="Times New Roman" w:eastAsia="Calibri" w:hAnsi="Times New Roman" w:cs="Times New Roman"/>
                <w:bCs/>
                <w:sz w:val="24"/>
                <w:szCs w:val="24"/>
              </w:rPr>
              <w:t>, кормушка</w:t>
            </w:r>
          </w:p>
          <w:p w:rsidR="001B2B92" w:rsidRPr="001B2B92" w:rsidRDefault="001B2B92" w:rsidP="001B2B92">
            <w:pPr>
              <w:spacing w:line="276" w:lineRule="auto"/>
              <w:rPr>
                <w:rFonts w:ascii="Times New Roman" w:eastAsia="Calibri" w:hAnsi="Times New Roman" w:cs="Times New Roman"/>
                <w:bCs/>
                <w:sz w:val="24"/>
                <w:szCs w:val="24"/>
              </w:rPr>
            </w:pP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Литература о природе и труде, комплексные упражнения и подвижные игры.</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-укрепить у ребёнка чувство доверия к окружающему миру;</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-развитие у детей познавательной активности;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«Кормим птиц», развитие познавательных способностей.</w:t>
            </w: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r w:rsidRPr="001B2B92">
              <w:rPr>
                <w:rFonts w:ascii="Times New Roman" w:eastAsia="Calibri" w:hAnsi="Times New Roman" w:cs="Times New Roman"/>
                <w:b/>
                <w:sz w:val="28"/>
                <w:szCs w:val="28"/>
              </w:rPr>
              <w:t xml:space="preserve">                     Раздевалка</w:t>
            </w: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Индивидуальные шкафчики с яркими картинками, скамейки, информационные стенды с консультациями для родителей, информация о режимных моментах, образовательной деятельности, меню, папки-передвижки.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Уголок поделок «Очумелые ручки»,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Стенд «Наше творчество»  </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Консультационные материалы для родителей</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-формирование навыков самообслуживания;</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-привлечение к процессу воспитательной работы родителей, создание содружества педагогов и родителей. </w:t>
            </w: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r w:rsidRPr="001B2B92">
              <w:rPr>
                <w:rFonts w:ascii="Times New Roman" w:eastAsia="Calibri" w:hAnsi="Times New Roman" w:cs="Times New Roman"/>
                <w:b/>
                <w:sz w:val="28"/>
                <w:szCs w:val="28"/>
              </w:rPr>
              <w:t>Групповое помещение</w:t>
            </w: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Центр Сюжетно-ролевой игры.</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Атрибуты для игры в «Дом»,  «Магазин», «Парикмахерскую», «Больницу», «Моряков», «Водителей», и др; куклы, набор кухонной и чайной посуды ,набор овощей и фруктов; кукольные коляски, машины грузовые и легковые.</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Методическая литература</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-формирование ролевых действий;</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-формирование коммуникативных навыков в игре;</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-развитие подражательности и творческих способностей.</w:t>
            </w: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Центр дидактического развития</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(пирамидки, игрушки виде зверюшки на колёсиках, механические заводные игрушки, шнуровки, юла, матрёшки, неваляшка, «Лото», «Пазлы»,дидактические наборы, картинки- трафареты, прищепки, доска с вкладышами, комплект настольно печатных игр, фигурки животных.</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Пособия и игры, способствующие развитию сенсорных эталонов.</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-развитие познавательных способностей;</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-развитие мелкой моторики и тактильных ощущений;</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-расширение представлений детей о сенсорных эталонах;</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-развитие наглядно-действенного мышления.</w:t>
            </w:r>
          </w:p>
          <w:p w:rsidR="001B2B92" w:rsidRPr="001B2B92" w:rsidRDefault="001B2B92" w:rsidP="001B2B92">
            <w:pPr>
              <w:spacing w:line="276" w:lineRule="auto"/>
              <w:rPr>
                <w:rFonts w:ascii="Times New Roman" w:eastAsia="Calibri" w:hAnsi="Times New Roman" w:cs="Times New Roman"/>
                <w:bCs/>
                <w:sz w:val="24"/>
                <w:szCs w:val="24"/>
              </w:rPr>
            </w:pP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Центр речевого развития</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«Мир книг»</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(книжки по программе и по возрасту, энциклопедии, иллюстрированная изданиями о животном и растительном мире, о жизни людей разных стран ,русскими народными сказками, стихами, так же имеются столы и стулья для рассматривания и чтения детской литературы.</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Дидактические наглядные материалы; предметные и сюжетные картинки и др.</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-развитие речевых способностей;</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-формировать у детей навыков слушания;</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-умение бережно обращаться с книгой;</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Расширять представление об окружающем;</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Развивать интерес, внимание, любознательность.</w:t>
            </w: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Центр конструктивной деятельности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(пластмассовые конструкторы, строительные наборы с деталями разных форм и размеров ;коробки большие и маленькие, маленькие игрушечные персонажи(котята, собачки и др.)Материалы для ручного труда: бумага разных видов ,ножницы с тупыми концами, кисти, клей.  </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Наглядные средства обучения, дидактические пособия;</w:t>
            </w:r>
            <w:r w:rsidR="00F636B0">
              <w:rPr>
                <w:rFonts w:ascii="Times New Roman" w:eastAsia="Calibri" w:hAnsi="Times New Roman" w:cs="Times New Roman"/>
                <w:bCs/>
                <w:sz w:val="24"/>
                <w:szCs w:val="24"/>
              </w:rPr>
              <w:t xml:space="preserve"> </w:t>
            </w:r>
            <w:r w:rsidRPr="001B2B92">
              <w:rPr>
                <w:rFonts w:ascii="Times New Roman" w:eastAsia="Calibri" w:hAnsi="Times New Roman" w:cs="Times New Roman"/>
                <w:bCs/>
                <w:sz w:val="24"/>
                <w:szCs w:val="24"/>
              </w:rPr>
              <w:t xml:space="preserve">игрушки, картинки </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Уголок по ПДД</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«Умный светофорчик»</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(полотно изображением дорог, пешеходный переход; средний транспорт;</w:t>
            </w:r>
            <w:r w:rsidR="00A1653A">
              <w:rPr>
                <w:rFonts w:ascii="Times New Roman" w:eastAsia="Calibri" w:hAnsi="Times New Roman" w:cs="Times New Roman"/>
                <w:bCs/>
                <w:sz w:val="24"/>
                <w:szCs w:val="24"/>
              </w:rPr>
              <w:t>,</w:t>
            </w:r>
            <w:r w:rsidRPr="001B2B92">
              <w:rPr>
                <w:rFonts w:ascii="Times New Roman" w:eastAsia="Calibri" w:hAnsi="Times New Roman" w:cs="Times New Roman"/>
                <w:bCs/>
                <w:sz w:val="24"/>
                <w:szCs w:val="24"/>
              </w:rPr>
              <w:t>). Небольшие и</w:t>
            </w:r>
            <w:r w:rsidR="00A1653A">
              <w:rPr>
                <w:rFonts w:ascii="Times New Roman" w:eastAsia="Calibri" w:hAnsi="Times New Roman" w:cs="Times New Roman"/>
                <w:bCs/>
                <w:sz w:val="24"/>
                <w:szCs w:val="24"/>
              </w:rPr>
              <w:t>грушки,</w:t>
            </w:r>
            <w:r w:rsidRPr="001B2B92">
              <w:rPr>
                <w:rFonts w:ascii="Times New Roman" w:eastAsia="Calibri" w:hAnsi="Times New Roman" w:cs="Times New Roman"/>
                <w:bCs/>
                <w:sz w:val="24"/>
                <w:szCs w:val="24"/>
              </w:rPr>
              <w:t xml:space="preserve"> дорожные знаки.</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Памятка с правилами по ППД, развивающие плакаты.</w:t>
            </w:r>
          </w:p>
          <w:p w:rsidR="001B2B92" w:rsidRPr="001B2B92" w:rsidRDefault="001B2B92" w:rsidP="001B2B92">
            <w:pPr>
              <w:spacing w:line="276" w:lineRule="auto"/>
              <w:rPr>
                <w:rFonts w:ascii="Times New Roman" w:eastAsia="Calibri" w:hAnsi="Times New Roman" w:cs="Times New Roman"/>
                <w:bCs/>
                <w:sz w:val="24"/>
                <w:szCs w:val="24"/>
              </w:rPr>
            </w:pP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-ознакомление со светофором, с правилами поведения в соответствии сигналами светофора;</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-развиваемся и двигаемся, учим правилам ПДД </w:t>
            </w:r>
          </w:p>
        </w:tc>
      </w:tr>
    </w:tbl>
    <w:p w:rsidR="003B7BA7" w:rsidRDefault="003B7BA7" w:rsidP="00095F07">
      <w:pPr>
        <w:spacing w:after="0" w:line="276" w:lineRule="auto"/>
        <w:rPr>
          <w:rFonts w:ascii="Times New Roman" w:eastAsia="Calibri" w:hAnsi="Times New Roman" w:cs="Times New Roman"/>
          <w:b/>
          <w:sz w:val="28"/>
          <w:szCs w:val="28"/>
        </w:rPr>
      </w:pPr>
    </w:p>
    <w:p w:rsidR="00095F07" w:rsidRDefault="00095F07" w:rsidP="001B2B92">
      <w:pPr>
        <w:spacing w:after="0" w:line="276" w:lineRule="auto"/>
        <w:jc w:val="center"/>
        <w:rPr>
          <w:rFonts w:ascii="Times New Roman" w:eastAsia="Calibri" w:hAnsi="Times New Roman" w:cs="Times New Roman"/>
          <w:b/>
          <w:sz w:val="28"/>
          <w:szCs w:val="28"/>
        </w:rPr>
      </w:pPr>
      <w:r w:rsidRPr="00095F07">
        <w:rPr>
          <w:rFonts w:ascii="Times New Roman" w:eastAsia="Calibri" w:hAnsi="Times New Roman" w:cs="Times New Roman"/>
          <w:b/>
          <w:sz w:val="28"/>
          <w:szCs w:val="28"/>
        </w:rPr>
        <w:t>Социальное партнерство</w:t>
      </w:r>
      <w:r>
        <w:rPr>
          <w:rFonts w:ascii="Times New Roman" w:eastAsia="Calibri" w:hAnsi="Times New Roman" w:cs="Times New Roman"/>
          <w:b/>
          <w:sz w:val="28"/>
          <w:szCs w:val="28"/>
        </w:rPr>
        <w:t>.</w:t>
      </w:r>
    </w:p>
    <w:p w:rsidR="00095F07" w:rsidRDefault="00095F07" w:rsidP="00095F07">
      <w:pPr>
        <w:spacing w:after="0" w:line="276" w:lineRule="auto"/>
        <w:rPr>
          <w:rFonts w:ascii="Times New Roman" w:eastAsia="Calibri" w:hAnsi="Times New Roman" w:cs="Times New Roman"/>
          <w:bCs/>
          <w:sz w:val="28"/>
          <w:szCs w:val="28"/>
        </w:rPr>
      </w:pPr>
      <w:r w:rsidRPr="00095F07">
        <w:rPr>
          <w:rFonts w:ascii="Times New Roman" w:eastAsia="Calibri" w:hAnsi="Times New Roman" w:cs="Times New Roman"/>
          <w:b/>
          <w:sz w:val="28"/>
          <w:szCs w:val="28"/>
        </w:rPr>
        <w:t xml:space="preserve"> </w:t>
      </w:r>
      <w:r w:rsidRPr="00095F07">
        <w:rPr>
          <w:rFonts w:ascii="Times New Roman" w:eastAsia="Calibri" w:hAnsi="Times New Roman" w:cs="Times New Roman"/>
          <w:bCs/>
          <w:sz w:val="28"/>
          <w:szCs w:val="28"/>
        </w:rPr>
        <w:t>Реализация воспитательного потенциала социального партнерства предусматривает</w:t>
      </w:r>
      <w:r>
        <w:rPr>
          <w:rFonts w:ascii="Times New Roman" w:eastAsia="Calibri" w:hAnsi="Times New Roman" w:cs="Times New Roman"/>
          <w:bCs/>
          <w:sz w:val="28"/>
          <w:szCs w:val="28"/>
        </w:rPr>
        <w:t>:</w:t>
      </w:r>
    </w:p>
    <w:p w:rsidR="00095F07" w:rsidRDefault="00095F07" w:rsidP="00095F07">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095F07">
        <w:rPr>
          <w:rFonts w:ascii="Times New Roman" w:eastAsia="Calibri" w:hAnsi="Times New Roman" w:cs="Times New Roman"/>
          <w:bCs/>
          <w:sz w:val="28"/>
          <w:szCs w:val="28"/>
        </w:rPr>
        <w:t>участие представителей организаций-партнеров в проведении занятий в рамках дополнительного образования;</w:t>
      </w:r>
    </w:p>
    <w:p w:rsidR="00B873FE" w:rsidRDefault="00095F07" w:rsidP="00095F07">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095F07">
        <w:rPr>
          <w:rFonts w:ascii="Times New Roman" w:eastAsia="Calibri" w:hAnsi="Times New Roman" w:cs="Times New Roman"/>
          <w:bCs/>
          <w:sz w:val="28"/>
          <w:szCs w:val="28"/>
        </w:rPr>
        <w:t>реализаци</w:t>
      </w:r>
      <w:r>
        <w:rPr>
          <w:rFonts w:ascii="Times New Roman" w:eastAsia="Calibri" w:hAnsi="Times New Roman" w:cs="Times New Roman"/>
          <w:bCs/>
          <w:sz w:val="28"/>
          <w:szCs w:val="28"/>
        </w:rPr>
        <w:t>ю</w:t>
      </w:r>
      <w:r w:rsidRPr="00095F07">
        <w:rPr>
          <w:rFonts w:ascii="Times New Roman" w:eastAsia="Calibri" w:hAnsi="Times New Roman" w:cs="Times New Roman"/>
          <w:bCs/>
          <w:sz w:val="28"/>
          <w:szCs w:val="28"/>
        </w:rPr>
        <w:t xml:space="preserve"> различных проектов воспитательной направленности, совместно разрабатываемых детьми, родителями и педагогами с организациями-партнёрами.</w:t>
      </w:r>
    </w:p>
    <w:p w:rsidR="00095F07" w:rsidRPr="00095F07" w:rsidRDefault="00095F07" w:rsidP="00095F07">
      <w:pPr>
        <w:spacing w:after="0" w:line="276" w:lineRule="auto"/>
        <w:rPr>
          <w:rFonts w:ascii="Times New Roman" w:eastAsia="Calibri" w:hAnsi="Times New Roman" w:cs="Times New Roman"/>
          <w:bCs/>
          <w:sz w:val="28"/>
          <w:szCs w:val="28"/>
        </w:rPr>
      </w:pPr>
    </w:p>
    <w:p w:rsidR="00525E3F" w:rsidRPr="00525E3F" w:rsidRDefault="00525E3F" w:rsidP="00706604">
      <w:pPr>
        <w:numPr>
          <w:ilvl w:val="0"/>
          <w:numId w:val="80"/>
        </w:numPr>
        <w:spacing w:after="0" w:line="27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Организационны</w:t>
      </w:r>
      <w:r w:rsidRPr="00525E3F">
        <w:rPr>
          <w:rFonts w:ascii="Times New Roman" w:eastAsia="Calibri" w:hAnsi="Times New Roman" w:cs="Times New Roman"/>
          <w:b/>
          <w:bCs/>
          <w:sz w:val="28"/>
          <w:szCs w:val="28"/>
        </w:rPr>
        <w:t>й раздел Программы воспитания</w:t>
      </w:r>
      <w:r>
        <w:rPr>
          <w:rFonts w:ascii="Times New Roman" w:eastAsia="Calibri" w:hAnsi="Times New Roman" w:cs="Times New Roman"/>
          <w:b/>
          <w:bCs/>
          <w:sz w:val="28"/>
          <w:szCs w:val="28"/>
        </w:rPr>
        <w:t>.</w:t>
      </w:r>
    </w:p>
    <w:p w:rsidR="00831DA5" w:rsidRDefault="00831DA5" w:rsidP="003B7BA7">
      <w:pPr>
        <w:spacing w:after="0" w:line="276" w:lineRule="auto"/>
        <w:jc w:val="both"/>
        <w:rPr>
          <w:rFonts w:ascii="Times New Roman" w:eastAsia="Calibri" w:hAnsi="Times New Roman" w:cs="Times New Roman"/>
          <w:bCs/>
          <w:i/>
          <w:iCs/>
          <w:sz w:val="28"/>
          <w:szCs w:val="28"/>
          <w:u w:val="single"/>
        </w:rPr>
      </w:pPr>
    </w:p>
    <w:p w:rsidR="003B7BA7" w:rsidRDefault="003B7BA7" w:rsidP="003B7BA7">
      <w:pPr>
        <w:spacing w:after="0" w:line="276" w:lineRule="auto"/>
        <w:jc w:val="both"/>
        <w:rPr>
          <w:rFonts w:ascii="Times New Roman" w:eastAsia="Calibri" w:hAnsi="Times New Roman" w:cs="Times New Roman"/>
          <w:bCs/>
          <w:sz w:val="28"/>
          <w:szCs w:val="28"/>
        </w:rPr>
      </w:pPr>
      <w:r w:rsidRPr="003B7BA7">
        <w:rPr>
          <w:rFonts w:ascii="Times New Roman" w:eastAsia="Calibri" w:hAnsi="Times New Roman" w:cs="Times New Roman"/>
          <w:bCs/>
          <w:i/>
          <w:iCs/>
          <w:sz w:val="28"/>
          <w:szCs w:val="28"/>
          <w:u w:val="single"/>
        </w:rPr>
        <w:t>Кадровое обеспечение</w:t>
      </w:r>
      <w:r>
        <w:rPr>
          <w:rFonts w:ascii="Times New Roman" w:eastAsia="Calibri" w:hAnsi="Times New Roman" w:cs="Times New Roman"/>
          <w:bCs/>
          <w:sz w:val="28"/>
          <w:szCs w:val="28"/>
        </w:rPr>
        <w:t>:</w:t>
      </w:r>
    </w:p>
    <w:p w:rsidR="006304F7" w:rsidRDefault="003B7BA7" w:rsidP="003B7BA7">
      <w:pPr>
        <w:spacing w:after="0" w:line="276" w:lineRule="auto"/>
        <w:jc w:val="both"/>
        <w:rPr>
          <w:rFonts w:ascii="Times New Roman" w:eastAsia="Calibri" w:hAnsi="Times New Roman" w:cs="Times New Roman"/>
          <w:bCs/>
          <w:sz w:val="28"/>
          <w:szCs w:val="28"/>
        </w:rPr>
      </w:pPr>
      <w:r w:rsidRPr="003B7BA7">
        <w:rPr>
          <w:rFonts w:ascii="Times New Roman" w:eastAsia="Calibri" w:hAnsi="Times New Roman" w:cs="Times New Roman"/>
          <w:bCs/>
          <w:sz w:val="28"/>
          <w:szCs w:val="28"/>
        </w:rPr>
        <w:t>основной функционал, связанный с организацией и</w:t>
      </w:r>
      <w:r>
        <w:rPr>
          <w:rFonts w:ascii="Times New Roman" w:eastAsia="Calibri" w:hAnsi="Times New Roman" w:cs="Times New Roman"/>
          <w:bCs/>
          <w:sz w:val="28"/>
          <w:szCs w:val="28"/>
        </w:rPr>
        <w:t xml:space="preserve"> </w:t>
      </w:r>
      <w:r w:rsidRPr="003B7BA7">
        <w:rPr>
          <w:rFonts w:ascii="Times New Roman" w:eastAsia="Calibri" w:hAnsi="Times New Roman" w:cs="Times New Roman"/>
          <w:bCs/>
          <w:sz w:val="28"/>
          <w:szCs w:val="28"/>
        </w:rPr>
        <w:t xml:space="preserve">реализацией воспитательного процесса в </w:t>
      </w:r>
      <w:r w:rsidR="00A1653A">
        <w:rPr>
          <w:rFonts w:ascii="Times New Roman" w:eastAsia="Calibri" w:hAnsi="Times New Roman" w:cs="Times New Roman"/>
          <w:bCs/>
          <w:sz w:val="28"/>
          <w:szCs w:val="28"/>
        </w:rPr>
        <w:t>МДОУ «Дмитрово-Черкасский</w:t>
      </w:r>
      <w:r>
        <w:rPr>
          <w:rFonts w:ascii="Times New Roman" w:eastAsia="Calibri" w:hAnsi="Times New Roman" w:cs="Times New Roman"/>
          <w:bCs/>
          <w:sz w:val="28"/>
          <w:szCs w:val="28"/>
        </w:rPr>
        <w:t xml:space="preserve"> детский сад»</w:t>
      </w:r>
      <w:r w:rsidRPr="003B7BA7">
        <w:rPr>
          <w:rFonts w:ascii="Times New Roman" w:eastAsia="Calibri" w:hAnsi="Times New Roman" w:cs="Times New Roman"/>
          <w:bCs/>
          <w:sz w:val="28"/>
          <w:szCs w:val="28"/>
        </w:rPr>
        <w:t xml:space="preserve">, лежит на родителях, воспитателях и </w:t>
      </w:r>
      <w:r>
        <w:rPr>
          <w:rFonts w:ascii="Times New Roman" w:eastAsia="Calibri" w:hAnsi="Times New Roman" w:cs="Times New Roman"/>
          <w:bCs/>
          <w:sz w:val="28"/>
          <w:szCs w:val="28"/>
        </w:rPr>
        <w:t>помощника</w:t>
      </w:r>
      <w:r w:rsidRPr="003B7BA7">
        <w:rPr>
          <w:rFonts w:ascii="Times New Roman" w:eastAsia="Calibri" w:hAnsi="Times New Roman" w:cs="Times New Roman"/>
          <w:bCs/>
          <w:sz w:val="28"/>
          <w:szCs w:val="28"/>
        </w:rPr>
        <w:t>х воспитател</w:t>
      </w:r>
      <w:r>
        <w:rPr>
          <w:rFonts w:ascii="Times New Roman" w:eastAsia="Calibri" w:hAnsi="Times New Roman" w:cs="Times New Roman"/>
          <w:bCs/>
          <w:sz w:val="28"/>
          <w:szCs w:val="28"/>
        </w:rPr>
        <w:t>ей</w:t>
      </w:r>
      <w:r w:rsidRPr="003B7BA7">
        <w:rPr>
          <w:rFonts w:ascii="Times New Roman" w:eastAsia="Calibri" w:hAnsi="Times New Roman" w:cs="Times New Roman"/>
          <w:bCs/>
          <w:sz w:val="28"/>
          <w:szCs w:val="28"/>
        </w:rPr>
        <w:t xml:space="preserve"> возрастных групп в сотрудничестве со специалистами ДОУ согласно</w:t>
      </w:r>
      <w:r>
        <w:rPr>
          <w:rFonts w:ascii="Times New Roman" w:eastAsia="Calibri" w:hAnsi="Times New Roman" w:cs="Times New Roman"/>
          <w:bCs/>
          <w:sz w:val="28"/>
          <w:szCs w:val="28"/>
        </w:rPr>
        <w:t xml:space="preserve"> </w:t>
      </w:r>
      <w:r w:rsidRPr="003B7BA7">
        <w:rPr>
          <w:rFonts w:ascii="Times New Roman" w:eastAsia="Calibri" w:hAnsi="Times New Roman" w:cs="Times New Roman"/>
          <w:bCs/>
          <w:sz w:val="28"/>
          <w:szCs w:val="28"/>
        </w:rPr>
        <w:t>должностны</w:t>
      </w:r>
      <w:r>
        <w:rPr>
          <w:rFonts w:ascii="Times New Roman" w:eastAsia="Calibri" w:hAnsi="Times New Roman" w:cs="Times New Roman"/>
          <w:bCs/>
          <w:sz w:val="28"/>
          <w:szCs w:val="28"/>
        </w:rPr>
        <w:t xml:space="preserve">м </w:t>
      </w:r>
      <w:r w:rsidRPr="003B7BA7">
        <w:rPr>
          <w:rFonts w:ascii="Times New Roman" w:eastAsia="Calibri" w:hAnsi="Times New Roman" w:cs="Times New Roman"/>
          <w:bCs/>
          <w:sz w:val="28"/>
          <w:szCs w:val="28"/>
        </w:rPr>
        <w:t>инструкци</w:t>
      </w:r>
      <w:r>
        <w:rPr>
          <w:rFonts w:ascii="Times New Roman" w:eastAsia="Calibri" w:hAnsi="Times New Roman" w:cs="Times New Roman"/>
          <w:bCs/>
          <w:sz w:val="28"/>
          <w:szCs w:val="28"/>
        </w:rPr>
        <w:t>ям</w:t>
      </w:r>
      <w:r w:rsidRPr="003B7BA7">
        <w:rPr>
          <w:rFonts w:ascii="Times New Roman" w:eastAsia="Calibri" w:hAnsi="Times New Roman" w:cs="Times New Roman"/>
          <w:bCs/>
          <w:sz w:val="28"/>
          <w:szCs w:val="28"/>
        </w:rPr>
        <w:t>.</w:t>
      </w:r>
    </w:p>
    <w:p w:rsidR="003B7BA7" w:rsidRPr="003B7BA7" w:rsidRDefault="003B7BA7" w:rsidP="003B7BA7">
      <w:pPr>
        <w:spacing w:after="0" w:line="276" w:lineRule="auto"/>
        <w:jc w:val="both"/>
        <w:rPr>
          <w:rFonts w:ascii="Times New Roman" w:eastAsia="Calibri" w:hAnsi="Times New Roman" w:cs="Times New Roman"/>
          <w:bCs/>
          <w:sz w:val="28"/>
          <w:szCs w:val="28"/>
        </w:rPr>
      </w:pPr>
      <w:r w:rsidRPr="003B7BA7">
        <w:rPr>
          <w:rFonts w:ascii="Times New Roman" w:eastAsia="Calibri" w:hAnsi="Times New Roman" w:cs="Times New Roman"/>
          <w:bCs/>
          <w:sz w:val="28"/>
          <w:szCs w:val="28"/>
        </w:rPr>
        <w:t>- всег</w:t>
      </w:r>
      <w:r w:rsidR="00A1653A">
        <w:rPr>
          <w:rFonts w:ascii="Times New Roman" w:eastAsia="Calibri" w:hAnsi="Times New Roman" w:cs="Times New Roman"/>
          <w:bCs/>
          <w:sz w:val="28"/>
          <w:szCs w:val="28"/>
        </w:rPr>
        <w:t>о педагогических работников - 2</w:t>
      </w:r>
      <w:r w:rsidRPr="003B7BA7">
        <w:rPr>
          <w:rFonts w:ascii="Times New Roman" w:eastAsia="Calibri" w:hAnsi="Times New Roman" w:cs="Times New Roman"/>
          <w:bCs/>
          <w:sz w:val="28"/>
          <w:szCs w:val="28"/>
        </w:rPr>
        <w:t xml:space="preserve"> человек </w:t>
      </w:r>
    </w:p>
    <w:p w:rsidR="003B7BA7" w:rsidRPr="003B7BA7" w:rsidRDefault="003B7BA7" w:rsidP="003B7BA7">
      <w:pPr>
        <w:spacing w:after="0" w:line="276" w:lineRule="auto"/>
        <w:jc w:val="both"/>
        <w:rPr>
          <w:rFonts w:ascii="Times New Roman" w:eastAsia="Calibri" w:hAnsi="Times New Roman" w:cs="Times New Roman"/>
          <w:bCs/>
          <w:sz w:val="28"/>
          <w:szCs w:val="28"/>
        </w:rPr>
      </w:pPr>
      <w:r w:rsidRPr="003B7BA7">
        <w:rPr>
          <w:rFonts w:ascii="Times New Roman" w:eastAsia="Calibri" w:hAnsi="Times New Roman" w:cs="Times New Roman"/>
          <w:bCs/>
          <w:sz w:val="28"/>
          <w:szCs w:val="28"/>
        </w:rPr>
        <w:t xml:space="preserve">- из них:   </w:t>
      </w:r>
    </w:p>
    <w:p w:rsidR="003B7BA7" w:rsidRPr="003B7BA7" w:rsidRDefault="003B7BA7" w:rsidP="003B7BA7">
      <w:pPr>
        <w:spacing w:after="0" w:line="276" w:lineRule="auto"/>
        <w:jc w:val="both"/>
        <w:rPr>
          <w:rFonts w:ascii="Times New Roman" w:eastAsia="Calibri" w:hAnsi="Times New Roman" w:cs="Times New Roman"/>
          <w:bCs/>
          <w:sz w:val="28"/>
          <w:szCs w:val="28"/>
        </w:rPr>
      </w:pPr>
      <w:r w:rsidRPr="003B7BA7">
        <w:rPr>
          <w:rFonts w:ascii="Times New Roman" w:eastAsia="Calibri" w:hAnsi="Times New Roman" w:cs="Times New Roman"/>
          <w:bCs/>
          <w:sz w:val="28"/>
          <w:szCs w:val="28"/>
        </w:rPr>
        <w:t>•</w:t>
      </w:r>
      <w:r w:rsidRPr="003B7BA7">
        <w:rPr>
          <w:rFonts w:ascii="Times New Roman" w:eastAsia="Calibri" w:hAnsi="Times New Roman" w:cs="Times New Roman"/>
          <w:bCs/>
          <w:sz w:val="28"/>
          <w:szCs w:val="28"/>
        </w:rPr>
        <w:tab/>
        <w:t>воспитателе</w:t>
      </w:r>
      <w:r w:rsidR="00A1653A">
        <w:rPr>
          <w:rFonts w:ascii="Times New Roman" w:eastAsia="Calibri" w:hAnsi="Times New Roman" w:cs="Times New Roman"/>
          <w:bCs/>
          <w:sz w:val="28"/>
          <w:szCs w:val="28"/>
        </w:rPr>
        <w:t>й – 2</w:t>
      </w:r>
      <w:r w:rsidRPr="003B7BA7">
        <w:rPr>
          <w:rFonts w:ascii="Times New Roman" w:eastAsia="Calibri" w:hAnsi="Times New Roman" w:cs="Times New Roman"/>
          <w:bCs/>
          <w:sz w:val="28"/>
          <w:szCs w:val="28"/>
        </w:rPr>
        <w:t xml:space="preserve"> человек;   </w:t>
      </w:r>
    </w:p>
    <w:p w:rsidR="003B7BA7" w:rsidRDefault="00A1653A" w:rsidP="003B7BA7">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-помощников воспитателей – 1</w:t>
      </w:r>
      <w:r w:rsidR="003B7BA7">
        <w:rPr>
          <w:rFonts w:ascii="Times New Roman" w:eastAsia="Calibri" w:hAnsi="Times New Roman" w:cs="Times New Roman"/>
          <w:bCs/>
          <w:sz w:val="28"/>
          <w:szCs w:val="28"/>
        </w:rPr>
        <w:t xml:space="preserve"> человек</w:t>
      </w:r>
    </w:p>
    <w:p w:rsidR="003B7BA7" w:rsidRDefault="003B7BA7" w:rsidP="003B7BA7">
      <w:pPr>
        <w:spacing w:after="0" w:line="276" w:lineRule="auto"/>
        <w:jc w:val="both"/>
        <w:rPr>
          <w:rFonts w:ascii="Times New Roman" w:eastAsia="Calibri" w:hAnsi="Times New Roman" w:cs="Times New Roman"/>
          <w:bCs/>
          <w:sz w:val="28"/>
          <w:szCs w:val="28"/>
        </w:rPr>
      </w:pPr>
    </w:p>
    <w:p w:rsidR="003B7BA7" w:rsidRPr="003B7BA7" w:rsidRDefault="003B7BA7" w:rsidP="003B7BA7">
      <w:pPr>
        <w:spacing w:after="0" w:line="276" w:lineRule="auto"/>
        <w:rPr>
          <w:rFonts w:ascii="Times New Roman" w:eastAsia="Calibri" w:hAnsi="Times New Roman" w:cs="Times New Roman"/>
          <w:bCs/>
          <w:i/>
          <w:iCs/>
          <w:sz w:val="28"/>
          <w:szCs w:val="28"/>
          <w:u w:val="single"/>
        </w:rPr>
      </w:pPr>
      <w:r w:rsidRPr="003B7BA7">
        <w:rPr>
          <w:rFonts w:ascii="Times New Roman" w:eastAsia="Calibri" w:hAnsi="Times New Roman" w:cs="Times New Roman"/>
          <w:bCs/>
          <w:i/>
          <w:iCs/>
          <w:sz w:val="28"/>
          <w:szCs w:val="28"/>
          <w:u w:val="single"/>
        </w:rPr>
        <w:t>Нормативно-методическое обеспечение</w:t>
      </w:r>
      <w:r>
        <w:rPr>
          <w:rFonts w:ascii="Times New Roman" w:eastAsia="Calibri" w:hAnsi="Times New Roman" w:cs="Times New Roman"/>
          <w:bCs/>
          <w:i/>
          <w:iCs/>
          <w:sz w:val="28"/>
          <w:szCs w:val="28"/>
          <w:u w:val="single"/>
        </w:rPr>
        <w:t>:</w:t>
      </w:r>
    </w:p>
    <w:p w:rsidR="003B7BA7" w:rsidRPr="003B7BA7" w:rsidRDefault="003B7BA7" w:rsidP="003B7BA7">
      <w:pPr>
        <w:spacing w:after="0" w:line="276" w:lineRule="auto"/>
        <w:jc w:val="both"/>
        <w:rPr>
          <w:rFonts w:ascii="Times New Roman" w:eastAsia="Calibri" w:hAnsi="Times New Roman" w:cs="Times New Roman"/>
          <w:bCs/>
          <w:sz w:val="28"/>
          <w:szCs w:val="28"/>
        </w:rPr>
      </w:pPr>
      <w:r w:rsidRPr="003B7BA7">
        <w:rPr>
          <w:rFonts w:ascii="Times New Roman" w:eastAsia="Calibri" w:hAnsi="Times New Roman" w:cs="Times New Roman"/>
          <w:bCs/>
          <w:sz w:val="28"/>
          <w:szCs w:val="28"/>
        </w:rPr>
        <w:t xml:space="preserve">- Должностные инструкции педагогических работников </w:t>
      </w:r>
      <w:r>
        <w:rPr>
          <w:rFonts w:ascii="Times New Roman" w:eastAsia="Calibri" w:hAnsi="Times New Roman" w:cs="Times New Roman"/>
          <w:bCs/>
          <w:sz w:val="28"/>
          <w:szCs w:val="28"/>
        </w:rPr>
        <w:t>М</w:t>
      </w:r>
      <w:r w:rsidRPr="003B7BA7">
        <w:rPr>
          <w:rFonts w:ascii="Times New Roman" w:eastAsia="Calibri" w:hAnsi="Times New Roman" w:cs="Times New Roman"/>
          <w:bCs/>
          <w:sz w:val="28"/>
          <w:szCs w:val="28"/>
        </w:rPr>
        <w:t>ДОУ,</w:t>
      </w:r>
    </w:p>
    <w:p w:rsidR="003B7BA7" w:rsidRPr="003B7BA7" w:rsidRDefault="003B7BA7" w:rsidP="003B7BA7">
      <w:pPr>
        <w:spacing w:after="0" w:line="276" w:lineRule="auto"/>
        <w:jc w:val="both"/>
        <w:rPr>
          <w:rFonts w:ascii="Times New Roman" w:eastAsia="Calibri" w:hAnsi="Times New Roman" w:cs="Times New Roman"/>
          <w:bCs/>
          <w:sz w:val="28"/>
          <w:szCs w:val="28"/>
        </w:rPr>
      </w:pPr>
      <w:r w:rsidRPr="003B7BA7">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Устав М</w:t>
      </w:r>
      <w:r w:rsidRPr="003B7BA7">
        <w:rPr>
          <w:rFonts w:ascii="Times New Roman" w:eastAsia="Calibri" w:hAnsi="Times New Roman" w:cs="Times New Roman"/>
          <w:bCs/>
          <w:sz w:val="28"/>
          <w:szCs w:val="28"/>
        </w:rPr>
        <w:t xml:space="preserve">ДОУ, </w:t>
      </w:r>
    </w:p>
    <w:p w:rsidR="003B7BA7" w:rsidRPr="003B7BA7" w:rsidRDefault="003B7BA7" w:rsidP="003B7BA7">
      <w:pPr>
        <w:spacing w:after="0" w:line="276" w:lineRule="auto"/>
        <w:jc w:val="both"/>
        <w:rPr>
          <w:rFonts w:ascii="Times New Roman" w:eastAsia="Calibri" w:hAnsi="Times New Roman" w:cs="Times New Roman"/>
          <w:bCs/>
          <w:sz w:val="28"/>
          <w:szCs w:val="28"/>
        </w:rPr>
      </w:pPr>
      <w:r w:rsidRPr="003B7BA7">
        <w:rPr>
          <w:rFonts w:ascii="Times New Roman" w:eastAsia="Calibri" w:hAnsi="Times New Roman" w:cs="Times New Roman"/>
          <w:bCs/>
          <w:sz w:val="28"/>
          <w:szCs w:val="28"/>
        </w:rPr>
        <w:t xml:space="preserve">- Образовательная программа дошкольного образования </w:t>
      </w:r>
      <w:r>
        <w:rPr>
          <w:rFonts w:ascii="Times New Roman" w:eastAsia="Calibri" w:hAnsi="Times New Roman" w:cs="Times New Roman"/>
          <w:bCs/>
          <w:sz w:val="28"/>
          <w:szCs w:val="28"/>
        </w:rPr>
        <w:t>М</w:t>
      </w:r>
      <w:r w:rsidRPr="003B7BA7">
        <w:rPr>
          <w:rFonts w:ascii="Times New Roman" w:eastAsia="Calibri" w:hAnsi="Times New Roman" w:cs="Times New Roman"/>
          <w:bCs/>
          <w:sz w:val="28"/>
          <w:szCs w:val="28"/>
        </w:rPr>
        <w:t>ДОУ;</w:t>
      </w:r>
    </w:p>
    <w:p w:rsidR="003B7BA7" w:rsidRPr="003B7BA7" w:rsidRDefault="003B7BA7" w:rsidP="003B7BA7">
      <w:pPr>
        <w:spacing w:after="0" w:line="276" w:lineRule="auto"/>
        <w:jc w:val="both"/>
        <w:rPr>
          <w:rFonts w:ascii="Times New Roman" w:eastAsia="Calibri" w:hAnsi="Times New Roman" w:cs="Times New Roman"/>
          <w:bCs/>
          <w:sz w:val="28"/>
          <w:szCs w:val="28"/>
        </w:rPr>
      </w:pPr>
      <w:r w:rsidRPr="003B7BA7">
        <w:rPr>
          <w:rFonts w:ascii="Times New Roman" w:eastAsia="Calibri" w:hAnsi="Times New Roman" w:cs="Times New Roman"/>
          <w:bCs/>
          <w:sz w:val="28"/>
          <w:szCs w:val="28"/>
        </w:rPr>
        <w:t xml:space="preserve">- Договора о сотрудничестве с социальными партнерами и другие локальные </w:t>
      </w:r>
    </w:p>
    <w:p w:rsidR="006304F7" w:rsidRDefault="003B7BA7" w:rsidP="003B7BA7">
      <w:pPr>
        <w:spacing w:after="0" w:line="276" w:lineRule="auto"/>
        <w:jc w:val="both"/>
        <w:rPr>
          <w:rFonts w:ascii="Times New Roman" w:eastAsia="Calibri" w:hAnsi="Times New Roman" w:cs="Times New Roman"/>
          <w:bCs/>
          <w:sz w:val="28"/>
          <w:szCs w:val="28"/>
        </w:rPr>
      </w:pPr>
      <w:r w:rsidRPr="003B7BA7">
        <w:rPr>
          <w:rFonts w:ascii="Times New Roman" w:eastAsia="Calibri" w:hAnsi="Times New Roman" w:cs="Times New Roman"/>
          <w:bCs/>
          <w:sz w:val="28"/>
          <w:szCs w:val="28"/>
        </w:rPr>
        <w:t>нормативные акты.</w:t>
      </w:r>
    </w:p>
    <w:p w:rsidR="003B7BA7" w:rsidRDefault="003B7BA7" w:rsidP="003B7BA7">
      <w:pPr>
        <w:spacing w:after="0" w:line="276" w:lineRule="auto"/>
        <w:jc w:val="both"/>
        <w:rPr>
          <w:rFonts w:ascii="Times New Roman" w:eastAsia="Calibri" w:hAnsi="Times New Roman" w:cs="Times New Roman"/>
          <w:bCs/>
          <w:sz w:val="28"/>
          <w:szCs w:val="28"/>
        </w:rPr>
      </w:pPr>
    </w:p>
    <w:p w:rsidR="00B963F9" w:rsidRDefault="00B963F9" w:rsidP="006304F7">
      <w:pPr>
        <w:spacing w:after="0" w:line="276" w:lineRule="auto"/>
        <w:jc w:val="both"/>
        <w:rPr>
          <w:rFonts w:ascii="Times New Roman" w:eastAsia="Calibri" w:hAnsi="Times New Roman" w:cs="Times New Roman"/>
          <w:b/>
          <w:sz w:val="28"/>
          <w:szCs w:val="28"/>
        </w:rPr>
      </w:pPr>
    </w:p>
    <w:p w:rsidR="00B963F9" w:rsidRDefault="00B963F9" w:rsidP="006304F7">
      <w:pPr>
        <w:spacing w:after="0" w:line="276" w:lineRule="auto"/>
        <w:jc w:val="both"/>
        <w:rPr>
          <w:rFonts w:ascii="Times New Roman" w:eastAsia="Calibri" w:hAnsi="Times New Roman" w:cs="Times New Roman"/>
          <w:b/>
          <w:sz w:val="28"/>
          <w:szCs w:val="28"/>
        </w:rPr>
      </w:pPr>
    </w:p>
    <w:p w:rsidR="00B963F9" w:rsidRDefault="00B963F9" w:rsidP="006304F7">
      <w:pPr>
        <w:spacing w:after="0" w:line="276" w:lineRule="auto"/>
        <w:jc w:val="both"/>
        <w:rPr>
          <w:rFonts w:ascii="Times New Roman" w:eastAsia="Calibri" w:hAnsi="Times New Roman" w:cs="Times New Roman"/>
          <w:b/>
          <w:sz w:val="28"/>
          <w:szCs w:val="28"/>
        </w:rPr>
      </w:pPr>
    </w:p>
    <w:p w:rsidR="00B963F9" w:rsidRDefault="00B963F9" w:rsidP="006304F7">
      <w:pPr>
        <w:spacing w:after="0" w:line="276" w:lineRule="auto"/>
        <w:jc w:val="both"/>
        <w:rPr>
          <w:rFonts w:ascii="Times New Roman" w:eastAsia="Calibri" w:hAnsi="Times New Roman" w:cs="Times New Roman"/>
          <w:b/>
          <w:sz w:val="28"/>
          <w:szCs w:val="28"/>
        </w:rPr>
      </w:pPr>
    </w:p>
    <w:p w:rsidR="006304F7" w:rsidRDefault="006304F7" w:rsidP="006304F7">
      <w:pPr>
        <w:spacing w:after="0" w:line="276" w:lineRule="auto"/>
        <w:jc w:val="both"/>
        <w:rPr>
          <w:rFonts w:ascii="Times New Roman" w:eastAsia="Calibri" w:hAnsi="Times New Roman" w:cs="Times New Roman"/>
          <w:b/>
          <w:sz w:val="28"/>
          <w:szCs w:val="28"/>
        </w:rPr>
      </w:pPr>
      <w:r w:rsidRPr="006304F7">
        <w:rPr>
          <w:rFonts w:ascii="Times New Roman" w:eastAsia="Calibri" w:hAnsi="Times New Roman" w:cs="Times New Roman"/>
          <w:b/>
          <w:sz w:val="28"/>
          <w:szCs w:val="28"/>
        </w:rPr>
        <w:t xml:space="preserve"> </w:t>
      </w:r>
      <w:r w:rsidR="00525E3F">
        <w:rPr>
          <w:rFonts w:ascii="Times New Roman" w:eastAsia="Calibri" w:hAnsi="Times New Roman" w:cs="Times New Roman"/>
          <w:b/>
          <w:sz w:val="28"/>
          <w:szCs w:val="28"/>
        </w:rPr>
        <w:t xml:space="preserve">3. </w:t>
      </w:r>
      <w:r w:rsidRPr="006304F7">
        <w:rPr>
          <w:rFonts w:ascii="Times New Roman" w:eastAsia="Calibri" w:hAnsi="Times New Roman" w:cs="Times New Roman"/>
          <w:b/>
          <w:sz w:val="28"/>
          <w:szCs w:val="28"/>
        </w:rPr>
        <w:t>ОРГАНИЗАЦИОННЫЙ РАЗДЕЛ.</w:t>
      </w:r>
    </w:p>
    <w:p w:rsidR="00525E3F" w:rsidRDefault="00525E3F" w:rsidP="006304F7">
      <w:pPr>
        <w:spacing w:after="0"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3.1. Психолого-педагогические условия реализации Образовательной Программы.</w:t>
      </w:r>
    </w:p>
    <w:p w:rsidR="002049F5" w:rsidRPr="002049F5" w:rsidRDefault="002049F5" w:rsidP="002049F5">
      <w:pPr>
        <w:spacing w:after="0" w:line="276" w:lineRule="auto"/>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 xml:space="preserve">Успешная реализация Федеральной программы обеспечивается следующими </w:t>
      </w:r>
    </w:p>
    <w:p w:rsidR="002049F5" w:rsidRPr="002049F5" w:rsidRDefault="002049F5" w:rsidP="002049F5">
      <w:pPr>
        <w:spacing w:after="0" w:line="276" w:lineRule="auto"/>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психолого-педагогическими условиями:</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w:t>
      </w:r>
      <w:r>
        <w:rPr>
          <w:rFonts w:ascii="Times New Roman" w:eastAsia="Calibri" w:hAnsi="Times New Roman" w:cs="Times New Roman"/>
          <w:bCs/>
          <w:sz w:val="28"/>
          <w:szCs w:val="28"/>
        </w:rPr>
        <w:t xml:space="preserve"> </w:t>
      </w:r>
      <w:r w:rsidRPr="002049F5">
        <w:rPr>
          <w:rFonts w:ascii="Times New Roman" w:eastAsia="Calibri" w:hAnsi="Times New Roman" w:cs="Times New Roman"/>
          <w:bCs/>
          <w:sz w:val="28"/>
          <w:szCs w:val="28"/>
        </w:rPr>
        <w:t xml:space="preserve">в собственных возможностях и способностях у каждого воспитанника; </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w:t>
      </w:r>
      <w:r>
        <w:rPr>
          <w:rFonts w:ascii="Times New Roman" w:eastAsia="Calibri" w:hAnsi="Times New Roman" w:cs="Times New Roman"/>
          <w:bCs/>
          <w:sz w:val="28"/>
          <w:szCs w:val="28"/>
        </w:rPr>
        <w:t>в;</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2049F5"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525E3F" w:rsidRDefault="002049F5" w:rsidP="00706604">
      <w:pPr>
        <w:pStyle w:val="a4"/>
        <w:numPr>
          <w:ilvl w:val="0"/>
          <w:numId w:val="119"/>
        </w:numPr>
        <w:spacing w:after="0"/>
        <w:jc w:val="both"/>
        <w:rPr>
          <w:rFonts w:ascii="Times New Roman" w:eastAsia="Calibri" w:hAnsi="Times New Roman" w:cs="Times New Roman"/>
          <w:bCs/>
          <w:sz w:val="28"/>
          <w:szCs w:val="28"/>
        </w:rPr>
      </w:pPr>
      <w:r w:rsidRPr="002049F5">
        <w:rPr>
          <w:rFonts w:ascii="Times New Roman" w:eastAsia="Calibri" w:hAnsi="Times New Roman" w:cs="Times New Roman"/>
          <w:bCs/>
          <w:sz w:val="28"/>
          <w:szCs w:val="28"/>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355F1E" w:rsidRPr="00355F1E" w:rsidRDefault="00355F1E" w:rsidP="00355F1E">
      <w:pPr>
        <w:spacing w:after="0"/>
        <w:jc w:val="both"/>
        <w:rPr>
          <w:rFonts w:ascii="Times New Roman" w:eastAsia="Calibri" w:hAnsi="Times New Roman" w:cs="Times New Roman"/>
          <w:bCs/>
          <w:sz w:val="28"/>
          <w:szCs w:val="28"/>
        </w:rPr>
      </w:pPr>
      <w:r w:rsidRPr="00355F1E">
        <w:rPr>
          <w:rFonts w:ascii="Times New Roman" w:eastAsia="Calibri" w:hAnsi="Times New Roman" w:cs="Times New Roman"/>
          <w:bCs/>
          <w:sz w:val="28"/>
          <w:szCs w:val="28"/>
        </w:rPr>
        <w:t>Создание вышеуказанных условий направлено на становление социальной ситуации развития ребенка, которая присуща определенному возрасту детей, в том числе на рубеже между дошкольным и начальным общем образовании.</w:t>
      </w:r>
    </w:p>
    <w:p w:rsidR="00355F1E" w:rsidRPr="00355F1E" w:rsidRDefault="00355F1E" w:rsidP="00355F1E">
      <w:pPr>
        <w:spacing w:after="0"/>
        <w:jc w:val="both"/>
        <w:rPr>
          <w:rFonts w:ascii="Times New Roman" w:eastAsia="Calibri" w:hAnsi="Times New Roman" w:cs="Times New Roman"/>
          <w:bCs/>
          <w:sz w:val="28"/>
          <w:szCs w:val="28"/>
        </w:rPr>
      </w:pPr>
    </w:p>
    <w:p w:rsidR="00355F1E" w:rsidRPr="00355F1E" w:rsidRDefault="00355F1E" w:rsidP="00355F1E">
      <w:pPr>
        <w:spacing w:after="0"/>
        <w:jc w:val="both"/>
        <w:rPr>
          <w:rFonts w:ascii="Times New Roman" w:eastAsia="Calibri" w:hAnsi="Times New Roman" w:cs="Times New Roman"/>
          <w:bCs/>
          <w:sz w:val="28"/>
          <w:szCs w:val="28"/>
        </w:rPr>
      </w:pPr>
      <w:r w:rsidRPr="00355F1E">
        <w:rPr>
          <w:rFonts w:ascii="Times New Roman" w:eastAsia="Calibri" w:hAnsi="Times New Roman" w:cs="Times New Roman"/>
          <w:bCs/>
          <w:sz w:val="28"/>
          <w:szCs w:val="28"/>
        </w:rPr>
        <w:t>Федеральный государственный стандарт также задает условия, в которых происходит становление социальной ситуации развития, перечисленные в п. 3.2.5. ФГОС ДО. Согласно</w:t>
      </w:r>
      <w:r>
        <w:rPr>
          <w:rFonts w:ascii="Times New Roman" w:eastAsia="Calibri" w:hAnsi="Times New Roman" w:cs="Times New Roman"/>
          <w:bCs/>
          <w:sz w:val="28"/>
          <w:szCs w:val="28"/>
        </w:rPr>
        <w:t xml:space="preserve"> ему</w:t>
      </w:r>
      <w:r w:rsidRPr="00355F1E">
        <w:rPr>
          <w:rFonts w:ascii="Times New Roman" w:eastAsia="Calibri" w:hAnsi="Times New Roman" w:cs="Times New Roman"/>
          <w:bCs/>
          <w:sz w:val="28"/>
          <w:szCs w:val="28"/>
        </w:rPr>
        <w:t xml:space="preserve"> дошкольная организация должна обеспечить: эмоционально-благополучную обстановку через непосредственное общение с каждым ребенком и уважительное отношение к каждому из них, к их чувствам и потребностям.</w:t>
      </w:r>
    </w:p>
    <w:p w:rsidR="00355F1E" w:rsidRPr="00355F1E" w:rsidRDefault="00355F1E" w:rsidP="00355F1E">
      <w:pPr>
        <w:spacing w:after="0"/>
        <w:jc w:val="both"/>
        <w:rPr>
          <w:rFonts w:ascii="Times New Roman" w:eastAsia="Calibri" w:hAnsi="Times New Roman" w:cs="Times New Roman"/>
          <w:bCs/>
          <w:sz w:val="28"/>
          <w:szCs w:val="28"/>
        </w:rPr>
      </w:pPr>
      <w:r w:rsidRPr="00355F1E">
        <w:rPr>
          <w:rFonts w:ascii="Times New Roman" w:eastAsia="Calibri" w:hAnsi="Times New Roman" w:cs="Times New Roman"/>
          <w:bCs/>
          <w:sz w:val="28"/>
          <w:szCs w:val="28"/>
        </w:rPr>
        <w:t>Оказание поддержки и инициативы детей заключается в создании условий для свободного выбора детьми деятельности, участников совместной деятельности; в создание условий для принятия детьми решений, выражения своих чувств и мыслей; в поддержке детской самостоятельности в разных видах деятельности – является также одним из условий, прописанном в ФГОС ДО.</w:t>
      </w:r>
    </w:p>
    <w:p w:rsidR="00355F1E" w:rsidRDefault="00355F1E" w:rsidP="00355F1E">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Мы нацелены</w:t>
      </w:r>
      <w:r w:rsidRPr="00355F1E">
        <w:rPr>
          <w:rFonts w:ascii="Times New Roman" w:eastAsia="Calibri" w:hAnsi="Times New Roman" w:cs="Times New Roman"/>
          <w:bCs/>
          <w:sz w:val="28"/>
          <w:szCs w:val="28"/>
        </w:rPr>
        <w:t xml:space="preserve"> уделить внимание организации взаимодействия в разных ситуациях, установлении правил, что благотворно влияет на установление доброжелательных отношений между детьми, в том числе принадлежащих к разным национальностям, отличным, от привычных, культурам.</w:t>
      </w:r>
    </w:p>
    <w:p w:rsidR="00355F1E" w:rsidRPr="00355F1E" w:rsidRDefault="00355F1E" w:rsidP="00355F1E">
      <w:pPr>
        <w:spacing w:after="0"/>
        <w:jc w:val="both"/>
        <w:rPr>
          <w:rFonts w:ascii="Times New Roman" w:eastAsia="Calibri" w:hAnsi="Times New Roman" w:cs="Times New Roman"/>
          <w:bCs/>
          <w:sz w:val="28"/>
          <w:szCs w:val="28"/>
        </w:rPr>
      </w:pPr>
      <w:r w:rsidRPr="00355F1E">
        <w:rPr>
          <w:rFonts w:ascii="Times New Roman" w:eastAsia="Calibri" w:hAnsi="Times New Roman" w:cs="Times New Roman"/>
          <w:bCs/>
          <w:sz w:val="28"/>
          <w:szCs w:val="28"/>
        </w:rPr>
        <w:t xml:space="preserve"> Создание условий для комфортного пребывания детей в детском саду подразумевает также отсутствие конфликтных ситуаций в детском коллективе. Управление конфликтом, умение разрешить его, навыки работы в команде – все это лежит в основе развития коммуникативных навыков детей, что безусловно необходимо обеспечить педагогу в процессе воспитания детей.</w:t>
      </w:r>
    </w:p>
    <w:p w:rsidR="00355F1E" w:rsidRPr="00355F1E" w:rsidRDefault="00355F1E" w:rsidP="00355F1E">
      <w:pPr>
        <w:spacing w:after="0"/>
        <w:jc w:val="both"/>
        <w:rPr>
          <w:rFonts w:ascii="Times New Roman" w:eastAsia="Calibri" w:hAnsi="Times New Roman" w:cs="Times New Roman"/>
          <w:bCs/>
          <w:sz w:val="28"/>
          <w:szCs w:val="28"/>
        </w:rPr>
      </w:pPr>
    </w:p>
    <w:p w:rsidR="00355F1E" w:rsidRPr="00355F1E" w:rsidRDefault="00355F1E" w:rsidP="00355F1E">
      <w:pPr>
        <w:spacing w:after="0"/>
        <w:jc w:val="both"/>
        <w:rPr>
          <w:rFonts w:ascii="Times New Roman" w:eastAsia="Calibri" w:hAnsi="Times New Roman" w:cs="Times New Roman"/>
          <w:bCs/>
          <w:sz w:val="28"/>
          <w:szCs w:val="28"/>
        </w:rPr>
      </w:pPr>
      <w:r w:rsidRPr="00355F1E">
        <w:rPr>
          <w:rFonts w:ascii="Times New Roman" w:eastAsia="Calibri" w:hAnsi="Times New Roman" w:cs="Times New Roman"/>
          <w:bCs/>
          <w:sz w:val="28"/>
          <w:szCs w:val="28"/>
        </w:rPr>
        <w:t xml:space="preserve">При создании вышеперечисленных условий важно помнить, что ориентация на детские возможности и инициативу, его желания и возрастные особенности – это необходимый фактор в подборе средств и методов воспитания. Вариативные формы организации образовательного процесса, направленные на овладения культурными средствами деятельности; способствующие развитию мышления, речи, общения, воображения и детского творчества, личностного, физического и художественно- эстетического развития детей в различных видах детской деятельности безусловно являются важным аспектом в работе </w:t>
      </w:r>
      <w:r>
        <w:rPr>
          <w:rFonts w:ascii="Times New Roman" w:eastAsia="Calibri" w:hAnsi="Times New Roman" w:cs="Times New Roman"/>
          <w:bCs/>
          <w:sz w:val="28"/>
          <w:szCs w:val="28"/>
        </w:rPr>
        <w:t xml:space="preserve">наших </w:t>
      </w:r>
      <w:r w:rsidRPr="00355F1E">
        <w:rPr>
          <w:rFonts w:ascii="Times New Roman" w:eastAsia="Calibri" w:hAnsi="Times New Roman" w:cs="Times New Roman"/>
          <w:bCs/>
          <w:sz w:val="28"/>
          <w:szCs w:val="28"/>
        </w:rPr>
        <w:t>педагог</w:t>
      </w:r>
      <w:r>
        <w:rPr>
          <w:rFonts w:ascii="Times New Roman" w:eastAsia="Calibri" w:hAnsi="Times New Roman" w:cs="Times New Roman"/>
          <w:bCs/>
          <w:sz w:val="28"/>
          <w:szCs w:val="28"/>
        </w:rPr>
        <w:t>ов</w:t>
      </w:r>
      <w:r w:rsidRPr="00355F1E">
        <w:rPr>
          <w:rFonts w:ascii="Times New Roman" w:eastAsia="Calibri" w:hAnsi="Times New Roman" w:cs="Times New Roman"/>
          <w:bCs/>
          <w:sz w:val="28"/>
          <w:szCs w:val="28"/>
        </w:rPr>
        <w:t>.</w:t>
      </w:r>
    </w:p>
    <w:p w:rsidR="00355F1E" w:rsidRPr="00355F1E" w:rsidRDefault="00355F1E" w:rsidP="00355F1E">
      <w:pPr>
        <w:spacing w:after="0"/>
        <w:jc w:val="both"/>
        <w:rPr>
          <w:rFonts w:ascii="Times New Roman" w:eastAsia="Calibri" w:hAnsi="Times New Roman" w:cs="Times New Roman"/>
          <w:bCs/>
          <w:sz w:val="28"/>
          <w:szCs w:val="28"/>
        </w:rPr>
      </w:pPr>
    </w:p>
    <w:p w:rsidR="00355F1E" w:rsidRPr="00355F1E" w:rsidRDefault="00355F1E" w:rsidP="00355F1E">
      <w:pPr>
        <w:spacing w:after="0"/>
        <w:jc w:val="both"/>
        <w:rPr>
          <w:rFonts w:ascii="Times New Roman" w:eastAsia="Calibri" w:hAnsi="Times New Roman" w:cs="Times New Roman"/>
          <w:bCs/>
          <w:sz w:val="28"/>
          <w:szCs w:val="28"/>
        </w:rPr>
      </w:pPr>
      <w:r w:rsidRPr="00355F1E">
        <w:rPr>
          <w:rFonts w:ascii="Times New Roman" w:eastAsia="Calibri" w:hAnsi="Times New Roman" w:cs="Times New Roman"/>
          <w:bCs/>
          <w:sz w:val="28"/>
          <w:szCs w:val="28"/>
        </w:rPr>
        <w:t>ФГОС ДО обозначил еще один очень значимый пункт при создании условий для полноценного развития ребенка – взаимодействие с родителями, что подразумевает организацию совместных мероприятий, активное вовлечение родителей в образовательный процесс.</w:t>
      </w:r>
    </w:p>
    <w:p w:rsidR="00355F1E" w:rsidRPr="00355F1E" w:rsidRDefault="00355F1E" w:rsidP="00355F1E">
      <w:pPr>
        <w:spacing w:after="0"/>
        <w:jc w:val="both"/>
        <w:rPr>
          <w:rFonts w:ascii="Times New Roman" w:eastAsia="Calibri" w:hAnsi="Times New Roman" w:cs="Times New Roman"/>
          <w:bCs/>
          <w:sz w:val="28"/>
          <w:szCs w:val="28"/>
        </w:rPr>
      </w:pPr>
    </w:p>
    <w:p w:rsidR="00355F1E" w:rsidRPr="00355F1E" w:rsidRDefault="00355F1E" w:rsidP="00355F1E">
      <w:pPr>
        <w:spacing w:after="0"/>
        <w:jc w:val="both"/>
        <w:rPr>
          <w:rFonts w:ascii="Times New Roman" w:eastAsia="Calibri" w:hAnsi="Times New Roman" w:cs="Times New Roman"/>
          <w:bCs/>
          <w:sz w:val="28"/>
          <w:szCs w:val="28"/>
        </w:rPr>
      </w:pPr>
      <w:r w:rsidRPr="00355F1E">
        <w:rPr>
          <w:rFonts w:ascii="Times New Roman" w:eastAsia="Calibri" w:hAnsi="Times New Roman" w:cs="Times New Roman"/>
          <w:bCs/>
          <w:sz w:val="28"/>
          <w:szCs w:val="28"/>
        </w:rPr>
        <w:t>Для достижения вышеизложенных целей и реализации задач, педагогам рекомендовано:</w:t>
      </w:r>
    </w:p>
    <w:p w:rsidR="00355F1E" w:rsidRPr="00355F1E" w:rsidRDefault="00355F1E" w:rsidP="00355F1E">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355F1E">
        <w:rPr>
          <w:rFonts w:ascii="Times New Roman" w:eastAsia="Calibri" w:hAnsi="Times New Roman" w:cs="Times New Roman"/>
          <w:bCs/>
          <w:sz w:val="28"/>
          <w:szCs w:val="28"/>
        </w:rPr>
        <w:t>проявлять уважение к личности ребенка и развивать демократический стиль взаимодействия с ним и с другими педагогами;</w:t>
      </w:r>
    </w:p>
    <w:p w:rsidR="00355F1E" w:rsidRPr="00355F1E" w:rsidRDefault="00355F1E" w:rsidP="00355F1E">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355F1E">
        <w:rPr>
          <w:rFonts w:ascii="Times New Roman" w:eastAsia="Calibri" w:hAnsi="Times New Roman" w:cs="Times New Roman"/>
          <w:bCs/>
          <w:sz w:val="28"/>
          <w:szCs w:val="28"/>
        </w:rPr>
        <w:t>создавать условия для принятия ребенком ответственности и проявления эмпатии к другим людям;</w:t>
      </w:r>
    </w:p>
    <w:p w:rsidR="00355F1E" w:rsidRPr="00355F1E" w:rsidRDefault="00355F1E" w:rsidP="00355F1E">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355F1E">
        <w:rPr>
          <w:rFonts w:ascii="Times New Roman" w:eastAsia="Calibri" w:hAnsi="Times New Roman" w:cs="Times New Roman"/>
          <w:bCs/>
          <w:sz w:val="28"/>
          <w:szCs w:val="28"/>
        </w:rPr>
        <w:t>обсуждать совместно с детьми возникающие конфликты, помогать решать их, вырабатывать общие правила, учить проявлять уважение друг к другу;</w:t>
      </w:r>
    </w:p>
    <w:p w:rsidR="00355F1E" w:rsidRPr="00355F1E" w:rsidRDefault="00355F1E" w:rsidP="00355F1E">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355F1E">
        <w:rPr>
          <w:rFonts w:ascii="Times New Roman" w:eastAsia="Calibri" w:hAnsi="Times New Roman" w:cs="Times New Roman"/>
          <w:bCs/>
          <w:sz w:val="28"/>
          <w:szCs w:val="28"/>
        </w:rPr>
        <w:t>обсуждать с детьми важные жизненные вопросы, стимулировать проявление позиции ребенка;</w:t>
      </w:r>
    </w:p>
    <w:p w:rsidR="00355F1E" w:rsidRPr="00355F1E" w:rsidRDefault="00355F1E" w:rsidP="00355F1E">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355F1E">
        <w:rPr>
          <w:rFonts w:ascii="Times New Roman" w:eastAsia="Calibri" w:hAnsi="Times New Roman" w:cs="Times New Roman"/>
          <w:bCs/>
          <w:sz w:val="28"/>
          <w:szCs w:val="28"/>
        </w:rPr>
        <w:t>обращать внимание детей на тот факт, что люди различаются по своим убеждениям и ценностям, обсуждать, как это влияет на их поведение;</w:t>
      </w:r>
    </w:p>
    <w:p w:rsidR="00355F1E" w:rsidRDefault="00355F1E" w:rsidP="00355F1E">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355F1E">
        <w:rPr>
          <w:rFonts w:ascii="Times New Roman" w:eastAsia="Calibri" w:hAnsi="Times New Roman" w:cs="Times New Roman"/>
          <w:bCs/>
          <w:sz w:val="28"/>
          <w:szCs w:val="28"/>
        </w:rPr>
        <w:t>обсуждать с родителями (законными представителями) целевые ориентиры, на достижение которых направлена деятельность педагогов, и включать членов семьи в совместное взаимодействие по достижению этих целей.</w:t>
      </w:r>
    </w:p>
    <w:p w:rsidR="009B4202" w:rsidRDefault="009B4202" w:rsidP="009B4202">
      <w:pPr>
        <w:spacing w:after="0"/>
        <w:jc w:val="both"/>
        <w:rPr>
          <w:rFonts w:ascii="Times New Roman" w:eastAsia="Calibri" w:hAnsi="Times New Roman" w:cs="Times New Roman"/>
          <w:bCs/>
          <w:sz w:val="28"/>
          <w:szCs w:val="28"/>
        </w:rPr>
      </w:pPr>
    </w:p>
    <w:p w:rsidR="009B4202" w:rsidRPr="009B4202" w:rsidRDefault="009B4202" w:rsidP="009B4202">
      <w:pPr>
        <w:spacing w:after="0"/>
        <w:jc w:val="both"/>
        <w:rPr>
          <w:rFonts w:ascii="Times New Roman" w:eastAsia="Calibri" w:hAnsi="Times New Roman" w:cs="Times New Roman"/>
          <w:bCs/>
          <w:sz w:val="28"/>
          <w:szCs w:val="28"/>
        </w:rPr>
      </w:pPr>
      <w:r w:rsidRPr="009B4202">
        <w:rPr>
          <w:rFonts w:ascii="Times New Roman" w:eastAsia="Calibri" w:hAnsi="Times New Roman" w:cs="Times New Roman"/>
          <w:bCs/>
          <w:sz w:val="28"/>
          <w:szCs w:val="28"/>
        </w:rPr>
        <w:t xml:space="preserve">Программа </w:t>
      </w:r>
      <w:r w:rsidR="00272494">
        <w:rPr>
          <w:rFonts w:ascii="Times New Roman" w:eastAsia="Calibri" w:hAnsi="Times New Roman" w:cs="Times New Roman"/>
          <w:bCs/>
          <w:sz w:val="28"/>
          <w:szCs w:val="28"/>
        </w:rPr>
        <w:t>МДОУ «Дмитрово-Черкасского</w:t>
      </w:r>
      <w:r>
        <w:rPr>
          <w:rFonts w:ascii="Times New Roman" w:eastAsia="Calibri" w:hAnsi="Times New Roman" w:cs="Times New Roman"/>
          <w:bCs/>
          <w:sz w:val="28"/>
          <w:szCs w:val="28"/>
        </w:rPr>
        <w:t xml:space="preserve"> детский сад» </w:t>
      </w:r>
      <w:r w:rsidRPr="009B4202">
        <w:rPr>
          <w:rFonts w:ascii="Times New Roman" w:eastAsia="Calibri" w:hAnsi="Times New Roman" w:cs="Times New Roman"/>
          <w:bCs/>
          <w:sz w:val="28"/>
          <w:szCs w:val="28"/>
        </w:rPr>
        <w:t xml:space="preserve">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9B4202" w:rsidRPr="00355F1E" w:rsidRDefault="009B4202" w:rsidP="00355F1E">
      <w:pPr>
        <w:spacing w:after="0"/>
        <w:jc w:val="both"/>
        <w:rPr>
          <w:rFonts w:ascii="Times New Roman" w:eastAsia="Calibri" w:hAnsi="Times New Roman" w:cs="Times New Roman"/>
          <w:bCs/>
          <w:sz w:val="28"/>
          <w:szCs w:val="28"/>
        </w:rPr>
      </w:pPr>
    </w:p>
    <w:p w:rsidR="00355F1E" w:rsidRPr="00355F1E" w:rsidRDefault="00355F1E" w:rsidP="00355F1E">
      <w:pPr>
        <w:spacing w:after="0"/>
        <w:jc w:val="both"/>
        <w:rPr>
          <w:rFonts w:ascii="Times New Roman" w:eastAsia="Calibri" w:hAnsi="Times New Roman" w:cs="Times New Roman"/>
          <w:bCs/>
          <w:sz w:val="28"/>
          <w:szCs w:val="28"/>
        </w:rPr>
      </w:pPr>
      <w:r w:rsidRPr="00355F1E">
        <w:rPr>
          <w:rFonts w:ascii="Times New Roman" w:eastAsia="Calibri" w:hAnsi="Times New Roman" w:cs="Times New Roman"/>
          <w:bCs/>
          <w:sz w:val="28"/>
          <w:szCs w:val="28"/>
        </w:rPr>
        <w:t>Система дошкольного образования нацелена то, чтобы у ребенка развивались игра и познавательная активность. 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525E3F" w:rsidRDefault="00525E3F" w:rsidP="006304F7">
      <w:pPr>
        <w:spacing w:after="0" w:line="276" w:lineRule="auto"/>
        <w:jc w:val="both"/>
        <w:rPr>
          <w:rFonts w:ascii="Times New Roman" w:eastAsia="Calibri" w:hAnsi="Times New Roman" w:cs="Times New Roman"/>
          <w:b/>
          <w:sz w:val="28"/>
          <w:szCs w:val="28"/>
        </w:rPr>
      </w:pPr>
    </w:p>
    <w:p w:rsidR="00525E3F" w:rsidRPr="00525E3F" w:rsidRDefault="00525E3F" w:rsidP="00525E3F">
      <w:pPr>
        <w:spacing w:after="0" w:line="276" w:lineRule="auto"/>
        <w:jc w:val="both"/>
        <w:rPr>
          <w:rFonts w:ascii="Times New Roman" w:eastAsia="Calibri" w:hAnsi="Times New Roman" w:cs="Times New Roman"/>
          <w:b/>
          <w:sz w:val="28"/>
          <w:szCs w:val="28"/>
        </w:rPr>
      </w:pPr>
      <w:r w:rsidRPr="00525E3F">
        <w:rPr>
          <w:rFonts w:ascii="Times New Roman" w:eastAsia="Calibri" w:hAnsi="Times New Roman" w:cs="Times New Roman"/>
          <w:b/>
          <w:sz w:val="28"/>
          <w:szCs w:val="28"/>
        </w:rPr>
        <w:t>3.2.</w:t>
      </w:r>
      <w:r w:rsidR="002049F5">
        <w:rPr>
          <w:rFonts w:ascii="Times New Roman" w:eastAsia="Calibri" w:hAnsi="Times New Roman" w:cs="Times New Roman"/>
          <w:b/>
          <w:sz w:val="28"/>
          <w:szCs w:val="28"/>
        </w:rPr>
        <w:t xml:space="preserve"> </w:t>
      </w:r>
      <w:r w:rsidRPr="00525E3F">
        <w:rPr>
          <w:rFonts w:ascii="Times New Roman" w:eastAsia="Calibri" w:hAnsi="Times New Roman" w:cs="Times New Roman"/>
          <w:b/>
          <w:sz w:val="28"/>
          <w:szCs w:val="28"/>
        </w:rPr>
        <w:t>Организация развивающей предметно-пространственной среды</w:t>
      </w:r>
      <w:r>
        <w:rPr>
          <w:rFonts w:ascii="Times New Roman" w:eastAsia="Calibri" w:hAnsi="Times New Roman" w:cs="Times New Roman"/>
          <w:b/>
          <w:sz w:val="28"/>
          <w:szCs w:val="28"/>
        </w:rPr>
        <w:t xml:space="preserve">, площадь помещений </w:t>
      </w:r>
      <w:r w:rsidRPr="00525E3F">
        <w:rPr>
          <w:rFonts w:ascii="Times New Roman" w:eastAsia="Calibri" w:hAnsi="Times New Roman" w:cs="Times New Roman"/>
          <w:b/>
          <w:sz w:val="28"/>
          <w:szCs w:val="28"/>
        </w:rPr>
        <w:t>для реализации Программы, количество и назначение (залы, кабинеты, группы)</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 Важный аспект, характеризующий качество</w:t>
      </w:r>
      <w:r w:rsidR="002049F5">
        <w:rPr>
          <w:rFonts w:ascii="Times New Roman" w:eastAsia="Calibri" w:hAnsi="Times New Roman" w:cs="Times New Roman"/>
          <w:sz w:val="28"/>
          <w:szCs w:val="28"/>
        </w:rPr>
        <w:t xml:space="preserve"> </w:t>
      </w:r>
      <w:r w:rsidRPr="00525E3F">
        <w:rPr>
          <w:rFonts w:ascii="Times New Roman" w:eastAsia="Calibri" w:hAnsi="Times New Roman" w:cs="Times New Roman"/>
          <w:sz w:val="28"/>
          <w:szCs w:val="28"/>
        </w:rPr>
        <w:t>дошкольного</w:t>
      </w:r>
      <w:r w:rsidR="002049F5">
        <w:rPr>
          <w:rFonts w:ascii="Times New Roman" w:eastAsia="Calibri" w:hAnsi="Times New Roman" w:cs="Times New Roman"/>
          <w:sz w:val="28"/>
          <w:szCs w:val="28"/>
        </w:rPr>
        <w:t xml:space="preserve"> </w:t>
      </w:r>
      <w:r w:rsidRPr="00525E3F">
        <w:rPr>
          <w:rFonts w:ascii="Times New Roman" w:eastAsia="Calibri" w:hAnsi="Times New Roman" w:cs="Times New Roman"/>
          <w:sz w:val="28"/>
          <w:szCs w:val="28"/>
        </w:rPr>
        <w:t>образования</w:t>
      </w:r>
      <w:r w:rsidR="002049F5">
        <w:rPr>
          <w:rFonts w:ascii="Times New Roman" w:eastAsia="Calibri" w:hAnsi="Times New Roman" w:cs="Times New Roman"/>
          <w:sz w:val="28"/>
          <w:szCs w:val="28"/>
        </w:rPr>
        <w:t xml:space="preserve"> -</w:t>
      </w:r>
      <w:r w:rsidRPr="00525E3F">
        <w:rPr>
          <w:rFonts w:ascii="Times New Roman" w:eastAsia="Calibri" w:hAnsi="Times New Roman" w:cs="Times New Roman"/>
          <w:sz w:val="28"/>
          <w:szCs w:val="28"/>
        </w:rPr>
        <w:t xml:space="preserve"> развивающая предметно-пространственная среда (далее - РППС). Для обеспечения подлинно творческого развития ребенка необходимо единство РППС и содержательного общения, взрослых с детьми. Наличие подвижных и стационарных средств и объектов деятельности в условиях нашего образовательного учреждения создают каждому ребенку возможность самостоятельного выбора деятельности и условий ее реализации.   </w:t>
      </w:r>
    </w:p>
    <w:p w:rsidR="00525E3F" w:rsidRPr="00525E3F" w:rsidRDefault="00272494" w:rsidP="00525E3F">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РППС МДОУ «Дмитрово-Черкасский</w:t>
      </w:r>
      <w:r w:rsidR="00525E3F" w:rsidRPr="00525E3F">
        <w:rPr>
          <w:rFonts w:ascii="Times New Roman" w:eastAsia="Calibri" w:hAnsi="Times New Roman" w:cs="Times New Roman"/>
          <w:sz w:val="28"/>
          <w:szCs w:val="28"/>
        </w:rPr>
        <w:t xml:space="preserve"> детский сад» выстраивается в соответствии с требованиями  Стандарта </w:t>
      </w:r>
      <w:r>
        <w:rPr>
          <w:rFonts w:ascii="Times New Roman" w:eastAsia="Calibri" w:hAnsi="Times New Roman" w:cs="Times New Roman"/>
          <w:sz w:val="28"/>
          <w:szCs w:val="28"/>
        </w:rPr>
        <w:t>.</w:t>
      </w:r>
      <w:r w:rsidR="00525E3F" w:rsidRPr="00525E3F">
        <w:rPr>
          <w:rFonts w:ascii="Times New Roman" w:eastAsia="Calibri" w:hAnsi="Times New Roman" w:cs="Times New Roman"/>
          <w:sz w:val="28"/>
          <w:szCs w:val="28"/>
        </w:rPr>
        <w:t xml:space="preserve">  При проектировании РППС  учитывались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РППС - часть образовательной среды, представленная специально организованным пространством (помещениями, прилегающими территориями, предназначенными для реализации Программы),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развития воспитанников. Развивающая предметно-пространственная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Развивающая предметно-пространственная среда должна обеспечивать:  </w:t>
      </w:r>
    </w:p>
    <w:p w:rsidR="00525E3F" w:rsidRPr="00525E3F" w:rsidRDefault="00525E3F" w:rsidP="00525E3F">
      <w:pPr>
        <w:numPr>
          <w:ilvl w:val="0"/>
          <w:numId w:val="43"/>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реализацию </w:t>
      </w:r>
      <w:r w:rsidR="0096269E">
        <w:rPr>
          <w:rFonts w:ascii="Times New Roman" w:eastAsia="Calibri" w:hAnsi="Times New Roman" w:cs="Times New Roman"/>
          <w:sz w:val="28"/>
          <w:szCs w:val="28"/>
        </w:rPr>
        <w:t>Федеральной</w:t>
      </w:r>
      <w:r w:rsidRPr="00525E3F">
        <w:rPr>
          <w:rFonts w:ascii="Times New Roman" w:eastAsia="Calibri" w:hAnsi="Times New Roman" w:cs="Times New Roman"/>
          <w:sz w:val="28"/>
          <w:szCs w:val="28"/>
        </w:rPr>
        <w:t xml:space="preserve"> образовательн</w:t>
      </w:r>
      <w:r w:rsidR="0096269E">
        <w:rPr>
          <w:rFonts w:ascii="Times New Roman" w:eastAsia="Calibri" w:hAnsi="Times New Roman" w:cs="Times New Roman"/>
          <w:sz w:val="28"/>
          <w:szCs w:val="28"/>
        </w:rPr>
        <w:t>ой</w:t>
      </w:r>
      <w:r w:rsidRPr="00525E3F">
        <w:rPr>
          <w:rFonts w:ascii="Times New Roman" w:eastAsia="Calibri" w:hAnsi="Times New Roman" w:cs="Times New Roman"/>
          <w:sz w:val="28"/>
          <w:szCs w:val="28"/>
        </w:rPr>
        <w:t xml:space="preserve"> программ</w:t>
      </w:r>
      <w:r w:rsidR="0096269E">
        <w:rPr>
          <w:rFonts w:ascii="Times New Roman" w:eastAsia="Calibri" w:hAnsi="Times New Roman" w:cs="Times New Roman"/>
          <w:sz w:val="28"/>
          <w:szCs w:val="28"/>
        </w:rPr>
        <w:t>ы</w:t>
      </w:r>
      <w:r w:rsidRPr="00525E3F">
        <w:rPr>
          <w:rFonts w:ascii="Times New Roman" w:eastAsia="Calibri" w:hAnsi="Times New Roman" w:cs="Times New Roman"/>
          <w:sz w:val="28"/>
          <w:szCs w:val="28"/>
        </w:rPr>
        <w:t xml:space="preserve">; </w:t>
      </w:r>
    </w:p>
    <w:p w:rsidR="0096269E" w:rsidRDefault="00525E3F" w:rsidP="00525E3F">
      <w:pPr>
        <w:numPr>
          <w:ilvl w:val="0"/>
          <w:numId w:val="43"/>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учет национально-культурных, климатических условий, в которых осуществляется образовательная деятельность; </w:t>
      </w:r>
    </w:p>
    <w:p w:rsidR="0096269E" w:rsidRDefault="0096269E" w:rsidP="00525E3F">
      <w:pPr>
        <w:numPr>
          <w:ilvl w:val="0"/>
          <w:numId w:val="43"/>
        </w:numPr>
        <w:spacing w:after="0" w:line="276" w:lineRule="auto"/>
        <w:contextualSpacing/>
        <w:jc w:val="both"/>
        <w:rPr>
          <w:rFonts w:ascii="Times New Roman" w:eastAsia="Calibri" w:hAnsi="Times New Roman" w:cs="Times New Roman"/>
          <w:sz w:val="28"/>
          <w:szCs w:val="28"/>
        </w:rPr>
      </w:pPr>
      <w:r w:rsidRPr="0096269E">
        <w:rPr>
          <w:rFonts w:ascii="Times New Roman" w:eastAsia="Calibri" w:hAnsi="Times New Roman" w:cs="Times New Roman"/>
          <w:sz w:val="28"/>
          <w:szCs w:val="28"/>
        </w:rPr>
        <w:t>требования безопасности и надежности</w:t>
      </w:r>
      <w:r>
        <w:rPr>
          <w:rFonts w:ascii="Times New Roman" w:eastAsia="Calibri" w:hAnsi="Times New Roman" w:cs="Times New Roman"/>
          <w:sz w:val="28"/>
          <w:szCs w:val="28"/>
        </w:rPr>
        <w:t>;</w:t>
      </w:r>
    </w:p>
    <w:p w:rsidR="00525E3F" w:rsidRPr="00525E3F" w:rsidRDefault="0096269E" w:rsidP="0096269E">
      <w:pPr>
        <w:numPr>
          <w:ilvl w:val="0"/>
          <w:numId w:val="43"/>
        </w:numPr>
        <w:spacing w:after="0" w:line="276" w:lineRule="auto"/>
        <w:contextualSpacing/>
        <w:jc w:val="both"/>
        <w:rPr>
          <w:rFonts w:ascii="Times New Roman" w:eastAsia="Calibri" w:hAnsi="Times New Roman" w:cs="Times New Roman"/>
          <w:sz w:val="28"/>
          <w:szCs w:val="28"/>
        </w:rPr>
      </w:pPr>
      <w:r w:rsidRPr="0096269E">
        <w:rPr>
          <w:rFonts w:ascii="Times New Roman" w:eastAsia="Calibri" w:hAnsi="Times New Roman" w:cs="Times New Roman"/>
          <w:sz w:val="28"/>
          <w:szCs w:val="28"/>
        </w:rPr>
        <w:t xml:space="preserve">материально-техническим и медико-социальным условия пребывания детей в </w:t>
      </w:r>
      <w:r>
        <w:rPr>
          <w:rFonts w:ascii="Times New Roman" w:eastAsia="Calibri" w:hAnsi="Times New Roman" w:cs="Times New Roman"/>
          <w:sz w:val="28"/>
          <w:szCs w:val="28"/>
        </w:rPr>
        <w:t>МДОУ;</w:t>
      </w:r>
      <w:r w:rsidR="00525E3F" w:rsidRPr="00525E3F">
        <w:rPr>
          <w:rFonts w:ascii="Times New Roman" w:eastAsia="Calibri" w:hAnsi="Times New Roman" w:cs="Times New Roman"/>
          <w:sz w:val="28"/>
          <w:szCs w:val="28"/>
        </w:rPr>
        <w:t xml:space="preserve"> </w:t>
      </w:r>
    </w:p>
    <w:p w:rsidR="00525E3F" w:rsidRPr="00525E3F" w:rsidRDefault="00525E3F" w:rsidP="00525E3F">
      <w:pPr>
        <w:numPr>
          <w:ilvl w:val="0"/>
          <w:numId w:val="43"/>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учет возрастных особенностей детей.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     Развивающая среда построена на следующих принципах: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1) насыщенность;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2) трансформируемость;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3) полифункциональность;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4) вариативно</w:t>
      </w:r>
      <w:r w:rsidR="0096269E">
        <w:rPr>
          <w:rFonts w:ascii="Times New Roman" w:eastAsia="Calibri" w:hAnsi="Times New Roman" w:cs="Times New Roman"/>
          <w:sz w:val="28"/>
          <w:szCs w:val="28"/>
        </w:rPr>
        <w:t>сть</w:t>
      </w:r>
      <w:r w:rsidRPr="00525E3F">
        <w:rPr>
          <w:rFonts w:ascii="Times New Roman" w:eastAsia="Calibri" w:hAnsi="Times New Roman" w:cs="Times New Roman"/>
          <w:sz w:val="28"/>
          <w:szCs w:val="28"/>
        </w:rPr>
        <w:t xml:space="preserve">;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5) доступность;  </w:t>
      </w:r>
    </w:p>
    <w:p w:rsid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6) безопасн</w:t>
      </w:r>
      <w:r w:rsidR="0096269E">
        <w:rPr>
          <w:rFonts w:ascii="Times New Roman" w:eastAsia="Calibri" w:hAnsi="Times New Roman" w:cs="Times New Roman"/>
          <w:sz w:val="28"/>
          <w:szCs w:val="28"/>
        </w:rPr>
        <w:t>ость</w:t>
      </w:r>
      <w:r w:rsidRPr="00525E3F">
        <w:rPr>
          <w:rFonts w:ascii="Times New Roman" w:eastAsia="Calibri" w:hAnsi="Times New Roman" w:cs="Times New Roman"/>
          <w:sz w:val="28"/>
          <w:szCs w:val="28"/>
        </w:rPr>
        <w:t xml:space="preserve">. </w:t>
      </w:r>
    </w:p>
    <w:p w:rsidR="0096269E" w:rsidRPr="00525E3F" w:rsidRDefault="0096269E" w:rsidP="00525E3F">
      <w:pPr>
        <w:spacing w:after="0" w:line="276" w:lineRule="auto"/>
        <w:jc w:val="both"/>
        <w:rPr>
          <w:rFonts w:ascii="Times New Roman" w:eastAsia="Calibri" w:hAnsi="Times New Roman" w:cs="Times New Roman"/>
          <w:sz w:val="28"/>
          <w:szCs w:val="28"/>
        </w:rPr>
      </w:pP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i/>
          <w:sz w:val="28"/>
          <w:szCs w:val="28"/>
        </w:rPr>
        <w:t>Насыщенность</w:t>
      </w:r>
      <w:r w:rsidRPr="00525E3F">
        <w:rPr>
          <w:rFonts w:ascii="Times New Roman" w:eastAsia="Calibri" w:hAnsi="Times New Roman" w:cs="Times New Roman"/>
          <w:sz w:val="28"/>
          <w:szCs w:val="28"/>
        </w:rPr>
        <w:t xml:space="preserve"> среды соответствует возрастным возможностям детей и содержанию Программы.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Образовательное пространство оснащено средствами обучения и воспитания, соответствующими </w:t>
      </w:r>
      <w:r w:rsidRPr="00525E3F">
        <w:rPr>
          <w:rFonts w:ascii="Times New Roman" w:eastAsia="Calibri" w:hAnsi="Times New Roman" w:cs="Times New Roman"/>
          <w:sz w:val="28"/>
          <w:szCs w:val="28"/>
        </w:rPr>
        <w:tab/>
        <w:t xml:space="preserve">материалами, </w:t>
      </w:r>
      <w:r w:rsidRPr="00525E3F">
        <w:rPr>
          <w:rFonts w:ascii="Times New Roman" w:eastAsia="Calibri" w:hAnsi="Times New Roman" w:cs="Times New Roman"/>
          <w:sz w:val="28"/>
          <w:szCs w:val="28"/>
        </w:rPr>
        <w:tab/>
        <w:t xml:space="preserve">игровым, </w:t>
      </w:r>
      <w:r w:rsidRPr="00525E3F">
        <w:rPr>
          <w:rFonts w:ascii="Times New Roman" w:eastAsia="Calibri" w:hAnsi="Times New Roman" w:cs="Times New Roman"/>
          <w:sz w:val="28"/>
          <w:szCs w:val="28"/>
        </w:rPr>
        <w:tab/>
        <w:t xml:space="preserve">спортивным, оздоровительным оборудованием, инвентарем, которые обеспечивают: </w:t>
      </w:r>
    </w:p>
    <w:p w:rsidR="00525E3F" w:rsidRPr="00525E3F" w:rsidRDefault="00525E3F" w:rsidP="00525E3F">
      <w:pPr>
        <w:numPr>
          <w:ilvl w:val="0"/>
          <w:numId w:val="44"/>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525E3F" w:rsidRPr="00525E3F" w:rsidRDefault="00525E3F" w:rsidP="00525E3F">
      <w:pPr>
        <w:numPr>
          <w:ilvl w:val="0"/>
          <w:numId w:val="44"/>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двигательную активность, в том числе развитие крупной и мелкой моторики, участие в подвижных играх и соревнованиях; </w:t>
      </w:r>
    </w:p>
    <w:p w:rsidR="00525E3F" w:rsidRPr="00525E3F" w:rsidRDefault="00525E3F" w:rsidP="00525E3F">
      <w:pPr>
        <w:numPr>
          <w:ilvl w:val="0"/>
          <w:numId w:val="44"/>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эмоциональное благополучие детей во взаимодействии с предметно-пространственным окружением; </w:t>
      </w:r>
    </w:p>
    <w:p w:rsidR="00525E3F" w:rsidRPr="00525E3F" w:rsidRDefault="00525E3F" w:rsidP="00525E3F">
      <w:pPr>
        <w:numPr>
          <w:ilvl w:val="0"/>
          <w:numId w:val="44"/>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возможность самовыражения детей. </w:t>
      </w:r>
    </w:p>
    <w:p w:rsidR="0096269E"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96269E" w:rsidRDefault="0096269E" w:rsidP="00525E3F">
      <w:pPr>
        <w:spacing w:after="0" w:line="276" w:lineRule="auto"/>
        <w:jc w:val="both"/>
        <w:rPr>
          <w:rFonts w:ascii="Times New Roman" w:eastAsia="Calibri" w:hAnsi="Times New Roman" w:cs="Times New Roman"/>
          <w:sz w:val="28"/>
          <w:szCs w:val="28"/>
        </w:rPr>
      </w:pPr>
    </w:p>
    <w:p w:rsidR="0096269E"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i/>
          <w:sz w:val="28"/>
          <w:szCs w:val="28"/>
        </w:rPr>
        <w:t>Трансформируемость</w:t>
      </w:r>
      <w:r w:rsidRPr="00525E3F">
        <w:rPr>
          <w:rFonts w:ascii="Times New Roman" w:eastAsia="Calibri" w:hAnsi="Times New Roman" w:cs="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96269E" w:rsidRDefault="0096269E" w:rsidP="00525E3F">
      <w:pPr>
        <w:spacing w:after="0" w:line="276" w:lineRule="auto"/>
        <w:jc w:val="both"/>
        <w:rPr>
          <w:rFonts w:ascii="Times New Roman" w:eastAsia="Calibri" w:hAnsi="Times New Roman" w:cs="Times New Roman"/>
          <w:sz w:val="28"/>
          <w:szCs w:val="28"/>
        </w:rPr>
      </w:pPr>
    </w:p>
    <w:p w:rsidR="0096269E"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i/>
          <w:sz w:val="28"/>
          <w:szCs w:val="28"/>
        </w:rPr>
        <w:t>Полифункциональность</w:t>
      </w:r>
      <w:r w:rsidRPr="00525E3F">
        <w:rPr>
          <w:rFonts w:ascii="Times New Roman" w:eastAsia="Calibri" w:hAnsi="Times New Roman" w:cs="Times New Roman"/>
          <w:sz w:val="28"/>
          <w:szCs w:val="28"/>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96269E" w:rsidRDefault="0096269E" w:rsidP="00525E3F">
      <w:pPr>
        <w:spacing w:after="0" w:line="276" w:lineRule="auto"/>
        <w:jc w:val="both"/>
        <w:rPr>
          <w:rFonts w:ascii="Times New Roman" w:eastAsia="Calibri" w:hAnsi="Times New Roman" w:cs="Times New Roman"/>
          <w:sz w:val="28"/>
          <w:szCs w:val="28"/>
        </w:rPr>
      </w:pP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i/>
          <w:sz w:val="28"/>
          <w:szCs w:val="28"/>
        </w:rPr>
        <w:t>Вариативность</w:t>
      </w:r>
      <w:r w:rsidRPr="00525E3F">
        <w:rPr>
          <w:rFonts w:ascii="Times New Roman" w:eastAsia="Calibri" w:hAnsi="Times New Roman" w:cs="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96269E"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i/>
          <w:sz w:val="28"/>
          <w:szCs w:val="28"/>
        </w:rPr>
        <w:t xml:space="preserve">Доступность </w:t>
      </w:r>
      <w:r w:rsidRPr="00525E3F">
        <w:rPr>
          <w:rFonts w:ascii="Times New Roman" w:eastAsia="Calibri" w:hAnsi="Times New Roman" w:cs="Times New Roman"/>
          <w:sz w:val="28"/>
          <w:szCs w:val="28"/>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96269E" w:rsidRDefault="0096269E" w:rsidP="00525E3F">
      <w:pPr>
        <w:spacing w:after="0" w:line="276" w:lineRule="auto"/>
        <w:jc w:val="both"/>
        <w:rPr>
          <w:rFonts w:ascii="Times New Roman" w:eastAsia="Calibri" w:hAnsi="Times New Roman" w:cs="Times New Roman"/>
          <w:i/>
          <w:sz w:val="28"/>
          <w:szCs w:val="28"/>
        </w:rPr>
      </w:pP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i/>
          <w:sz w:val="28"/>
          <w:szCs w:val="28"/>
        </w:rPr>
        <w:t xml:space="preserve"> Безопасность</w:t>
      </w:r>
      <w:r w:rsidRPr="00525E3F">
        <w:rPr>
          <w:rFonts w:ascii="Times New Roman" w:eastAsia="Calibri" w:hAnsi="Times New Roman" w:cs="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 </w:t>
      </w:r>
    </w:p>
    <w:p w:rsidR="00525E3F" w:rsidRPr="00525E3F" w:rsidRDefault="00272494" w:rsidP="00525E3F">
      <w:pPr>
        <w:spacing w:after="0" w:line="276" w:lineRule="auto"/>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Здание МДОУ «Дмитрово-Черкасский</w:t>
      </w:r>
      <w:r w:rsidR="00525E3F" w:rsidRPr="00525E3F">
        <w:rPr>
          <w:rFonts w:ascii="Times New Roman" w:eastAsia="Calibri" w:hAnsi="Times New Roman" w:cs="Times New Roman"/>
          <w:sz w:val="28"/>
          <w:szCs w:val="28"/>
          <w:u w:val="single"/>
        </w:rPr>
        <w:t xml:space="preserve"> детский сад»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Год постройки – 1950г,</w:t>
      </w:r>
      <w:r w:rsidR="00272494">
        <w:rPr>
          <w:rFonts w:ascii="Times New Roman" w:eastAsia="Calibri" w:hAnsi="Times New Roman" w:cs="Times New Roman"/>
          <w:sz w:val="28"/>
          <w:szCs w:val="28"/>
        </w:rPr>
        <w:t xml:space="preserve"> строение кирпичное, одноэтажное</w:t>
      </w:r>
      <w:r w:rsidRPr="00525E3F">
        <w:rPr>
          <w:rFonts w:ascii="Times New Roman" w:eastAsia="Calibri" w:hAnsi="Times New Roman" w:cs="Times New Roman"/>
          <w:sz w:val="28"/>
          <w:szCs w:val="28"/>
        </w:rPr>
        <w:t xml:space="preserve">. Общая площадь – </w:t>
      </w:r>
      <w:r w:rsidR="00272494">
        <w:rPr>
          <w:rFonts w:ascii="Times New Roman" w:eastAsia="Calibri" w:hAnsi="Times New Roman" w:cs="Times New Roman"/>
          <w:color w:val="333333"/>
          <w:sz w:val="28"/>
          <w:szCs w:val="28"/>
          <w:shd w:val="clear" w:color="auto" w:fill="FFFFFF"/>
        </w:rPr>
        <w:t>181</w:t>
      </w:r>
      <w:r w:rsidRPr="00525E3F">
        <w:rPr>
          <w:rFonts w:ascii="Times New Roman" w:eastAsia="Calibri" w:hAnsi="Times New Roman" w:cs="Times New Roman"/>
          <w:color w:val="333333"/>
          <w:sz w:val="28"/>
          <w:szCs w:val="28"/>
          <w:shd w:val="clear" w:color="auto" w:fill="FFFFFF"/>
        </w:rPr>
        <w:t>,8 м2,</w:t>
      </w:r>
      <w:r w:rsidRPr="00525E3F">
        <w:rPr>
          <w:rFonts w:ascii="Times New Roman" w:eastAsia="Calibri" w:hAnsi="Times New Roman" w:cs="Times New Roman"/>
          <w:color w:val="000000"/>
          <w:sz w:val="28"/>
          <w:szCs w:val="28"/>
        </w:rPr>
        <w:t xml:space="preserve"> кв.м</w:t>
      </w:r>
      <w:r w:rsidR="00272494">
        <w:rPr>
          <w:rFonts w:ascii="Times New Roman" w:eastAsia="Calibri" w:hAnsi="Times New Roman" w:cs="Times New Roman"/>
          <w:sz w:val="28"/>
          <w:szCs w:val="28"/>
        </w:rPr>
        <w:t xml:space="preserve"> Численность детей  — 25</w:t>
      </w:r>
      <w:r w:rsidRPr="00525E3F">
        <w:rPr>
          <w:rFonts w:ascii="Times New Roman" w:eastAsia="Calibri" w:hAnsi="Times New Roman" w:cs="Times New Roman"/>
          <w:sz w:val="28"/>
          <w:szCs w:val="28"/>
        </w:rPr>
        <w:t xml:space="preserve"> человек.  В помещении имеются: </w:t>
      </w:r>
    </w:p>
    <w:p w:rsidR="00525E3F" w:rsidRPr="00525E3F" w:rsidRDefault="003A17B6" w:rsidP="00525E3F">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rPr>
        <w:tab/>
        <w:t xml:space="preserve">групповая комната </w:t>
      </w:r>
      <w:r w:rsidR="00525E3F" w:rsidRPr="00525E3F">
        <w:rPr>
          <w:rFonts w:ascii="Times New Roman" w:eastAsia="Calibri" w:hAnsi="Times New Roman" w:cs="Times New Roman"/>
          <w:sz w:val="28"/>
          <w:szCs w:val="28"/>
        </w:rPr>
        <w:t xml:space="preserve">; </w:t>
      </w:r>
    </w:p>
    <w:p w:rsidR="00525E3F" w:rsidRPr="00525E3F" w:rsidRDefault="00525E3F" w:rsidP="00525E3F">
      <w:pPr>
        <w:numPr>
          <w:ilvl w:val="0"/>
          <w:numId w:val="53"/>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умывальная;</w:t>
      </w:r>
    </w:p>
    <w:p w:rsidR="00525E3F" w:rsidRPr="00525E3F" w:rsidRDefault="003A17B6" w:rsidP="00525E3F">
      <w:pPr>
        <w:numPr>
          <w:ilvl w:val="0"/>
          <w:numId w:val="52"/>
        </w:numPr>
        <w:spacing w:after="0" w:line="276"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спальня</w:t>
      </w:r>
      <w:r w:rsidR="00525E3F" w:rsidRPr="00525E3F">
        <w:rPr>
          <w:rFonts w:ascii="Times New Roman" w:eastAsia="Calibri" w:hAnsi="Times New Roman" w:cs="Times New Roman"/>
          <w:sz w:val="28"/>
          <w:szCs w:val="28"/>
        </w:rPr>
        <w:t>;</w:t>
      </w:r>
    </w:p>
    <w:p w:rsidR="00525E3F" w:rsidRPr="00525E3F" w:rsidRDefault="00525E3F" w:rsidP="00525E3F">
      <w:pPr>
        <w:numPr>
          <w:ilvl w:val="0"/>
          <w:numId w:val="42"/>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кабинет заведующего; </w:t>
      </w:r>
    </w:p>
    <w:p w:rsidR="00525E3F" w:rsidRPr="00525E3F" w:rsidRDefault="00525E3F" w:rsidP="00525E3F">
      <w:pPr>
        <w:numPr>
          <w:ilvl w:val="0"/>
          <w:numId w:val="42"/>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пищеблок;</w:t>
      </w:r>
    </w:p>
    <w:p w:rsidR="00525E3F" w:rsidRPr="00525E3F" w:rsidRDefault="00525E3F" w:rsidP="00525E3F">
      <w:pPr>
        <w:numPr>
          <w:ilvl w:val="0"/>
          <w:numId w:val="42"/>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кладовая;</w:t>
      </w:r>
    </w:p>
    <w:p w:rsidR="00525E3F" w:rsidRPr="00525E3F" w:rsidRDefault="003A17B6" w:rsidP="00525E3F">
      <w:pPr>
        <w:numPr>
          <w:ilvl w:val="0"/>
          <w:numId w:val="42"/>
        </w:numPr>
        <w:spacing w:after="0" w:line="276"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раздевалка</w:t>
      </w:r>
    </w:p>
    <w:p w:rsidR="00525E3F" w:rsidRPr="00525E3F" w:rsidRDefault="00525E3F" w:rsidP="00525E3F">
      <w:pPr>
        <w:spacing w:after="0" w:line="276" w:lineRule="auto"/>
        <w:jc w:val="both"/>
        <w:rPr>
          <w:rFonts w:ascii="Times New Roman" w:eastAsia="Calibri" w:hAnsi="Times New Roman" w:cs="Times New Roman"/>
          <w:sz w:val="28"/>
          <w:szCs w:val="28"/>
          <w:u w:val="single"/>
        </w:rPr>
      </w:pPr>
    </w:p>
    <w:p w:rsidR="00525E3F" w:rsidRPr="00525E3F" w:rsidRDefault="003A17B6" w:rsidP="00525E3F">
      <w:pPr>
        <w:spacing w:after="0" w:line="276" w:lineRule="auto"/>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Групповая комната</w:t>
      </w:r>
    </w:p>
    <w:p w:rsidR="00525E3F" w:rsidRPr="00525E3F" w:rsidRDefault="003A17B6" w:rsidP="00525E3F">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МДОУ «Дмитрово-Черкасский</w:t>
      </w:r>
      <w:r w:rsidR="00525E3F" w:rsidRPr="00525E3F">
        <w:rPr>
          <w:rFonts w:ascii="Times New Roman" w:eastAsia="Calibri" w:hAnsi="Times New Roman" w:cs="Times New Roman"/>
          <w:sz w:val="28"/>
          <w:szCs w:val="28"/>
        </w:rPr>
        <w:t xml:space="preserve"> детский сад» постоянно поддерживаются все условия для оптимально – результативной организации образовательного процесса. Помещения групп</w:t>
      </w:r>
      <w:r>
        <w:rPr>
          <w:rFonts w:ascii="Times New Roman" w:eastAsia="Calibri" w:hAnsi="Times New Roman" w:cs="Times New Roman"/>
          <w:sz w:val="28"/>
          <w:szCs w:val="28"/>
        </w:rPr>
        <w:t>ы</w:t>
      </w:r>
      <w:r w:rsidR="00525E3F" w:rsidRPr="00525E3F">
        <w:rPr>
          <w:rFonts w:ascii="Times New Roman" w:eastAsia="Calibri" w:hAnsi="Times New Roman" w:cs="Times New Roman"/>
          <w:sz w:val="28"/>
          <w:szCs w:val="28"/>
        </w:rPr>
        <w:t xml:space="preserve"> детского сад</w:t>
      </w:r>
      <w:r>
        <w:rPr>
          <w:rFonts w:ascii="Times New Roman" w:eastAsia="Calibri" w:hAnsi="Times New Roman" w:cs="Times New Roman"/>
          <w:sz w:val="28"/>
          <w:szCs w:val="28"/>
        </w:rPr>
        <w:t>а оборудована</w:t>
      </w:r>
      <w:r w:rsidR="00525E3F" w:rsidRPr="00525E3F">
        <w:rPr>
          <w:rFonts w:ascii="Times New Roman" w:eastAsia="Calibri" w:hAnsi="Times New Roman" w:cs="Times New Roman"/>
          <w:sz w:val="28"/>
          <w:szCs w:val="28"/>
        </w:rPr>
        <w:t xml:space="preserve"> мебелью, разнообразными игровыми центрами.  Созданные с учетом возрастных особенностей детей и современными</w:t>
      </w:r>
      <w:r w:rsidR="008240DE">
        <w:rPr>
          <w:rFonts w:ascii="Times New Roman" w:eastAsia="Calibri" w:hAnsi="Times New Roman" w:cs="Times New Roman"/>
          <w:sz w:val="28"/>
          <w:szCs w:val="28"/>
        </w:rPr>
        <w:t xml:space="preserve"> </w:t>
      </w:r>
      <w:r w:rsidR="00525E3F" w:rsidRPr="00525E3F">
        <w:rPr>
          <w:rFonts w:ascii="Times New Roman" w:eastAsia="Calibri" w:hAnsi="Times New Roman" w:cs="Times New Roman"/>
          <w:sz w:val="28"/>
          <w:szCs w:val="28"/>
        </w:rPr>
        <w:t>требованиями</w:t>
      </w:r>
      <w:r w:rsidR="008240DE">
        <w:rPr>
          <w:rFonts w:ascii="Times New Roman" w:eastAsia="Calibri" w:hAnsi="Times New Roman" w:cs="Times New Roman"/>
          <w:sz w:val="28"/>
          <w:szCs w:val="28"/>
        </w:rPr>
        <w:t>,</w:t>
      </w:r>
      <w:r w:rsidR="00525E3F" w:rsidRPr="00525E3F">
        <w:rPr>
          <w:rFonts w:ascii="Times New Roman" w:eastAsia="Calibri" w:hAnsi="Times New Roman" w:cs="Times New Roman"/>
          <w:sz w:val="28"/>
          <w:szCs w:val="28"/>
        </w:rPr>
        <w:t xml:space="preserve"> которые способствуют развитию личности дошкольника в целом.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Предметно — развивающая среда   оформлена в соответствии с возрастными, индивидуальными особенностями   детей, принципами построения предметно-развивающей среды, реализуемой образовательной программой и в соответствии с приоритетным   направлением деятельности.  Всё это позволяет успешно решать педагогические задачи и создаёт все условия для физического, эстетического и экологического воспитания.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Педагоги постоянно пополняют, периодически меняют предметно-развивающую среду с учётом возрастных особенностей   и индивидуальных возможностей детей. В младших группах учитывается   высокая подвижность детей, в старших - потребность в творчестве и самоутверждении. Дети имеют свободу выбора вида  деятельности  и  удобного  расположения в  пространстве  помещения  по  интересам. </w:t>
      </w:r>
    </w:p>
    <w:p w:rsid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Приемные оборудованы шкафами для раздевания и банкетками. Для родителей имеются информационные стенды, постоянно действующие выставки детского творчества. </w:t>
      </w:r>
    </w:p>
    <w:p w:rsidR="008240DE" w:rsidRPr="00525E3F" w:rsidRDefault="008240DE" w:rsidP="00525E3F">
      <w:pPr>
        <w:spacing w:after="0" w:line="276" w:lineRule="auto"/>
        <w:jc w:val="both"/>
        <w:rPr>
          <w:rFonts w:ascii="Times New Roman" w:eastAsia="Calibri" w:hAnsi="Times New Roman" w:cs="Times New Roman"/>
          <w:sz w:val="28"/>
          <w:szCs w:val="28"/>
        </w:rPr>
      </w:pPr>
    </w:p>
    <w:p w:rsidR="00525E3F" w:rsidRPr="00525E3F" w:rsidRDefault="00525E3F" w:rsidP="00525E3F">
      <w:pPr>
        <w:spacing w:after="0" w:line="276" w:lineRule="auto"/>
        <w:jc w:val="both"/>
        <w:rPr>
          <w:rFonts w:ascii="Times New Roman" w:eastAsia="Calibri" w:hAnsi="Times New Roman" w:cs="Times New Roman"/>
          <w:sz w:val="28"/>
          <w:szCs w:val="28"/>
          <w:u w:val="single"/>
        </w:rPr>
      </w:pPr>
      <w:r w:rsidRPr="00525E3F">
        <w:rPr>
          <w:rFonts w:ascii="Times New Roman" w:eastAsia="Calibri" w:hAnsi="Times New Roman" w:cs="Times New Roman"/>
          <w:sz w:val="28"/>
          <w:szCs w:val="28"/>
          <w:u w:val="single"/>
        </w:rPr>
        <w:t>Пищеблок</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Одним из важных факторов здоровья ребенка является организация рационального питания и отражение ее в воспитательно-образовательном процессе.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Правильное питание – это основа длительной и плодотворной жизни, залог здоровья, бодрости, гарантия от появления различных недугов. Поэтому в</w:t>
      </w:r>
      <w:r w:rsidR="003A17B6">
        <w:rPr>
          <w:rFonts w:ascii="Times New Roman" w:eastAsia="Calibri" w:hAnsi="Times New Roman" w:cs="Times New Roman"/>
          <w:sz w:val="28"/>
          <w:szCs w:val="28"/>
        </w:rPr>
        <w:t xml:space="preserve"> плане работы МДОУ «Дмитрово-Черкасский</w:t>
      </w:r>
      <w:r w:rsidRPr="00525E3F">
        <w:rPr>
          <w:rFonts w:ascii="Times New Roman" w:eastAsia="Calibri" w:hAnsi="Times New Roman" w:cs="Times New Roman"/>
          <w:sz w:val="28"/>
          <w:szCs w:val="28"/>
        </w:rPr>
        <w:t xml:space="preserve"> детский сад» вопрос о правильном питании занимает одно из важнейших мест.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Питание детей организовано в групповых комнатах. Весь цикл приготовления блюд происходит на пищеблоке. Он оснащен всем необходимым техничес</w:t>
      </w:r>
      <w:r w:rsidR="003A17B6">
        <w:rPr>
          <w:rFonts w:ascii="Times New Roman" w:eastAsia="Calibri" w:hAnsi="Times New Roman" w:cs="Times New Roman"/>
          <w:sz w:val="28"/>
          <w:szCs w:val="28"/>
        </w:rPr>
        <w:t>ким оборудованием (моечные , шкафы для посуды, водонагреватель, контрольные весы, электроплита</w:t>
      </w:r>
      <w:r w:rsidRPr="00525E3F">
        <w:rPr>
          <w:rFonts w:ascii="Times New Roman" w:eastAsia="Calibri" w:hAnsi="Times New Roman" w:cs="Times New Roman"/>
          <w:sz w:val="28"/>
          <w:szCs w:val="28"/>
        </w:rPr>
        <w:t xml:space="preserve"> с духовым шкафом, разделочные столы, электромясорубка, холодильники).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Пищеблок на 100% укомплектован кадрами. Транспортирование пищевых продуктов осуществляется специальным автотранспортом поставщиков. </w:t>
      </w:r>
    </w:p>
    <w:p w:rsid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В </w:t>
      </w:r>
      <w:r w:rsidR="008240DE">
        <w:rPr>
          <w:rFonts w:ascii="Times New Roman" w:eastAsia="Calibri" w:hAnsi="Times New Roman" w:cs="Times New Roman"/>
          <w:sz w:val="28"/>
          <w:szCs w:val="28"/>
        </w:rPr>
        <w:t>М</w:t>
      </w:r>
      <w:r w:rsidRPr="00525E3F">
        <w:rPr>
          <w:rFonts w:ascii="Times New Roman" w:eastAsia="Calibri" w:hAnsi="Times New Roman" w:cs="Times New Roman"/>
          <w:sz w:val="28"/>
          <w:szCs w:val="28"/>
        </w:rPr>
        <w:t xml:space="preserve">ДОУ организовано 4-х разовое питание.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w:t>
      </w:r>
      <w:r w:rsidR="003A17B6">
        <w:rPr>
          <w:rFonts w:ascii="Times New Roman" w:eastAsia="Calibri" w:hAnsi="Times New Roman" w:cs="Times New Roman"/>
          <w:sz w:val="28"/>
          <w:szCs w:val="28"/>
        </w:rPr>
        <w:t xml:space="preserve">после снятия пробы </w:t>
      </w:r>
      <w:r w:rsidRPr="00525E3F">
        <w:rPr>
          <w:rFonts w:ascii="Times New Roman" w:eastAsia="Calibri" w:hAnsi="Times New Roman" w:cs="Times New Roman"/>
          <w:sz w:val="28"/>
          <w:szCs w:val="28"/>
        </w:rPr>
        <w:t xml:space="preserve"> и соответствующей записи в журнале результатов оценки готовых блюд. Контроль за фактическим питанием и санитарно-гигиеническим состоянием пищеблока осуществляется комиссией работников </w:t>
      </w:r>
      <w:r w:rsidR="008240DE">
        <w:rPr>
          <w:rFonts w:ascii="Times New Roman" w:eastAsia="Calibri" w:hAnsi="Times New Roman" w:cs="Times New Roman"/>
          <w:sz w:val="28"/>
          <w:szCs w:val="28"/>
        </w:rPr>
        <w:t>М</w:t>
      </w:r>
      <w:r w:rsidRPr="00525E3F">
        <w:rPr>
          <w:rFonts w:ascii="Times New Roman" w:eastAsia="Calibri" w:hAnsi="Times New Roman" w:cs="Times New Roman"/>
          <w:sz w:val="28"/>
          <w:szCs w:val="28"/>
        </w:rPr>
        <w:t xml:space="preserve">ДОУ. Организация питания постоянно находится под строгим контролем администрации. </w:t>
      </w:r>
    </w:p>
    <w:p w:rsidR="00525E3F" w:rsidRPr="00525E3F" w:rsidRDefault="00525E3F" w:rsidP="00525E3F">
      <w:pPr>
        <w:spacing w:after="0" w:line="276" w:lineRule="auto"/>
        <w:jc w:val="both"/>
        <w:rPr>
          <w:rFonts w:ascii="Times New Roman" w:eastAsia="Calibri" w:hAnsi="Times New Roman" w:cs="Times New Roman"/>
          <w:sz w:val="28"/>
          <w:szCs w:val="28"/>
        </w:rPr>
      </w:pPr>
    </w:p>
    <w:p w:rsidR="00525E3F" w:rsidRPr="00525E3F" w:rsidRDefault="00525E3F" w:rsidP="00525E3F">
      <w:pPr>
        <w:spacing w:after="0" w:line="276" w:lineRule="auto"/>
        <w:jc w:val="both"/>
        <w:rPr>
          <w:rFonts w:ascii="Times New Roman" w:eastAsia="Calibri" w:hAnsi="Times New Roman" w:cs="Times New Roman"/>
          <w:sz w:val="28"/>
          <w:szCs w:val="28"/>
        </w:rPr>
      </w:pPr>
      <w:bookmarkStart w:id="18" w:name="_Hlk132124862"/>
      <w:r w:rsidRPr="00525E3F">
        <w:rPr>
          <w:rFonts w:ascii="Times New Roman" w:eastAsia="Calibri" w:hAnsi="Times New Roman" w:cs="Times New Roman"/>
          <w:sz w:val="28"/>
          <w:szCs w:val="28"/>
        </w:rPr>
        <w:t>3</w:t>
      </w:r>
      <w:r w:rsidRPr="00525E3F">
        <w:rPr>
          <w:rFonts w:ascii="Times New Roman" w:eastAsia="Calibri" w:hAnsi="Times New Roman" w:cs="Times New Roman"/>
          <w:b/>
          <w:sz w:val="28"/>
          <w:szCs w:val="28"/>
        </w:rPr>
        <w:t>.</w:t>
      </w:r>
      <w:r>
        <w:rPr>
          <w:rFonts w:ascii="Times New Roman" w:eastAsia="Calibri" w:hAnsi="Times New Roman" w:cs="Times New Roman"/>
          <w:b/>
          <w:sz w:val="28"/>
          <w:szCs w:val="28"/>
        </w:rPr>
        <w:t>3</w:t>
      </w:r>
      <w:r w:rsidRPr="00525E3F">
        <w:rPr>
          <w:rFonts w:ascii="Times New Roman" w:eastAsia="Calibri" w:hAnsi="Times New Roman" w:cs="Times New Roman"/>
          <w:b/>
          <w:sz w:val="28"/>
          <w:szCs w:val="28"/>
        </w:rPr>
        <w:t>. Материально-техническое обеспечение Программы. Обеспеченность методическими материалами и средствами обучения и воспитания</w:t>
      </w:r>
      <w:r w:rsidRPr="00525E3F">
        <w:rPr>
          <w:rFonts w:ascii="Times New Roman" w:eastAsia="Calibri" w:hAnsi="Times New Roman" w:cs="Times New Roman"/>
          <w:sz w:val="28"/>
          <w:szCs w:val="28"/>
        </w:rPr>
        <w:t xml:space="preserve">  </w:t>
      </w:r>
    </w:p>
    <w:bookmarkEnd w:id="18"/>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Для решения задач воспитания и обучения в детском саду создана определенная материально-техническая база. </w:t>
      </w:r>
    </w:p>
    <w:p w:rsidR="00525E3F" w:rsidRPr="00525E3F" w:rsidRDefault="003A17B6" w:rsidP="00525E3F">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МДОУ «Дмитрово-Черкасском детском</w:t>
      </w:r>
      <w:r w:rsidR="00525E3F" w:rsidRPr="00525E3F">
        <w:rPr>
          <w:rFonts w:ascii="Times New Roman" w:eastAsia="Calibri" w:hAnsi="Times New Roman" w:cs="Times New Roman"/>
          <w:sz w:val="28"/>
          <w:szCs w:val="28"/>
        </w:rPr>
        <w:t xml:space="preserve"> сад</w:t>
      </w:r>
      <w:r>
        <w:rPr>
          <w:rFonts w:ascii="Times New Roman" w:eastAsia="Calibri" w:hAnsi="Times New Roman" w:cs="Times New Roman"/>
          <w:sz w:val="28"/>
          <w:szCs w:val="28"/>
        </w:rPr>
        <w:t>у</w:t>
      </w:r>
      <w:r w:rsidR="00525E3F" w:rsidRPr="00525E3F">
        <w:rPr>
          <w:rFonts w:ascii="Times New Roman" w:eastAsia="Calibri" w:hAnsi="Times New Roman" w:cs="Times New Roman"/>
          <w:sz w:val="28"/>
          <w:szCs w:val="28"/>
        </w:rPr>
        <w:t xml:space="preserve">» созданы все условия   для полноценного развития детей. Приоритетными функциями образовательного процесса являются: общеразвивающая и воспитательная. Работа всего персонала направлена на создание комфорта, уюта, положительного эмоционального климата воспитанников.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Для реализации задач всестороннего развития ребенка в дошкольном учреждении большую роль играет организация развивающего окружения. Материальная база в дошкольном учреждении предусматривает учет возрастных особенностей дошкольников и требования реализуемых программ. Развивающая среда организована так, чтобы материалы и оборудование, необходимые для осуществления любой деятельности были доступны детям и убирались ими на место самостоятельно, что дает во</w:t>
      </w:r>
      <w:r w:rsidR="003A17B6">
        <w:rPr>
          <w:rFonts w:ascii="Times New Roman" w:eastAsia="Calibri" w:hAnsi="Times New Roman" w:cs="Times New Roman"/>
          <w:sz w:val="28"/>
          <w:szCs w:val="28"/>
        </w:rPr>
        <w:t>зможность обеспечивать в группе</w:t>
      </w:r>
      <w:r w:rsidRPr="00525E3F">
        <w:rPr>
          <w:rFonts w:ascii="Times New Roman" w:eastAsia="Calibri" w:hAnsi="Times New Roman" w:cs="Times New Roman"/>
          <w:sz w:val="28"/>
          <w:szCs w:val="28"/>
        </w:rPr>
        <w:t xml:space="preserve"> порядок и уют. </w:t>
      </w:r>
    </w:p>
    <w:p w:rsid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 </w:t>
      </w:r>
    </w:p>
    <w:p w:rsidR="00BB59D1" w:rsidRPr="00BB59D1" w:rsidRDefault="00BB59D1"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Нами </w:t>
      </w:r>
      <w:r w:rsidRPr="00BB59D1">
        <w:rPr>
          <w:rFonts w:ascii="Times New Roman" w:eastAsia="Calibri" w:hAnsi="Times New Roman" w:cs="Times New Roman"/>
          <w:sz w:val="28"/>
          <w:szCs w:val="28"/>
        </w:rPr>
        <w:t>созданы материально-технические условия, обеспечивающие:</w:t>
      </w:r>
    </w:p>
    <w:p w:rsidR="00BB59D1" w:rsidRPr="00BB59D1" w:rsidRDefault="00BB59D1"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BB59D1">
        <w:rPr>
          <w:rFonts w:ascii="Times New Roman" w:eastAsia="Calibri" w:hAnsi="Times New Roman" w:cs="Times New Roman"/>
          <w:sz w:val="28"/>
          <w:szCs w:val="28"/>
        </w:rPr>
        <w:t xml:space="preserve"> Возможность достижения обучающимися планируемых результатов </w:t>
      </w:r>
    </w:p>
    <w:p w:rsidR="00BB59D1" w:rsidRPr="00BB59D1" w:rsidRDefault="00BB59D1" w:rsidP="00BB59D1">
      <w:pPr>
        <w:spacing w:after="0" w:line="276" w:lineRule="auto"/>
        <w:jc w:val="both"/>
        <w:rPr>
          <w:rFonts w:ascii="Times New Roman" w:eastAsia="Calibri" w:hAnsi="Times New Roman" w:cs="Times New Roman"/>
          <w:sz w:val="28"/>
          <w:szCs w:val="28"/>
        </w:rPr>
      </w:pPr>
      <w:r w:rsidRPr="00BB59D1">
        <w:rPr>
          <w:rFonts w:ascii="Times New Roman" w:eastAsia="Calibri" w:hAnsi="Times New Roman" w:cs="Times New Roman"/>
          <w:sz w:val="28"/>
          <w:szCs w:val="28"/>
        </w:rPr>
        <w:t>освоения Федеральной программы;</w:t>
      </w:r>
    </w:p>
    <w:p w:rsidR="00BB59D1" w:rsidRPr="00BB59D1" w:rsidRDefault="00BB59D1"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BB59D1">
        <w:rPr>
          <w:rFonts w:ascii="Times New Roman" w:eastAsia="Calibri" w:hAnsi="Times New Roman" w:cs="Times New Roman"/>
          <w:sz w:val="28"/>
          <w:szCs w:val="28"/>
        </w:rPr>
        <w:t xml:space="preserve">Выполнение требований санитарно-эпидемиологических правил и </w:t>
      </w:r>
    </w:p>
    <w:p w:rsidR="00BB59D1" w:rsidRPr="00BB59D1" w:rsidRDefault="00BB59D1" w:rsidP="00BB59D1">
      <w:pPr>
        <w:spacing w:after="0" w:line="276" w:lineRule="auto"/>
        <w:jc w:val="both"/>
        <w:rPr>
          <w:rFonts w:ascii="Times New Roman" w:eastAsia="Calibri" w:hAnsi="Times New Roman" w:cs="Times New Roman"/>
          <w:sz w:val="28"/>
          <w:szCs w:val="28"/>
        </w:rPr>
      </w:pPr>
      <w:r w:rsidRPr="00BB59D1">
        <w:rPr>
          <w:rFonts w:ascii="Times New Roman" w:eastAsia="Calibri" w:hAnsi="Times New Roman" w:cs="Times New Roman"/>
          <w:sz w:val="28"/>
          <w:szCs w:val="28"/>
        </w:rPr>
        <w:t>гигиенических нормативов, содержащихся в СП 2.4.3648-20, СанПиН 2.3/2.4.3590-20, СанПиН 1.2.3685-21:</w:t>
      </w:r>
    </w:p>
    <w:p w:rsidR="00BB59D1" w:rsidRPr="00BB59D1" w:rsidRDefault="00BB59D1" w:rsidP="00BB59D1">
      <w:pPr>
        <w:spacing w:after="0" w:line="276" w:lineRule="auto"/>
        <w:jc w:val="both"/>
        <w:rPr>
          <w:rFonts w:ascii="Times New Roman" w:eastAsia="Calibri" w:hAnsi="Times New Roman" w:cs="Times New Roman"/>
          <w:sz w:val="28"/>
          <w:szCs w:val="28"/>
        </w:rPr>
      </w:pPr>
      <w:r w:rsidRPr="00BB59D1">
        <w:rPr>
          <w:rFonts w:ascii="Times New Roman" w:eastAsia="Calibri" w:hAnsi="Times New Roman" w:cs="Times New Roman"/>
          <w:sz w:val="28"/>
          <w:szCs w:val="28"/>
        </w:rPr>
        <w:t xml:space="preserve">к условиям размещения организаций, осуществляющих образовательную </w:t>
      </w:r>
    </w:p>
    <w:p w:rsidR="00BB59D1" w:rsidRPr="00BB59D1" w:rsidRDefault="00BB59D1" w:rsidP="00BB59D1">
      <w:pPr>
        <w:spacing w:after="0" w:line="276" w:lineRule="auto"/>
        <w:jc w:val="both"/>
        <w:rPr>
          <w:rFonts w:ascii="Times New Roman" w:eastAsia="Calibri" w:hAnsi="Times New Roman" w:cs="Times New Roman"/>
          <w:sz w:val="28"/>
          <w:szCs w:val="28"/>
        </w:rPr>
      </w:pPr>
      <w:r w:rsidRPr="00BB59D1">
        <w:rPr>
          <w:rFonts w:ascii="Times New Roman" w:eastAsia="Calibri" w:hAnsi="Times New Roman" w:cs="Times New Roman"/>
          <w:sz w:val="28"/>
          <w:szCs w:val="28"/>
        </w:rPr>
        <w:t>деятельность;</w:t>
      </w:r>
      <w:r>
        <w:rPr>
          <w:rFonts w:ascii="Times New Roman" w:eastAsia="Calibri" w:hAnsi="Times New Roman" w:cs="Times New Roman"/>
          <w:sz w:val="28"/>
          <w:szCs w:val="28"/>
        </w:rPr>
        <w:t xml:space="preserve"> </w:t>
      </w:r>
      <w:r w:rsidRPr="00BB59D1">
        <w:rPr>
          <w:rFonts w:ascii="Times New Roman" w:eastAsia="Calibri" w:hAnsi="Times New Roman" w:cs="Times New Roman"/>
          <w:sz w:val="28"/>
          <w:szCs w:val="28"/>
        </w:rPr>
        <w:t>оборудованию и содержанию территории;</w:t>
      </w:r>
      <w:r>
        <w:rPr>
          <w:rFonts w:ascii="Times New Roman" w:eastAsia="Calibri" w:hAnsi="Times New Roman" w:cs="Times New Roman"/>
          <w:sz w:val="28"/>
          <w:szCs w:val="28"/>
        </w:rPr>
        <w:t xml:space="preserve"> </w:t>
      </w:r>
      <w:r w:rsidRPr="00BB59D1">
        <w:rPr>
          <w:rFonts w:ascii="Times New Roman" w:eastAsia="Calibri" w:hAnsi="Times New Roman" w:cs="Times New Roman"/>
          <w:sz w:val="28"/>
          <w:szCs w:val="28"/>
        </w:rPr>
        <w:t>помещениям, их оборудованию и содержанию;</w:t>
      </w:r>
      <w:r>
        <w:rPr>
          <w:rFonts w:ascii="Times New Roman" w:eastAsia="Calibri" w:hAnsi="Times New Roman" w:cs="Times New Roman"/>
          <w:sz w:val="28"/>
          <w:szCs w:val="28"/>
        </w:rPr>
        <w:t xml:space="preserve"> </w:t>
      </w:r>
      <w:r w:rsidRPr="00BB59D1">
        <w:rPr>
          <w:rFonts w:ascii="Times New Roman" w:eastAsia="Calibri" w:hAnsi="Times New Roman" w:cs="Times New Roman"/>
          <w:sz w:val="28"/>
          <w:szCs w:val="28"/>
        </w:rPr>
        <w:t>естественному и искусственному освещению помещений;</w:t>
      </w:r>
      <w:r>
        <w:rPr>
          <w:rFonts w:ascii="Times New Roman" w:eastAsia="Calibri" w:hAnsi="Times New Roman" w:cs="Times New Roman"/>
          <w:sz w:val="28"/>
          <w:szCs w:val="28"/>
        </w:rPr>
        <w:t xml:space="preserve"> </w:t>
      </w:r>
      <w:r w:rsidRPr="00BB59D1">
        <w:rPr>
          <w:rFonts w:ascii="Times New Roman" w:eastAsia="Calibri" w:hAnsi="Times New Roman" w:cs="Times New Roman"/>
          <w:sz w:val="28"/>
          <w:szCs w:val="28"/>
        </w:rPr>
        <w:t>отоплению и вентиляции;</w:t>
      </w:r>
      <w:r>
        <w:rPr>
          <w:rFonts w:ascii="Times New Roman" w:eastAsia="Calibri" w:hAnsi="Times New Roman" w:cs="Times New Roman"/>
          <w:sz w:val="28"/>
          <w:szCs w:val="28"/>
        </w:rPr>
        <w:t xml:space="preserve"> </w:t>
      </w:r>
      <w:r w:rsidRPr="00BB59D1">
        <w:rPr>
          <w:rFonts w:ascii="Times New Roman" w:eastAsia="Calibri" w:hAnsi="Times New Roman" w:cs="Times New Roman"/>
          <w:sz w:val="28"/>
          <w:szCs w:val="28"/>
        </w:rPr>
        <w:t>водоснабжению и канализации;</w:t>
      </w:r>
      <w:r>
        <w:rPr>
          <w:rFonts w:ascii="Times New Roman" w:eastAsia="Calibri" w:hAnsi="Times New Roman" w:cs="Times New Roman"/>
          <w:sz w:val="28"/>
          <w:szCs w:val="28"/>
        </w:rPr>
        <w:t xml:space="preserve"> </w:t>
      </w:r>
      <w:r w:rsidRPr="00BB59D1">
        <w:rPr>
          <w:rFonts w:ascii="Times New Roman" w:eastAsia="Calibri" w:hAnsi="Times New Roman" w:cs="Times New Roman"/>
          <w:sz w:val="28"/>
          <w:szCs w:val="28"/>
        </w:rPr>
        <w:t>организации питания;</w:t>
      </w:r>
      <w:r>
        <w:rPr>
          <w:rFonts w:ascii="Times New Roman" w:eastAsia="Calibri" w:hAnsi="Times New Roman" w:cs="Times New Roman"/>
          <w:sz w:val="28"/>
          <w:szCs w:val="28"/>
        </w:rPr>
        <w:t xml:space="preserve"> </w:t>
      </w:r>
      <w:r w:rsidRPr="00BB59D1">
        <w:rPr>
          <w:rFonts w:ascii="Times New Roman" w:eastAsia="Calibri" w:hAnsi="Times New Roman" w:cs="Times New Roman"/>
          <w:sz w:val="28"/>
          <w:szCs w:val="28"/>
        </w:rPr>
        <w:t>медицинскому обеспечению;</w:t>
      </w:r>
      <w:r>
        <w:rPr>
          <w:rFonts w:ascii="Times New Roman" w:eastAsia="Calibri" w:hAnsi="Times New Roman" w:cs="Times New Roman"/>
          <w:sz w:val="28"/>
          <w:szCs w:val="28"/>
        </w:rPr>
        <w:t xml:space="preserve"> </w:t>
      </w:r>
      <w:r w:rsidRPr="00BB59D1">
        <w:rPr>
          <w:rFonts w:ascii="Times New Roman" w:eastAsia="Calibri" w:hAnsi="Times New Roman" w:cs="Times New Roman"/>
          <w:sz w:val="28"/>
          <w:szCs w:val="28"/>
        </w:rPr>
        <w:t>приему детей в организации, осуществляющих образовательную деятельность;</w:t>
      </w:r>
      <w:r>
        <w:rPr>
          <w:rFonts w:ascii="Times New Roman" w:eastAsia="Calibri" w:hAnsi="Times New Roman" w:cs="Times New Roman"/>
          <w:sz w:val="28"/>
          <w:szCs w:val="28"/>
        </w:rPr>
        <w:t xml:space="preserve"> </w:t>
      </w:r>
      <w:r w:rsidRPr="00BB59D1">
        <w:rPr>
          <w:rFonts w:ascii="Times New Roman" w:eastAsia="Calibri" w:hAnsi="Times New Roman" w:cs="Times New Roman"/>
          <w:sz w:val="28"/>
          <w:szCs w:val="28"/>
        </w:rPr>
        <w:t>организации режима дня;</w:t>
      </w:r>
      <w:r>
        <w:rPr>
          <w:rFonts w:ascii="Times New Roman" w:eastAsia="Calibri" w:hAnsi="Times New Roman" w:cs="Times New Roman"/>
          <w:sz w:val="28"/>
          <w:szCs w:val="28"/>
        </w:rPr>
        <w:t xml:space="preserve"> </w:t>
      </w:r>
      <w:r w:rsidRPr="00BB59D1">
        <w:rPr>
          <w:rFonts w:ascii="Times New Roman" w:eastAsia="Calibri" w:hAnsi="Times New Roman" w:cs="Times New Roman"/>
          <w:sz w:val="28"/>
          <w:szCs w:val="28"/>
        </w:rPr>
        <w:t>организации физического воспитания;</w:t>
      </w:r>
      <w:r>
        <w:rPr>
          <w:rFonts w:ascii="Times New Roman" w:eastAsia="Calibri" w:hAnsi="Times New Roman" w:cs="Times New Roman"/>
          <w:sz w:val="28"/>
          <w:szCs w:val="28"/>
        </w:rPr>
        <w:t xml:space="preserve"> </w:t>
      </w:r>
      <w:r w:rsidRPr="00BB59D1">
        <w:rPr>
          <w:rFonts w:ascii="Times New Roman" w:eastAsia="Calibri" w:hAnsi="Times New Roman" w:cs="Times New Roman"/>
          <w:sz w:val="28"/>
          <w:szCs w:val="28"/>
        </w:rPr>
        <w:t>личной гигиене персонала.</w:t>
      </w:r>
    </w:p>
    <w:p w:rsidR="00BB59D1" w:rsidRPr="00BB59D1" w:rsidRDefault="00BB59D1"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BB59D1">
        <w:rPr>
          <w:rFonts w:ascii="Times New Roman" w:eastAsia="Calibri" w:hAnsi="Times New Roman" w:cs="Times New Roman"/>
          <w:sz w:val="28"/>
          <w:szCs w:val="28"/>
        </w:rPr>
        <w:t xml:space="preserve"> Выполнение ДОО требований пожарной безопасности и электробезопасности;</w:t>
      </w:r>
    </w:p>
    <w:p w:rsidR="00BB59D1" w:rsidRPr="00BB59D1" w:rsidRDefault="00BB59D1"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BB59D1">
        <w:rPr>
          <w:rFonts w:ascii="Times New Roman" w:eastAsia="Calibri" w:hAnsi="Times New Roman" w:cs="Times New Roman"/>
          <w:sz w:val="28"/>
          <w:szCs w:val="28"/>
        </w:rPr>
        <w:t xml:space="preserve"> Выполнение ДОО требований по охране здоровья обучающихся и охране </w:t>
      </w:r>
    </w:p>
    <w:p w:rsidR="00BB59D1" w:rsidRPr="00BB59D1" w:rsidRDefault="00BB59D1" w:rsidP="00BB59D1">
      <w:pPr>
        <w:spacing w:after="0" w:line="276" w:lineRule="auto"/>
        <w:jc w:val="both"/>
        <w:rPr>
          <w:rFonts w:ascii="Times New Roman" w:eastAsia="Calibri" w:hAnsi="Times New Roman" w:cs="Times New Roman"/>
          <w:sz w:val="28"/>
          <w:szCs w:val="28"/>
        </w:rPr>
      </w:pPr>
      <w:r w:rsidRPr="00BB59D1">
        <w:rPr>
          <w:rFonts w:ascii="Times New Roman" w:eastAsia="Calibri" w:hAnsi="Times New Roman" w:cs="Times New Roman"/>
          <w:sz w:val="28"/>
          <w:szCs w:val="28"/>
        </w:rPr>
        <w:t>труда работников ДОО;</w:t>
      </w:r>
    </w:p>
    <w:p w:rsidR="00BB59D1" w:rsidRPr="00BB59D1" w:rsidRDefault="00BB59D1" w:rsidP="00BB59D1">
      <w:pPr>
        <w:spacing w:after="0" w:line="276" w:lineRule="auto"/>
        <w:jc w:val="both"/>
        <w:rPr>
          <w:rFonts w:ascii="Times New Roman" w:eastAsia="Calibri" w:hAnsi="Times New Roman" w:cs="Times New Roman"/>
          <w:sz w:val="28"/>
          <w:szCs w:val="28"/>
        </w:rPr>
      </w:pPr>
      <w:r w:rsidRPr="00BB59D1">
        <w:rPr>
          <w:rFonts w:ascii="Times New Roman" w:eastAsia="Calibri" w:hAnsi="Times New Roman" w:cs="Times New Roman"/>
          <w:sz w:val="28"/>
          <w:szCs w:val="28"/>
        </w:rPr>
        <w:t>При создании материально-технических условий учитыва</w:t>
      </w:r>
      <w:r>
        <w:rPr>
          <w:rFonts w:ascii="Times New Roman" w:eastAsia="Calibri" w:hAnsi="Times New Roman" w:cs="Times New Roman"/>
          <w:sz w:val="28"/>
          <w:szCs w:val="28"/>
        </w:rPr>
        <w:t>лись</w:t>
      </w:r>
      <w:r w:rsidRPr="00BB59D1">
        <w:rPr>
          <w:rFonts w:ascii="Times New Roman" w:eastAsia="Calibri" w:hAnsi="Times New Roman" w:cs="Times New Roman"/>
          <w:sz w:val="28"/>
          <w:szCs w:val="28"/>
        </w:rPr>
        <w:t xml:space="preserve"> возрастные особенности физического и психического развития</w:t>
      </w:r>
      <w:r>
        <w:rPr>
          <w:rFonts w:ascii="Times New Roman" w:eastAsia="Calibri" w:hAnsi="Times New Roman" w:cs="Times New Roman"/>
          <w:sz w:val="28"/>
          <w:szCs w:val="28"/>
        </w:rPr>
        <w:t xml:space="preserve"> детей</w:t>
      </w:r>
      <w:r w:rsidRPr="00BB59D1">
        <w:rPr>
          <w:rFonts w:ascii="Times New Roman" w:eastAsia="Calibri" w:hAnsi="Times New Roman" w:cs="Times New Roman"/>
          <w:sz w:val="28"/>
          <w:szCs w:val="28"/>
        </w:rPr>
        <w:t>.</w:t>
      </w:r>
    </w:p>
    <w:p w:rsidR="00BB59D1" w:rsidRDefault="00BB59D1"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МДОУ</w:t>
      </w:r>
      <w:r w:rsidRPr="00BB59D1">
        <w:rPr>
          <w:rFonts w:ascii="Times New Roman" w:eastAsia="Calibri" w:hAnsi="Times New Roman" w:cs="Times New Roman"/>
          <w:sz w:val="28"/>
          <w:szCs w:val="28"/>
        </w:rPr>
        <w:t xml:space="preserve"> оснащен</w:t>
      </w:r>
      <w:r>
        <w:rPr>
          <w:rFonts w:ascii="Times New Roman" w:eastAsia="Calibri" w:hAnsi="Times New Roman" w:cs="Times New Roman"/>
          <w:sz w:val="28"/>
          <w:szCs w:val="28"/>
        </w:rPr>
        <w:t>о</w:t>
      </w:r>
      <w:r w:rsidRPr="00BB59D1">
        <w:rPr>
          <w:rFonts w:ascii="Times New Roman" w:eastAsia="Calibri" w:hAnsi="Times New Roman" w:cs="Times New Roman"/>
          <w:sz w:val="28"/>
          <w:szCs w:val="28"/>
        </w:rPr>
        <w:t xml:space="preserve"> набором оборудования для различных</w:t>
      </w:r>
      <w:r>
        <w:rPr>
          <w:rFonts w:ascii="Times New Roman" w:eastAsia="Calibri" w:hAnsi="Times New Roman" w:cs="Times New Roman"/>
          <w:sz w:val="28"/>
          <w:szCs w:val="28"/>
        </w:rPr>
        <w:t xml:space="preserve"> </w:t>
      </w:r>
      <w:r w:rsidRPr="00BB59D1">
        <w:rPr>
          <w:rFonts w:ascii="Times New Roman" w:eastAsia="Calibri" w:hAnsi="Times New Roman" w:cs="Times New Roman"/>
          <w:sz w:val="28"/>
          <w:szCs w:val="28"/>
        </w:rPr>
        <w:t>видов детской деятельности в помещении и на участке, игровыми и физкультурными площадками, озелененной территорией.</w:t>
      </w:r>
      <w:r>
        <w:rPr>
          <w:rFonts w:ascii="Times New Roman" w:eastAsia="Calibri" w:hAnsi="Times New Roman" w:cs="Times New Roman"/>
          <w:sz w:val="28"/>
          <w:szCs w:val="28"/>
        </w:rPr>
        <w:t xml:space="preserve"> </w:t>
      </w:r>
    </w:p>
    <w:p w:rsidR="00BB59D1" w:rsidRPr="00BB59D1" w:rsidRDefault="00BB59D1"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Имеется</w:t>
      </w:r>
      <w:r w:rsidRPr="00BB59D1">
        <w:rPr>
          <w:rFonts w:ascii="Times New Roman" w:eastAsia="Calibri" w:hAnsi="Times New Roman" w:cs="Times New Roman"/>
          <w:sz w:val="28"/>
          <w:szCs w:val="28"/>
        </w:rPr>
        <w:t xml:space="preserve"> оборудование для всех видов воспитательной и образовательной деятельности обучающихся</w:t>
      </w:r>
      <w:r>
        <w:rPr>
          <w:rFonts w:ascii="Times New Roman" w:eastAsia="Calibri" w:hAnsi="Times New Roman" w:cs="Times New Roman"/>
          <w:sz w:val="28"/>
          <w:szCs w:val="28"/>
        </w:rPr>
        <w:t>,</w:t>
      </w:r>
      <w:r w:rsidRPr="00BB59D1">
        <w:rPr>
          <w:rFonts w:ascii="Times New Roman" w:eastAsia="Calibri" w:hAnsi="Times New Roman" w:cs="Times New Roman"/>
          <w:sz w:val="28"/>
          <w:szCs w:val="28"/>
        </w:rPr>
        <w:t xml:space="preserve"> педагогической, административной и хозяйственной деятельности:</w:t>
      </w:r>
    </w:p>
    <w:p w:rsidR="00BB59D1" w:rsidRPr="00BB59D1" w:rsidRDefault="00BB59D1"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BB59D1">
        <w:rPr>
          <w:rFonts w:ascii="Times New Roman" w:eastAsia="Calibri" w:hAnsi="Times New Roman" w:cs="Times New Roman"/>
          <w:sz w:val="28"/>
          <w:szCs w:val="28"/>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B59D1" w:rsidRPr="00BB59D1" w:rsidRDefault="00BB59D1"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BB59D1">
        <w:rPr>
          <w:rFonts w:ascii="Times New Roman" w:eastAsia="Calibri" w:hAnsi="Times New Roman" w:cs="Times New Roman"/>
          <w:sz w:val="28"/>
          <w:szCs w:val="28"/>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BB59D1" w:rsidRPr="00BB59D1" w:rsidRDefault="00BB59D1"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BB59D1">
        <w:rPr>
          <w:rFonts w:ascii="Times New Roman" w:eastAsia="Calibri" w:hAnsi="Times New Roman" w:cs="Times New Roman"/>
          <w:sz w:val="28"/>
          <w:szCs w:val="28"/>
        </w:rPr>
        <w:t xml:space="preserve">мебель, техническое оборудование, спортивный и хозяйственный инвентарь, </w:t>
      </w:r>
    </w:p>
    <w:p w:rsidR="00BB59D1" w:rsidRPr="00BB59D1" w:rsidRDefault="00BB59D1" w:rsidP="00BB59D1">
      <w:pPr>
        <w:spacing w:after="0" w:line="276" w:lineRule="auto"/>
        <w:jc w:val="both"/>
        <w:rPr>
          <w:rFonts w:ascii="Times New Roman" w:eastAsia="Calibri" w:hAnsi="Times New Roman" w:cs="Times New Roman"/>
          <w:sz w:val="28"/>
          <w:szCs w:val="28"/>
        </w:rPr>
      </w:pPr>
      <w:r w:rsidRPr="00BB59D1">
        <w:rPr>
          <w:rFonts w:ascii="Times New Roman" w:eastAsia="Calibri" w:hAnsi="Times New Roman" w:cs="Times New Roman"/>
          <w:sz w:val="28"/>
          <w:szCs w:val="28"/>
        </w:rPr>
        <w:t>инвентарь для художественного, театрального, музыкального творчества;</w:t>
      </w:r>
    </w:p>
    <w:p w:rsidR="00BB59D1" w:rsidRPr="00BB59D1" w:rsidRDefault="00BB59D1"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BB59D1">
        <w:rPr>
          <w:rFonts w:ascii="Times New Roman" w:eastAsia="Calibri" w:hAnsi="Times New Roman" w:cs="Times New Roman"/>
          <w:sz w:val="28"/>
          <w:szCs w:val="28"/>
        </w:rPr>
        <w:t>административные помещения;</w:t>
      </w:r>
    </w:p>
    <w:p w:rsidR="00BB59D1" w:rsidRPr="00BB59D1" w:rsidRDefault="00BB59D1"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BB59D1">
        <w:rPr>
          <w:rFonts w:ascii="Times New Roman" w:eastAsia="Calibri" w:hAnsi="Times New Roman" w:cs="Times New Roman"/>
          <w:sz w:val="28"/>
          <w:szCs w:val="28"/>
        </w:rPr>
        <w:t xml:space="preserve">помещения, обеспечивающие охрану и укрепление физического и </w:t>
      </w:r>
    </w:p>
    <w:p w:rsidR="00BB59D1" w:rsidRPr="00BB59D1" w:rsidRDefault="003A17B6"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психологического здоровья</w:t>
      </w:r>
      <w:r w:rsidR="00BB59D1" w:rsidRPr="00BB59D1">
        <w:rPr>
          <w:rFonts w:ascii="Times New Roman" w:eastAsia="Calibri" w:hAnsi="Times New Roman" w:cs="Times New Roman"/>
          <w:sz w:val="28"/>
          <w:szCs w:val="28"/>
        </w:rPr>
        <w:t>;</w:t>
      </w:r>
    </w:p>
    <w:p w:rsidR="00BB59D1" w:rsidRPr="00BB59D1" w:rsidRDefault="00BB59D1" w:rsidP="00BB59D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BB59D1">
        <w:rPr>
          <w:rFonts w:ascii="Times New Roman" w:eastAsia="Calibri" w:hAnsi="Times New Roman" w:cs="Times New Roman"/>
          <w:sz w:val="28"/>
          <w:szCs w:val="28"/>
        </w:rPr>
        <w:t>оформленная территория и оборудованные участки для прогулки ДОО.</w:t>
      </w:r>
    </w:p>
    <w:p w:rsidR="00BB59D1" w:rsidRPr="00BB59D1" w:rsidRDefault="00BB59D1" w:rsidP="00BB59D1">
      <w:pPr>
        <w:spacing w:after="0" w:line="276" w:lineRule="auto"/>
        <w:jc w:val="both"/>
        <w:rPr>
          <w:rFonts w:ascii="Times New Roman" w:eastAsia="Calibri" w:hAnsi="Times New Roman" w:cs="Times New Roman"/>
          <w:sz w:val="28"/>
          <w:szCs w:val="28"/>
        </w:rPr>
      </w:pPr>
      <w:r w:rsidRPr="00BB59D1">
        <w:rPr>
          <w:rFonts w:ascii="Times New Roman" w:eastAsia="Calibri" w:hAnsi="Times New Roman" w:cs="Times New Roman"/>
          <w:sz w:val="28"/>
          <w:szCs w:val="28"/>
        </w:rPr>
        <w:t xml:space="preserve">При проведении закупок оборудования и средств обучения и воспитания мы </w:t>
      </w:r>
    </w:p>
    <w:p w:rsidR="00BB59D1" w:rsidRPr="00BB59D1" w:rsidRDefault="00BB59D1" w:rsidP="00BB59D1">
      <w:pPr>
        <w:spacing w:after="0" w:line="276" w:lineRule="auto"/>
        <w:jc w:val="both"/>
        <w:rPr>
          <w:rFonts w:ascii="Times New Roman" w:eastAsia="Calibri" w:hAnsi="Times New Roman" w:cs="Times New Roman"/>
          <w:sz w:val="28"/>
          <w:szCs w:val="28"/>
        </w:rPr>
      </w:pPr>
      <w:r w:rsidRPr="00BB59D1">
        <w:rPr>
          <w:rFonts w:ascii="Times New Roman" w:eastAsia="Calibri" w:hAnsi="Times New Roman" w:cs="Times New Roman"/>
          <w:sz w:val="28"/>
          <w:szCs w:val="28"/>
        </w:rPr>
        <w:t xml:space="preserve">руководствуемся нормами законодательства РФ, в том числе в части </w:t>
      </w:r>
    </w:p>
    <w:p w:rsidR="00BB59D1" w:rsidRPr="00BB59D1" w:rsidRDefault="00BB59D1" w:rsidP="00BB59D1">
      <w:pPr>
        <w:spacing w:after="0" w:line="276" w:lineRule="auto"/>
        <w:jc w:val="both"/>
        <w:rPr>
          <w:rFonts w:ascii="Times New Roman" w:eastAsia="Calibri" w:hAnsi="Times New Roman" w:cs="Times New Roman"/>
          <w:sz w:val="28"/>
          <w:szCs w:val="28"/>
        </w:rPr>
      </w:pPr>
      <w:r w:rsidRPr="00BB59D1">
        <w:rPr>
          <w:rFonts w:ascii="Times New Roman" w:eastAsia="Calibri" w:hAnsi="Times New Roman" w:cs="Times New Roman"/>
          <w:sz w:val="28"/>
          <w:szCs w:val="28"/>
        </w:rPr>
        <w:t>предоставления приоритета товарам российского производства, работам, услугам, выполняемым, оказываемым российскими юридическими лицами.</w:t>
      </w:r>
    </w:p>
    <w:p w:rsidR="00BB59D1" w:rsidRPr="00BB59D1" w:rsidRDefault="00BB59D1" w:rsidP="00BB59D1">
      <w:pPr>
        <w:spacing w:after="0" w:line="276" w:lineRule="auto"/>
        <w:jc w:val="both"/>
        <w:rPr>
          <w:rFonts w:ascii="Times New Roman" w:eastAsia="Calibri" w:hAnsi="Times New Roman" w:cs="Times New Roman"/>
          <w:sz w:val="28"/>
          <w:szCs w:val="28"/>
        </w:rPr>
      </w:pPr>
      <w:r w:rsidRPr="00BB59D1">
        <w:rPr>
          <w:rFonts w:ascii="Times New Roman" w:eastAsia="Calibri" w:hAnsi="Times New Roman" w:cs="Times New Roman"/>
          <w:sz w:val="28"/>
          <w:szCs w:val="28"/>
        </w:rPr>
        <w:t xml:space="preserve">Федеральной программой предусмотрено также использование </w:t>
      </w:r>
      <w:r>
        <w:rPr>
          <w:rFonts w:ascii="Times New Roman" w:eastAsia="Calibri" w:hAnsi="Times New Roman" w:cs="Times New Roman"/>
          <w:sz w:val="28"/>
          <w:szCs w:val="28"/>
        </w:rPr>
        <w:t>МДОУ</w:t>
      </w:r>
      <w:r w:rsidRPr="00BB59D1">
        <w:rPr>
          <w:rFonts w:ascii="Times New Roman" w:eastAsia="Calibri" w:hAnsi="Times New Roman" w:cs="Times New Roman"/>
          <w:sz w:val="28"/>
          <w:szCs w:val="28"/>
        </w:rPr>
        <w:t xml:space="preserve"> </w:t>
      </w:r>
    </w:p>
    <w:p w:rsidR="00BB59D1" w:rsidRDefault="00BB59D1" w:rsidP="00BB59D1">
      <w:pPr>
        <w:spacing w:after="0" w:line="276" w:lineRule="auto"/>
        <w:jc w:val="both"/>
        <w:rPr>
          <w:rFonts w:ascii="Times New Roman" w:eastAsia="Calibri" w:hAnsi="Times New Roman" w:cs="Times New Roman"/>
          <w:sz w:val="28"/>
          <w:szCs w:val="28"/>
        </w:rPr>
      </w:pPr>
      <w:r w:rsidRPr="00BB59D1">
        <w:rPr>
          <w:rFonts w:ascii="Times New Roman" w:eastAsia="Calibri" w:hAnsi="Times New Roman" w:cs="Times New Roman"/>
          <w:sz w:val="28"/>
          <w:szCs w:val="28"/>
        </w:rPr>
        <w:t>обновляемых образовательных ресурсов, в т. ч. расходных материалов, подписки на</w:t>
      </w:r>
      <w:r>
        <w:rPr>
          <w:rFonts w:ascii="Times New Roman" w:eastAsia="Calibri" w:hAnsi="Times New Roman" w:cs="Times New Roman"/>
          <w:sz w:val="28"/>
          <w:szCs w:val="28"/>
        </w:rPr>
        <w:t xml:space="preserve"> </w:t>
      </w:r>
      <w:r w:rsidRPr="00BB59D1">
        <w:rPr>
          <w:rFonts w:ascii="Times New Roman" w:eastAsia="Calibri" w:hAnsi="Times New Roman" w:cs="Times New Roman"/>
          <w:sz w:val="28"/>
          <w:szCs w:val="28"/>
        </w:rPr>
        <w:t>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525E3F" w:rsidRPr="00525E3F" w:rsidRDefault="00525E3F" w:rsidP="00525E3F">
      <w:pPr>
        <w:spacing w:after="0" w:line="276" w:lineRule="auto"/>
        <w:contextualSpacing/>
        <w:jc w:val="center"/>
        <w:rPr>
          <w:rFonts w:ascii="Times New Roman" w:eastAsia="Calibri" w:hAnsi="Times New Roman" w:cs="Times New Roman"/>
          <w:sz w:val="28"/>
          <w:szCs w:val="28"/>
        </w:rPr>
      </w:pPr>
      <w:r w:rsidRPr="00525E3F">
        <w:rPr>
          <w:rFonts w:ascii="Times New Roman" w:eastAsia="Calibri" w:hAnsi="Times New Roman" w:cs="Times New Roman"/>
          <w:b/>
          <w:bCs/>
          <w:sz w:val="28"/>
          <w:szCs w:val="28"/>
        </w:rPr>
        <w:t>Перечень программ и технологий в ходе освоения</w:t>
      </w:r>
    </w:p>
    <w:p w:rsidR="00525E3F" w:rsidRPr="00525E3F" w:rsidRDefault="00525E3F" w:rsidP="00525E3F">
      <w:pPr>
        <w:spacing w:after="0" w:line="276" w:lineRule="auto"/>
        <w:contextualSpacing/>
        <w:jc w:val="center"/>
        <w:rPr>
          <w:rFonts w:ascii="Times New Roman" w:eastAsia="Calibri" w:hAnsi="Times New Roman" w:cs="Times New Roman"/>
          <w:sz w:val="28"/>
          <w:szCs w:val="28"/>
        </w:rPr>
      </w:pPr>
      <w:r w:rsidRPr="00525E3F">
        <w:rPr>
          <w:rFonts w:ascii="Times New Roman" w:eastAsia="Calibri" w:hAnsi="Times New Roman" w:cs="Times New Roman"/>
          <w:b/>
          <w:bCs/>
          <w:sz w:val="28"/>
          <w:szCs w:val="28"/>
        </w:rPr>
        <w:t>образовательных областей</w:t>
      </w:r>
    </w:p>
    <w:tbl>
      <w:tblPr>
        <w:tblpPr w:leftFromText="180" w:rightFromText="180" w:vertAnchor="text" w:horzAnchor="margin" w:tblpXSpec="center" w:tblpY="83"/>
        <w:tblW w:w="10516"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442"/>
        <w:gridCol w:w="1543"/>
        <w:gridCol w:w="2260"/>
        <w:gridCol w:w="6271"/>
      </w:tblGrid>
      <w:tr w:rsidR="00525E3F" w:rsidRPr="00525E3F" w:rsidTr="00D17C85">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b/>
                <w:bCs/>
                <w:sz w:val="28"/>
                <w:szCs w:val="28"/>
              </w:rPr>
              <w:t>№п/п</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jc w:val="center"/>
              <w:rPr>
                <w:rFonts w:ascii="Times New Roman" w:eastAsia="Calibri" w:hAnsi="Times New Roman" w:cs="Times New Roman"/>
                <w:sz w:val="28"/>
                <w:szCs w:val="28"/>
              </w:rPr>
            </w:pPr>
            <w:r w:rsidRPr="00525E3F">
              <w:rPr>
                <w:rFonts w:ascii="Times New Roman" w:eastAsia="Calibri" w:hAnsi="Times New Roman" w:cs="Times New Roman"/>
                <w:b/>
                <w:bCs/>
                <w:sz w:val="28"/>
                <w:szCs w:val="28"/>
              </w:rPr>
              <w:t>Линии развития</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jc w:val="center"/>
              <w:rPr>
                <w:rFonts w:ascii="Times New Roman" w:eastAsia="Calibri" w:hAnsi="Times New Roman" w:cs="Times New Roman"/>
                <w:sz w:val="28"/>
                <w:szCs w:val="28"/>
              </w:rPr>
            </w:pPr>
            <w:r w:rsidRPr="00525E3F">
              <w:rPr>
                <w:rFonts w:ascii="Times New Roman" w:eastAsia="Calibri" w:hAnsi="Times New Roman" w:cs="Times New Roman"/>
                <w:b/>
                <w:bCs/>
                <w:sz w:val="28"/>
                <w:szCs w:val="28"/>
              </w:rPr>
              <w:t>Программы</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jc w:val="center"/>
              <w:rPr>
                <w:rFonts w:ascii="Times New Roman" w:eastAsia="Calibri" w:hAnsi="Times New Roman" w:cs="Times New Roman"/>
                <w:sz w:val="28"/>
                <w:szCs w:val="28"/>
              </w:rPr>
            </w:pPr>
            <w:r w:rsidRPr="00525E3F">
              <w:rPr>
                <w:rFonts w:ascii="Times New Roman" w:eastAsia="Calibri" w:hAnsi="Times New Roman" w:cs="Times New Roman"/>
                <w:b/>
                <w:bCs/>
                <w:sz w:val="28"/>
                <w:szCs w:val="28"/>
              </w:rPr>
              <w:t>Технологии и методики</w:t>
            </w:r>
          </w:p>
        </w:tc>
      </w:tr>
      <w:tr w:rsidR="00525E3F" w:rsidRPr="00525E3F" w:rsidTr="00D17C85">
        <w:trPr>
          <w:trHeight w:val="2118"/>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1</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Физическое развитие</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Комплексная общеобразовательная программа «Программа воспитания и обучения в детском саду «От рождения до школы» под ред. Вераксы Н.Е., КомаровойТ.С., ВасильевойМ.А.</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Борисова М. М. ФГОС Малоподвижные игры и игровые упражнения (3-7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Пензулаева Л. И. ФГОС Оздоровительная гимнастика. Комплексы упражнений для детей 3-7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Степаненкова Э. Я. ФГОС Сборник подвижных игр (2-7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Пензулаева Л. И. ФГОС Физическая культура в детском саду. (3-4 года)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Пензулаева Л. И. ФГОС Физическая культура в детском саду. (4-5 лет). Средняя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Пензулаева Л. И. ФГОС Физическая культура в детском саду. (5-6 лет). Старшая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Пензулаева Л. И. ФГОС Физическая культура в детском саду. (6-7 лет). Подготовительная к школе группа  </w:t>
            </w:r>
          </w:p>
        </w:tc>
      </w:tr>
      <w:tr w:rsidR="00525E3F" w:rsidRPr="00525E3F" w:rsidTr="00D17C85">
        <w:trPr>
          <w:trHeight w:val="450"/>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2</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Познавательное развитие.</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М.: Мозаика-Синтез, 2010;</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«Формирование элементарных математических представлений»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Авторская программа Петерсон Л.Г., Кочемасова Е.Е.</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Куцакова Л. В.           ФГОС Конструирование из строительного материала. (2-3года). Первая младшая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Куцакова Л. В.           ФГОС Конструирование из строительного материала. (3-4 года). Вторая младшая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Куцакова Л. В.           ФГОС Конструирование из строительного материала. (4-5 лет). Средняя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Куцакова Л. В.           ФГОС Конструирование из строительного материала. (5-6 лет). Старшая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Куцакова Л. В.           ФГОС Конструирование из строительного материала. (6-7 лет). Подготовительная к школе группа</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Л.Н.Павлова «Знакомим малыша с окружающим миром»           (2-3года)</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ДыбинаО. В. ФГОС Ознакомление с предметным и социальным окружением. (3-4 года)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Дыбина О. В. ФГОС Ознакомление с предметным и социальным окружением. (4-5 лет). Средняя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Дыбина О. В. ФГОС Ознакомление с предметным и социальным окружением. (5-6 лет). Старшая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Дыбина О. В. ФГОС Ознакомление с предметным и социальным окружением. (6-7 лет). Подготовительная к школе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Соломенникова О. А. ФГОС Ознакомление с природой в детском саду.  (2-3 года)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Соломенникова О. А.            ФГОС Ознакомление с природой в детском саду. (3-4 г.) Младшая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Соломенникова О. А.            ФГОС Ознакомление с природой в детском саду. (4-5 лет). Средняя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Соломенникова О. А.            ФГОС Ознакомление с природой в детском саду. (5-6 лет) Старшая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Бондаренко Т.М. Экологические занятия с детьми 6-7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Веракса Н. Е., Галимов О. П.           ФГОС Познавательно-исследовательская деятельность дошкольников (4-7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Веракса Н. Е., Веракса А. Н.            ФГОС Проектная деятельность дошкольников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Крашенинников Е. Е., Холодова О. Л.                ФГОС Развитие познавательных способностей дошкольников (4-7)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Шиян О.А. ФГОС Развитие творческого мышления. Работаем по сказке (3-7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Павлова Л. Ю.           ФГОС Сборник дидактических игр по ознакомлению с окружающим миром (4-7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И.А.Помораева ,В.А.Позина  «Занятия по формированию элементарных математических представлений в первой младшщей группе»</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Петерсон Л.Г. Кочемасова Е.Е.«Игралочка» Практический курс математики для дошкольников, часть 1и 2.</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Петерсон Л.Г.,</w:t>
            </w:r>
            <w:r w:rsidRPr="00525E3F">
              <w:rPr>
                <w:rFonts w:ascii="Times New Roman" w:eastAsia="Calibri" w:hAnsi="Times New Roman" w:cs="Times New Roman"/>
                <w:sz w:val="28"/>
                <w:szCs w:val="28"/>
                <w:u w:val="single"/>
              </w:rPr>
              <w:t>Холина Н.П. Раз – ступенька, два – ступенька…(практический курс математики для докшкольников, методические рекомендации), часть 1и 2.</w:t>
            </w:r>
          </w:p>
        </w:tc>
      </w:tr>
      <w:tr w:rsidR="00525E3F" w:rsidRPr="00525E3F" w:rsidTr="00D17C85">
        <w:trPr>
          <w:trHeight w:val="705"/>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3</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Социально-коммуникативное развитие.</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Саулина Т. Ф.            ФГОС Знакомим дошкольников с правилами дорожного движения (3-7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Теплюк С. Н. ФГОС Игры-занятия на прогулке с малышами (2-4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Теплюк С. Н. ФГОС Ребенок третьего года жизни. (2-3 года)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Губанова Н. Ф. ФГОС Развитие игровой деятельности (2-3 года)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Губанова Н. Ф. ФГОС Развитие игровой деятельности (3-4 года)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Губанова Н. Ф.  ФГОС Развитие игровой деятельности (4-5 лет). Средняя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Буре Р. С. ФГОС Социально-нравственное воспитание дошкольников (3-7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Куцакова Л. В.           ФГОС Трудовое воспитание в детском саду (3-7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Белая К.Ю.  ФГОС Формирование основ безопасности у дошкольников (2-7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Петрова В. И., Стульник Т. Д.         ФГОС Этические беседы с дошкольниками (4-7 лет)    </w:t>
            </w:r>
          </w:p>
        </w:tc>
      </w:tr>
      <w:tr w:rsidR="00525E3F" w:rsidRPr="00525E3F" w:rsidTr="00D17C85">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4</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Художественно-эстетическое развитие.</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М.: Мозаика-Синтез, 2010;</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«Изобразительная деятельность в детском саду»</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Авторская программа Лыковой И.А.</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B963F9"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Художественное творчество и конструирование». Авторская парциальная программа Куцаковой Л. В.</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Комарова Т. С. ФГОС Детское художественное  творчество.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Комарова Т. С. ФГОС Изобразительная деятельность в детском саду. (2-3 года)</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Комарова Т. С. ФГОС Изобразительная деятельность в детском саду. (3-4 года)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Комарова Т. С. ФГОС Изобразительная деятельность в детском саду. (4-5 лет). Средняя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Комарова Т. С. ФГОС Изобразительная деятельность в детском саду. (5-6 лет). Старшая группа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Комарова Т. С. ФГОС Изобразительная деятельность в детском саду. (6-7 лет). Подготовительная к школе группа</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Лыкова И.А. Изобразительная деятельность в детском саду, первая младшая группа, конспекты занятий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Лыкова И.А. Изобразительная деятельность в детском саду, вторая младшая группа, конспекты занятий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Лыкова И.А. Изобразительная деятельность в детском саду, средняя группа, конспекты занятий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Лыкова И.А. Изобразительная деятельность в детском саду, старшая группа, конспекты занятий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Лыкова И.А. Изобразительная деятельность в детском саду, подготовительная к школе группа, конспекты занятий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Комарова Т. С. ФГОС Развитие художественных способностей дошкольников (3-7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Куцакова Л. В.           ФГОС  Конструирование из строительного материала с детьми 2-3 года</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Куцакова Л. В.           ФГОС  Конструирование из строительного материала с детьми 3-4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Куцакова Л. В.           ФГОС  Конструирование из строительного материала с детьми 4-5 лет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Куцакова Л. В.           ФГОС Конструирование из строительного материала с детьми 5-6 лет</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Куцакова Л. В.           ФГОС  Конструирование из строительного материала с детьми 6-7 лет</w:t>
            </w:r>
          </w:p>
        </w:tc>
      </w:tr>
      <w:tr w:rsidR="00525E3F" w:rsidRPr="00525E3F" w:rsidTr="00D17C85">
        <w:trPr>
          <w:trHeight w:val="1267"/>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5</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Речевое развитие.           </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Default="00525E3F" w:rsidP="00D17C85">
            <w:pPr>
              <w:spacing w:after="0" w:line="276" w:lineRule="auto"/>
              <w:contextualSpacing/>
              <w:rPr>
                <w:rFonts w:ascii="Times New Roman" w:eastAsia="Calibri" w:hAnsi="Times New Roman" w:cs="Times New Roman"/>
                <w:sz w:val="28"/>
                <w:szCs w:val="28"/>
              </w:rPr>
            </w:pP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М.: Мозаика-Синтез, 2010;</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«Развитие речи детей дошкольного возраста»</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Авторская парциальная программа Ушаковой О.С.</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В.В.Гербова, А.И.Максаков «Занятия по развитию речи в первой младшей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группе детского сада»</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Ушакова О.С., Струнина Е.М. Занятия  по  развитию  речи  детей 3-5 лет</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Ушакова О.С., Струнина Е.М. Занятия  по  развитию  речи  детей 2-3 года</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Ушакова О.С., Струнина Е.М. Занятия  по  развитию  речи  детей 3-4 года</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Ушакова О.С., Струнина Е.М. Занятия  по  развитию  речи  детей 4-5 лет</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Ушакова О.С., Струнина Е.М. Занятия  по  развитию  речи  детей 5-6 лет</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Ушакова О.С., Струнина Е.М. Занятия  по  развитию  речи  детей 6-7 лет</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Ушакова О.С., Придумай слово (речевые игры, упражнения, методические рекомендации)</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Арушанова А.Г. Развитие диалогического общения</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Короткова Э.П. Обучение детей дошкольного возраста рассказыванию</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Гриценко З.А.Ты  детям сказку расскажи</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 Ушакова О.С., ГавришН.В. Знакомим дошкольников с литературой</w:t>
            </w:r>
          </w:p>
        </w:tc>
      </w:tr>
      <w:tr w:rsidR="00525E3F" w:rsidRPr="00525E3F" w:rsidTr="00D17C85">
        <w:trPr>
          <w:trHeight w:val="2790"/>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6</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Информационно-коммуникацион-ные технологии           </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Комарова Т. С., Комарова И. И., Туликова А. В.         Информационно-коммуникационные технологии в дошкольном образовании  </w:t>
            </w:r>
          </w:p>
        </w:tc>
      </w:tr>
      <w:tr w:rsidR="00525E3F" w:rsidRPr="00525E3F" w:rsidTr="00D17C85">
        <w:trPr>
          <w:trHeight w:val="700"/>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7</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Интеграция в воспитательно-образовательной работе детского сада    </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Комарова Т. С., Зацепина М. Б.               ФГОС Интеграция в воспитательно-образовательной работе детского сада (2-7 лет)    </w:t>
            </w:r>
          </w:p>
        </w:tc>
      </w:tr>
      <w:tr w:rsidR="00525E3F" w:rsidRPr="00525E3F" w:rsidTr="00D17C85">
        <w:trPr>
          <w:trHeight w:val="735"/>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8</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Взаимодействие детского сада и семьи в условиях ФГОС ДО</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25E3F" w:rsidRPr="00525E3F" w:rsidRDefault="00525E3F" w:rsidP="00D17C85">
            <w:pPr>
              <w:spacing w:after="0" w:line="276" w:lineRule="auto"/>
              <w:contextualSpacing/>
              <w:rPr>
                <w:rFonts w:ascii="Times New Roman" w:eastAsia="Calibri" w:hAnsi="Times New Roman" w:cs="Times New Roman"/>
                <w:sz w:val="28"/>
                <w:szCs w:val="28"/>
              </w:rPr>
            </w:pPr>
            <w:r w:rsidRPr="00525E3F">
              <w:rPr>
                <w:rFonts w:ascii="Times New Roman" w:eastAsia="Calibri" w:hAnsi="Times New Roman" w:cs="Times New Roman"/>
                <w:sz w:val="28"/>
                <w:szCs w:val="28"/>
              </w:rPr>
              <w:t>Прищепа С.С., Шатверян Т.С. и др.                    ФГОС Партнерство дошкольной организации и семьи</w:t>
            </w:r>
          </w:p>
        </w:tc>
      </w:tr>
    </w:tbl>
    <w:p w:rsidR="00525E3F" w:rsidRPr="00525E3F" w:rsidRDefault="00525E3F" w:rsidP="00525E3F">
      <w:pPr>
        <w:spacing w:after="0" w:line="276" w:lineRule="auto"/>
        <w:jc w:val="both"/>
        <w:rPr>
          <w:rFonts w:ascii="Times New Roman" w:eastAsia="Calibri" w:hAnsi="Times New Roman" w:cs="Times New Roman"/>
          <w:sz w:val="28"/>
          <w:szCs w:val="28"/>
        </w:rPr>
      </w:pPr>
    </w:p>
    <w:p w:rsidR="00525E3F" w:rsidRDefault="00525E3F" w:rsidP="00525E3F">
      <w:pPr>
        <w:spacing w:after="0" w:line="276" w:lineRule="auto"/>
        <w:jc w:val="both"/>
        <w:rPr>
          <w:rFonts w:ascii="Times New Roman" w:eastAsia="Calibri" w:hAnsi="Times New Roman" w:cs="Times New Roman"/>
          <w:b/>
          <w:sz w:val="28"/>
          <w:szCs w:val="28"/>
        </w:rPr>
      </w:pPr>
      <w:r w:rsidRPr="00525E3F">
        <w:rPr>
          <w:rFonts w:ascii="Times New Roman" w:eastAsia="Calibri" w:hAnsi="Times New Roman" w:cs="Times New Roman"/>
          <w:b/>
          <w:sz w:val="28"/>
          <w:szCs w:val="28"/>
        </w:rPr>
        <w:t>3.4. Примерный перечень литературных, музыкальных, художественных, анимационных произведений для реализации ОП.</w:t>
      </w:r>
    </w:p>
    <w:p w:rsidR="00474384" w:rsidRPr="00525E3F" w:rsidRDefault="00474384" w:rsidP="00525E3F">
      <w:pPr>
        <w:spacing w:after="0" w:line="276" w:lineRule="auto"/>
        <w:jc w:val="both"/>
        <w:rPr>
          <w:rFonts w:ascii="Times New Roman" w:eastAsia="Calibri" w:hAnsi="Times New Roman" w:cs="Times New Roman"/>
          <w:b/>
          <w:sz w:val="28"/>
          <w:szCs w:val="28"/>
        </w:rPr>
      </w:pPr>
    </w:p>
    <w:p w:rsidR="00474384" w:rsidRDefault="00474384" w:rsidP="002F2798">
      <w:pPr>
        <w:spacing w:after="0" w:line="276" w:lineRule="auto"/>
        <w:jc w:val="both"/>
        <w:rPr>
          <w:rFonts w:ascii="Times New Roman" w:eastAsia="Calibri" w:hAnsi="Times New Roman" w:cs="Times New Roman"/>
          <w:b/>
          <w:bCs/>
          <w:sz w:val="28"/>
          <w:szCs w:val="28"/>
        </w:rPr>
      </w:pPr>
      <w:r w:rsidRPr="00474384">
        <w:rPr>
          <w:rFonts w:ascii="Times New Roman" w:eastAsia="Calibri" w:hAnsi="Times New Roman" w:cs="Times New Roman"/>
          <w:b/>
          <w:bCs/>
          <w:sz w:val="28"/>
          <w:szCs w:val="28"/>
        </w:rPr>
        <w:t>Примерный перечень литературных произведений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b/>
          <w:bCs/>
          <w:sz w:val="28"/>
          <w:szCs w:val="28"/>
        </w:rPr>
        <w:t>От 1 года до 2 лет</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Малые формы фольклора</w:t>
      </w:r>
      <w:r w:rsidRPr="002F2798">
        <w:rPr>
          <w:rFonts w:ascii="Times New Roman" w:eastAsia="Calibri" w:hAnsi="Times New Roman" w:cs="Times New Roman"/>
          <w:sz w:val="28"/>
          <w:szCs w:val="28"/>
        </w:rPr>
        <w:t xml:space="preserve">. «Как у нашего кота…», «Киска, киска, киска,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брысь!..», «Курочка», «Наши уточки с утра…», «Еду-еду к бабе, к деду…»,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«Большие ноги…», «Пальчик-мальчик…», «Петушок, петушок…», «Пошел кот под мосток…», «Радуга-дуга…».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Русские народные сказки</w:t>
      </w:r>
      <w:r w:rsidRPr="002F2798">
        <w:rPr>
          <w:rFonts w:ascii="Times New Roman" w:eastAsia="Calibri" w:hAnsi="Times New Roman" w:cs="Times New Roman"/>
          <w:sz w:val="28"/>
          <w:szCs w:val="28"/>
        </w:rPr>
        <w:t xml:space="preserve">. «Козлятки и волк» (обработка К.Д. Ушинского),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«Колобок» (обработка К.Д. Ушинского), «Золотое яичко» (обработка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К.Д. Ушинского), «Маша и медведь» (обработка М.А. Булатова), «Репка»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(обработка К.Д. Ушинского), «Теремок» (обработка М.А. Булатова).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Поэзия.</w:t>
      </w:r>
      <w:r w:rsidRPr="002F2798">
        <w:rPr>
          <w:rFonts w:ascii="Times New Roman" w:eastAsia="Calibri" w:hAnsi="Times New Roman" w:cs="Times New Roman"/>
          <w:sz w:val="28"/>
          <w:szCs w:val="28"/>
        </w:rPr>
        <w:t xml:space="preserve"> Александрова З.Н. «Прятки», «Топотушки», Барто А.Л. «Бычок»,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«Мячик», «Слон», «Мишка», «Грузовик», «Лошадка», «Кораблик», «Самолет»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(из цикла «Игрушки»), «Кто как кричит», «Птичка»; Берестов В.Д. «Курица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 цыплятами», Благинина Е.А. «Аленушка», Жуковский В.А. «Птичка»,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Ивенсен М.И. «Поглядите, зайка плачет», Клокова М. «Мой конь», «Гоп-гоп»,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Лагздынь Г.Р. «Зайка, зайка, попляши!», Маршак С.Я. «Слон», «Тигренок»,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«Совята» (из цикла «Детки в клетке»), Орлова А. «Пальчики-мальчики»,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Стрельникова К. «Кряк-кряк», Токмакова И.П. «Баиньки», Усачев А. «Рукавичка».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Проза.</w:t>
      </w:r>
      <w:r w:rsidRPr="002F2798">
        <w:rPr>
          <w:rFonts w:ascii="Times New Roman" w:eastAsia="Calibri" w:hAnsi="Times New Roman" w:cs="Times New Roman"/>
          <w:sz w:val="28"/>
          <w:szCs w:val="28"/>
        </w:rPr>
        <w:t xml:space="preserve"> Александрова З.Н. «Хрюшка и Чушка», Б.Ф. «Маша и Миша»,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Пантелеев Л. «Как поросенок говорить научился», Сутеев В.Г. «Цыпленок 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утенок», Чарушин Е.И. «Курочка» (из цикла «Большие и маленькие»), Чуковский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К.И. «Цыпленок». </w:t>
      </w:r>
    </w:p>
    <w:p w:rsidR="002F2798" w:rsidRDefault="002F2798" w:rsidP="002F2798">
      <w:pPr>
        <w:spacing w:after="0" w:line="276" w:lineRule="auto"/>
        <w:jc w:val="both"/>
        <w:rPr>
          <w:rFonts w:ascii="Times New Roman" w:eastAsia="Calibri" w:hAnsi="Times New Roman" w:cs="Times New Roman"/>
          <w:sz w:val="28"/>
          <w:szCs w:val="28"/>
        </w:rPr>
      </w:pP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b/>
          <w:bCs/>
          <w:sz w:val="28"/>
          <w:szCs w:val="28"/>
        </w:rPr>
        <w:t>От 2 до 3 лет</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Малые формы фольклора</w:t>
      </w:r>
      <w:r w:rsidRPr="002F2798">
        <w:rPr>
          <w:rFonts w:ascii="Times New Roman" w:eastAsia="Calibri" w:hAnsi="Times New Roman" w:cs="Times New Roman"/>
          <w:sz w:val="28"/>
          <w:szCs w:val="28"/>
        </w:rPr>
        <w:t xml:space="preserve">. «А баиньки-баиньки», «Бежала лесочком лиса с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Русские народные сказки</w:t>
      </w:r>
      <w:r w:rsidRPr="002F2798">
        <w:rPr>
          <w:rFonts w:ascii="Times New Roman" w:eastAsia="Calibri" w:hAnsi="Times New Roman" w:cs="Times New Roman"/>
          <w:sz w:val="28"/>
          <w:szCs w:val="28"/>
        </w:rPr>
        <w:t xml:space="preserve">. «Заюшкина избушка» (обработка О. Капицы), «Как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коза избушку построила» (обработка М.А. Булатова), «Кот, петух и лиса»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(обработка М. Боголюбской), «Лиса и заяц» (обработка В. Даля), «Маша и медведь» (обработка М.А. Булатова), «Снегурушка и лиса» (обработка А.Н. Толстого).</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Фольклор народов мира</w:t>
      </w:r>
      <w:r w:rsidRPr="002F2798">
        <w:rPr>
          <w:rFonts w:ascii="Times New Roman" w:eastAsia="Calibri" w:hAnsi="Times New Roman" w:cs="Times New Roman"/>
          <w:sz w:val="28"/>
          <w:szCs w:val="28"/>
        </w:rPr>
        <w:t xml:space="preserve">. «В гостях у королевы», «Разговор», англ. нар.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Произведения поэтов и писателей России</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Поэзия</w:t>
      </w:r>
      <w:r w:rsidRPr="002F2798">
        <w:rPr>
          <w:rFonts w:ascii="Times New Roman" w:eastAsia="Calibri" w:hAnsi="Times New Roman" w:cs="Times New Roman"/>
          <w:sz w:val="28"/>
          <w:szCs w:val="28"/>
        </w:rPr>
        <w:t xml:space="preserve">. Аким Я.Л. «Мама»; Александрова З.Н. «Гули-гули», «Арбуз»;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Проза</w:t>
      </w:r>
      <w:r w:rsidRPr="002F2798">
        <w:rPr>
          <w:rFonts w:ascii="Times New Roman" w:eastAsia="Calibri" w:hAnsi="Times New Roman" w:cs="Times New Roman"/>
          <w:sz w:val="28"/>
          <w:szCs w:val="28"/>
        </w:rPr>
        <w:t xml:space="preserve">. Бианки В.В. «Лис и мышонок»; Калинина Н.Д. «В лесу» (из книги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w:t>
      </w:r>
    </w:p>
    <w:p w:rsid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Произведения поэтов и писателей разных стран</w:t>
      </w:r>
      <w:r w:rsidRPr="002F2798">
        <w:rPr>
          <w:rFonts w:ascii="Times New Roman" w:eastAsia="Calibri" w:hAnsi="Times New Roman" w:cs="Times New Roman"/>
          <w:sz w:val="28"/>
          <w:szCs w:val="28"/>
        </w:rPr>
        <w:t>.</w:t>
      </w:r>
    </w:p>
    <w:p w:rsid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2F2798" w:rsidRPr="002F2798" w:rsidRDefault="002F2798" w:rsidP="002F2798">
      <w:pPr>
        <w:spacing w:after="0" w:line="276" w:lineRule="auto"/>
        <w:jc w:val="both"/>
        <w:rPr>
          <w:rFonts w:ascii="Times New Roman" w:eastAsia="Calibri" w:hAnsi="Times New Roman" w:cs="Times New Roman"/>
          <w:sz w:val="28"/>
          <w:szCs w:val="28"/>
        </w:rPr>
      </w:pPr>
    </w:p>
    <w:p w:rsidR="002F2798" w:rsidRPr="002F2798" w:rsidRDefault="002F2798" w:rsidP="002F2798">
      <w:pPr>
        <w:spacing w:after="0" w:line="276" w:lineRule="auto"/>
        <w:jc w:val="both"/>
        <w:rPr>
          <w:rFonts w:ascii="Times New Roman" w:eastAsia="Calibri" w:hAnsi="Times New Roman" w:cs="Times New Roman"/>
          <w:b/>
          <w:bCs/>
          <w:sz w:val="28"/>
          <w:szCs w:val="28"/>
        </w:rPr>
      </w:pPr>
      <w:r w:rsidRPr="002F2798">
        <w:rPr>
          <w:rFonts w:ascii="Times New Roman" w:eastAsia="Calibri" w:hAnsi="Times New Roman" w:cs="Times New Roman"/>
          <w:b/>
          <w:bCs/>
          <w:sz w:val="28"/>
          <w:szCs w:val="28"/>
        </w:rPr>
        <w:t>От 3 до 4 лет.</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Малые формы фольклора. «</w:t>
      </w:r>
      <w:r w:rsidRPr="002F2798">
        <w:rPr>
          <w:rFonts w:ascii="Times New Roman" w:eastAsia="Calibri" w:hAnsi="Times New Roman" w:cs="Times New Roman"/>
          <w:sz w:val="28"/>
          <w:szCs w:val="28"/>
        </w:rPr>
        <w:t xml:space="preserve">Ай, качи-качи-качи...», «Божья коровка...»,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Русские народные сказки</w:t>
      </w:r>
      <w:r w:rsidRPr="002F2798">
        <w:rPr>
          <w:rFonts w:ascii="Times New Roman" w:eastAsia="Calibri" w:hAnsi="Times New Roman" w:cs="Times New Roman"/>
          <w:sz w:val="28"/>
          <w:szCs w:val="28"/>
        </w:rPr>
        <w:t xml:space="preserve">. «Бычок – черный бочок, белые копытца» (обработка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 Булатова; «Волк и козлята» (обработка А.Н. Толстого); «Кот, петух и лиса»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(обработка М. Боголюбской); «Лиса и заяц» (обработка В. Даля); «Снегурочка и лиса» (обработка М. Булатова); «У страха глаза велики» (обработка М. Серовой).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Фольклор народов мира</w:t>
      </w:r>
      <w:r w:rsidRPr="002F2798">
        <w:rPr>
          <w:rFonts w:ascii="Times New Roman" w:eastAsia="Calibri" w:hAnsi="Times New Roman" w:cs="Times New Roman"/>
          <w:sz w:val="28"/>
          <w:szCs w:val="28"/>
        </w:rPr>
        <w:t xml:space="preserve">. Песенки. «Кораблик», «Храбрецы», «Маленькие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феи», «Три зверолова» англ., обр. С. Маршака; «Что за грохот», пер. с латыша.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Маршака; «Купите лук...», пер. с шотл. И. Токмаковой; «Разговор лягушек»,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«Несговорчивый удод», «Помогите!» пер. с чеш. С. Маршака.Сказки. «Два жадных медвежонка», венг., обр. А. Краснова и В. Важдаева;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Произведения поэтов и писателей России</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Поэзия</w:t>
      </w:r>
      <w:r w:rsidRPr="002F2798">
        <w:rPr>
          <w:rFonts w:ascii="Times New Roman" w:eastAsia="Calibri" w:hAnsi="Times New Roman" w:cs="Times New Roman"/>
          <w:sz w:val="28"/>
          <w:szCs w:val="28"/>
        </w:rPr>
        <w:t xml:space="preserve">. Бальмонт К.Д. «Осень»; Благинина Е.А. «Радуга»; Городецкий С.М.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«Кто это?»; Заболоцкий Н.А. «Как мыши с котом воевали»; Кольцов А.В. «Дуют ветры...» (из стихотворения «Русская песня»); Косяков И.И. «Все она»; Майков А.Н.«Колыбельная песня»; Маршак С.Я. «Детки в клетке» (стихотворения из цикла повыбору),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Проза</w:t>
      </w:r>
      <w:r w:rsidRPr="002F2798">
        <w:rPr>
          <w:rFonts w:ascii="Times New Roman" w:eastAsia="Calibri" w:hAnsi="Times New Roman" w:cs="Times New Roman"/>
          <w:sz w:val="28"/>
          <w:szCs w:val="28"/>
        </w:rPr>
        <w:t xml:space="preserve">. Бианки В.В. «Купание медвежат»; Воронкова Л.Ф. «Снег идет» (из </w:t>
      </w:r>
    </w:p>
    <w:p w:rsid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Произведения поэтов и писателей разных стран</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Поэзия</w:t>
      </w:r>
      <w:r w:rsidRPr="002F2798">
        <w:rPr>
          <w:rFonts w:ascii="Times New Roman" w:eastAsia="Calibri" w:hAnsi="Times New Roman" w:cs="Times New Roman"/>
          <w:sz w:val="28"/>
          <w:szCs w:val="28"/>
        </w:rPr>
        <w:t xml:space="preserve">. Виеру Г. «Ежик и барабан», пер. с молд. Я. Акима; Воронько П.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Проза.</w:t>
      </w:r>
      <w:r w:rsidRPr="002F2798">
        <w:rPr>
          <w:rFonts w:ascii="Times New Roman" w:eastAsia="Calibri" w:hAnsi="Times New Roman" w:cs="Times New Roman"/>
          <w:sz w:val="28"/>
          <w:szCs w:val="28"/>
        </w:rPr>
        <w:t xml:space="preserve"> Бехлерова Х. «Капустный лист», пер. с польск. Г. Лукина; Биссет Д.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 </w:t>
      </w:r>
    </w:p>
    <w:p w:rsidR="002F2798" w:rsidRDefault="002F2798" w:rsidP="002F2798">
      <w:pPr>
        <w:spacing w:after="0" w:line="276" w:lineRule="auto"/>
        <w:jc w:val="both"/>
        <w:rPr>
          <w:rFonts w:ascii="Times New Roman" w:eastAsia="Calibri" w:hAnsi="Times New Roman" w:cs="Times New Roman"/>
          <w:sz w:val="28"/>
          <w:szCs w:val="28"/>
        </w:rPr>
      </w:pPr>
    </w:p>
    <w:p w:rsidR="002F2798" w:rsidRPr="002F2798" w:rsidRDefault="002F2798" w:rsidP="002F2798">
      <w:pPr>
        <w:spacing w:after="0" w:line="276" w:lineRule="auto"/>
        <w:jc w:val="both"/>
        <w:rPr>
          <w:rFonts w:ascii="Times New Roman" w:eastAsia="Calibri" w:hAnsi="Times New Roman" w:cs="Times New Roman"/>
          <w:b/>
          <w:bCs/>
          <w:sz w:val="28"/>
          <w:szCs w:val="28"/>
        </w:rPr>
      </w:pPr>
      <w:r w:rsidRPr="002F2798">
        <w:rPr>
          <w:rFonts w:ascii="Times New Roman" w:eastAsia="Calibri" w:hAnsi="Times New Roman" w:cs="Times New Roman"/>
          <w:b/>
          <w:bCs/>
          <w:sz w:val="28"/>
          <w:szCs w:val="28"/>
        </w:rPr>
        <w:t>От 4 до 5 лет.</w:t>
      </w:r>
    </w:p>
    <w:p w:rsid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Малые формы фольклора</w:t>
      </w:r>
      <w:r w:rsidRPr="002F2798">
        <w:rPr>
          <w:rFonts w:ascii="Times New Roman" w:eastAsia="Calibri" w:hAnsi="Times New Roman" w:cs="Times New Roman"/>
          <w:sz w:val="28"/>
          <w:szCs w:val="28"/>
        </w:rPr>
        <w:t>. «Барашеньки…», «Гуси, вы гуси…», «Дождик</w:t>
      </w:r>
      <w:r>
        <w:rPr>
          <w:rFonts w:ascii="Times New Roman" w:eastAsia="Calibri" w:hAnsi="Times New Roman" w:cs="Times New Roman"/>
          <w:sz w:val="28"/>
          <w:szCs w:val="28"/>
        </w:rPr>
        <w:t>-</w:t>
      </w:r>
      <w:r w:rsidRPr="002F2798">
        <w:rPr>
          <w:rFonts w:ascii="Times New Roman" w:eastAsia="Calibri" w:hAnsi="Times New Roman" w:cs="Times New Roman"/>
          <w:sz w:val="28"/>
          <w:szCs w:val="28"/>
        </w:rPr>
        <w:t>дождик, веселей», «Дон! Дон! Дон!...», «Жил у бабушки козел», «Зайчишка</w:t>
      </w:r>
      <w:r>
        <w:rPr>
          <w:rFonts w:ascii="Times New Roman" w:eastAsia="Calibri" w:hAnsi="Times New Roman" w:cs="Times New Roman"/>
          <w:sz w:val="28"/>
          <w:szCs w:val="28"/>
        </w:rPr>
        <w:t>-</w:t>
      </w:r>
      <w:r w:rsidRPr="002F2798">
        <w:rPr>
          <w:rFonts w:ascii="Times New Roman" w:eastAsia="Calibri" w:hAnsi="Times New Roman" w:cs="Times New Roman"/>
          <w:sz w:val="28"/>
          <w:szCs w:val="28"/>
        </w:rPr>
        <w:t xml:space="preserve">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Русские народные сказки</w:t>
      </w:r>
      <w:r w:rsidRPr="002F2798">
        <w:rPr>
          <w:rFonts w:ascii="Times New Roman" w:eastAsia="Calibri" w:hAnsi="Times New Roman" w:cs="Times New Roman"/>
          <w:sz w:val="28"/>
          <w:szCs w:val="28"/>
        </w:rPr>
        <w:t xml:space="preserve">. «Гуси-лебеди» (обработка М.А. Булатова);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Фольклор народов мира</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Песенки</w:t>
      </w:r>
      <w:r w:rsidRPr="002F2798">
        <w:rPr>
          <w:rFonts w:ascii="Times New Roman" w:eastAsia="Calibri" w:hAnsi="Times New Roman" w:cs="Times New Roman"/>
          <w:sz w:val="28"/>
          <w:szCs w:val="28"/>
        </w:rPr>
        <w:t xml:space="preserve">. «Утята», франц., обр. Н. Гернет и С. Гиппиус; «Пальцы», пер. с нем.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Л. Яхина; «Песня моряка» норвежск. нар. песенка (обработка Ю. Вронского);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«Барабек», англ. (обработка К. Чуковского); «Шалтай-Болтай», англ. (обработка С. Маршака).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Сказки.</w:t>
      </w:r>
      <w:r w:rsidRPr="002F2798">
        <w:rPr>
          <w:rFonts w:ascii="Times New Roman" w:eastAsia="Calibri" w:hAnsi="Times New Roman" w:cs="Times New Roman"/>
          <w:sz w:val="28"/>
          <w:szCs w:val="28"/>
        </w:rPr>
        <w:t xml:space="preserve"> «Бременские музыканты» из сказок братьев Гримм, пер. с. нем.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А. Введенского, под ред. С. Маршака; «Два жадных медвежонка», венгер. сказка (обработка А. Красновой и В. Важдаева); «Колосок», укр. нар. сказка (обработкаС. Могилевской); «Красная Шапочка», из сказок Ш. Перро, пер. с франц. Т. Габбе; «Три поросенка», пер. с англ. С. Михалкова.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Произведения поэтов и писателей России</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Поэзия.</w:t>
      </w:r>
      <w:r w:rsidRPr="002F2798">
        <w:rPr>
          <w:rFonts w:ascii="Times New Roman" w:eastAsia="Calibri" w:hAnsi="Times New Roman" w:cs="Times New Roman"/>
          <w:sz w:val="28"/>
          <w:szCs w:val="28"/>
        </w:rPr>
        <w:t xml:space="preserve"> Аким Я.Л. «Первый снег»; Александрова З.Н. «Таня пропала»,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Проза.</w:t>
      </w:r>
      <w:r w:rsidRPr="002F2798">
        <w:rPr>
          <w:rFonts w:ascii="Times New Roman" w:eastAsia="Calibri" w:hAnsi="Times New Roman" w:cs="Times New Roman"/>
          <w:sz w:val="28"/>
          <w:szCs w:val="28"/>
        </w:rPr>
        <w:t xml:space="preserve"> Абрамцева Н.К. «Дождик», «Как у зайчонка зуб болел» (по выбору);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медвежачий час»; Чарушин Е.И. «Тюпа, Томка и сорока» (1-2 рассказа по выбору).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Литературные сказки</w:t>
      </w:r>
      <w:r w:rsidRPr="002F2798">
        <w:rPr>
          <w:rFonts w:ascii="Times New Roman" w:eastAsia="Calibri" w:hAnsi="Times New Roman" w:cs="Times New Roman"/>
          <w:sz w:val="28"/>
          <w:szCs w:val="28"/>
        </w:rPr>
        <w:t xml:space="preserve">. Горький М. «Воробьишко»; Мамин-Сибиряк Д.Н.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«Сказка про Комара Комаровича – Длинный Нос и про Мохнатого Мишу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2F2798" w:rsidRPr="002F2798" w:rsidRDefault="002F2798" w:rsidP="002F2798">
      <w:pPr>
        <w:spacing w:after="0" w:line="276" w:lineRule="auto"/>
        <w:jc w:val="both"/>
        <w:rPr>
          <w:rFonts w:ascii="Times New Roman" w:eastAsia="Calibri" w:hAnsi="Times New Roman" w:cs="Times New Roman"/>
          <w:sz w:val="28"/>
          <w:szCs w:val="28"/>
          <w:u w:val="single"/>
        </w:rPr>
      </w:pPr>
      <w:r w:rsidRPr="002F2798">
        <w:rPr>
          <w:rFonts w:ascii="Times New Roman" w:eastAsia="Calibri" w:hAnsi="Times New Roman" w:cs="Times New Roman"/>
          <w:sz w:val="28"/>
          <w:szCs w:val="28"/>
          <w:u w:val="single"/>
        </w:rPr>
        <w:t>Произведения поэтов и писателей разных стран</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Поэзия</w:t>
      </w:r>
      <w:r w:rsidRPr="002F2798">
        <w:rPr>
          <w:rFonts w:ascii="Times New Roman" w:eastAsia="Calibri" w:hAnsi="Times New Roman" w:cs="Times New Roman"/>
          <w:sz w:val="28"/>
          <w:szCs w:val="28"/>
        </w:rPr>
        <w:t xml:space="preserve">. Бжехва Я. «Клей», пер. с польск. Б. Заходер; Грубин Ф. «Слезы», пер.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 чеш. Е. Солоновича; Квитко Л.М. «Бабушкины руки» (пер. с евр.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Литературные сказки. Балинт А. «Гном Гномыч и Изюмка» (1-2 главы из </w:t>
      </w:r>
    </w:p>
    <w:p w:rsid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2F2798" w:rsidRPr="002F2798" w:rsidRDefault="002F2798" w:rsidP="002F2798">
      <w:pPr>
        <w:spacing w:after="0" w:line="276" w:lineRule="auto"/>
        <w:jc w:val="both"/>
        <w:rPr>
          <w:rFonts w:ascii="Times New Roman" w:eastAsia="Calibri" w:hAnsi="Times New Roman" w:cs="Times New Roman"/>
          <w:sz w:val="28"/>
          <w:szCs w:val="28"/>
        </w:rPr>
      </w:pP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b/>
          <w:bCs/>
          <w:sz w:val="28"/>
          <w:szCs w:val="28"/>
        </w:rPr>
        <w:t>От 5 до 6 лет</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Малые формы фольклора</w:t>
      </w:r>
      <w:r w:rsidRPr="002F2798">
        <w:rPr>
          <w:rFonts w:ascii="Times New Roman" w:eastAsia="Calibri" w:hAnsi="Times New Roman" w:cs="Times New Roman"/>
          <w:sz w:val="28"/>
          <w:szCs w:val="28"/>
        </w:rPr>
        <w:t xml:space="preserve">. Загадки, небылицы, дразнилки, считалки,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пословицы, поговорки, заклички, народные песенки, прибаутки, скороговорки.</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Русские народные сказки</w:t>
      </w:r>
      <w:r w:rsidRPr="002F2798">
        <w:rPr>
          <w:rFonts w:ascii="Times New Roman" w:eastAsia="Calibri" w:hAnsi="Times New Roman" w:cs="Times New Roman"/>
          <w:sz w:val="28"/>
          <w:szCs w:val="28"/>
        </w:rPr>
        <w:t>. «Жил-был карась…» (докучная сказка); «Жили</w:t>
      </w:r>
      <w:r>
        <w:rPr>
          <w:rFonts w:ascii="Times New Roman" w:eastAsia="Calibri" w:hAnsi="Times New Roman" w:cs="Times New Roman"/>
          <w:sz w:val="28"/>
          <w:szCs w:val="28"/>
        </w:rPr>
        <w:t>-</w:t>
      </w:r>
      <w:r w:rsidRPr="002F2798">
        <w:rPr>
          <w:rFonts w:ascii="Times New Roman" w:eastAsia="Calibri" w:hAnsi="Times New Roman" w:cs="Times New Roman"/>
          <w:sz w:val="28"/>
          <w:szCs w:val="28"/>
        </w:rPr>
        <w:t>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w:t>
      </w:r>
      <w:r>
        <w:rPr>
          <w:rFonts w:ascii="Times New Roman" w:eastAsia="Calibri" w:hAnsi="Times New Roman" w:cs="Times New Roman"/>
          <w:sz w:val="28"/>
          <w:szCs w:val="28"/>
        </w:rPr>
        <w:t>-</w:t>
      </w:r>
      <w:r w:rsidRPr="002F2798">
        <w:rPr>
          <w:rFonts w:ascii="Times New Roman" w:eastAsia="Calibri" w:hAnsi="Times New Roman" w:cs="Times New Roman"/>
          <w:sz w:val="28"/>
          <w:szCs w:val="28"/>
        </w:rPr>
        <w:t>лягушка» (обработка А.Н. Толстого/ обработка М. Булатова).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Сказки народов мира</w:t>
      </w:r>
      <w:r w:rsidRPr="002F2798">
        <w:rPr>
          <w:rFonts w:ascii="Times New Roman" w:eastAsia="Calibri" w:hAnsi="Times New Roman" w:cs="Times New Roman"/>
          <w:sz w:val="28"/>
          <w:szCs w:val="28"/>
        </w:rPr>
        <w:t xml:space="preserve">. «Госпожа Метелица», пересказ с нем. А. Введенского,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w:t>
      </w:r>
    </w:p>
    <w:p w:rsidR="002F2798" w:rsidRPr="002F2798" w:rsidRDefault="002F2798" w:rsidP="002F2798">
      <w:pPr>
        <w:spacing w:after="0" w:line="276" w:lineRule="auto"/>
        <w:jc w:val="both"/>
        <w:rPr>
          <w:rFonts w:ascii="Times New Roman" w:eastAsia="Calibri" w:hAnsi="Times New Roman" w:cs="Times New Roman"/>
          <w:sz w:val="28"/>
          <w:szCs w:val="28"/>
          <w:u w:val="single"/>
        </w:rPr>
      </w:pPr>
      <w:r w:rsidRPr="002F2798">
        <w:rPr>
          <w:rFonts w:ascii="Times New Roman" w:eastAsia="Calibri" w:hAnsi="Times New Roman" w:cs="Times New Roman"/>
          <w:sz w:val="28"/>
          <w:szCs w:val="28"/>
          <w:u w:val="single"/>
        </w:rPr>
        <w:t>Произведения поэтов и писателей России.</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Поэзия</w:t>
      </w:r>
      <w:r w:rsidRPr="002F2798">
        <w:rPr>
          <w:rFonts w:ascii="Times New Roman" w:eastAsia="Calibri" w:hAnsi="Times New Roman" w:cs="Times New Roman"/>
          <w:sz w:val="28"/>
          <w:szCs w:val="28"/>
        </w:rPr>
        <w:t xml:space="preserve">. Аким Я.Л. «Жадина»; Барто А.Л. «Верёвочка», «Гуси-лебеди», «Есть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такие мальчики», «Мы не заметили жука» (1-2 стихотворения по выбору);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Бородицкая М. «Тетушка Луна»; Бунин И.А. «Первый снег»; Волкова Н.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«Воздушные замки»; Городецкий С.М. «Котёнок»; Дядина Г. «Пуговичный </w:t>
      </w:r>
    </w:p>
    <w:p w:rsid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Проза.</w:t>
      </w:r>
      <w:r w:rsidRPr="002F2798">
        <w:rPr>
          <w:rFonts w:ascii="Times New Roman" w:eastAsia="Calibri" w:hAnsi="Times New Roman" w:cs="Times New Roman"/>
          <w:sz w:val="28"/>
          <w:szCs w:val="28"/>
        </w:rPr>
        <w:t xml:space="preserve"> Аксаков С.Т. «Сурка»; Алмазов Б.А. «Горбушка»; Баруздин С.А.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Литературные сказки</w:t>
      </w:r>
      <w:r w:rsidRPr="002F2798">
        <w:rPr>
          <w:rFonts w:ascii="Times New Roman" w:eastAsia="Calibri" w:hAnsi="Times New Roman" w:cs="Times New Roman"/>
          <w:sz w:val="28"/>
          <w:szCs w:val="28"/>
        </w:rPr>
        <w:t xml:space="preserve">. Александрова Т.И. «Домовёнок Кузька»; Бажов П.П.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w:t>
      </w:r>
      <w:r>
        <w:rPr>
          <w:rFonts w:ascii="Times New Roman" w:eastAsia="Calibri" w:hAnsi="Times New Roman" w:cs="Times New Roman"/>
          <w:sz w:val="28"/>
          <w:szCs w:val="28"/>
        </w:rPr>
        <w:t>-</w:t>
      </w:r>
      <w:r w:rsidRPr="002F2798">
        <w:rPr>
          <w:rFonts w:ascii="Times New Roman" w:eastAsia="Calibri" w:hAnsi="Times New Roman" w:cs="Times New Roman"/>
          <w:sz w:val="28"/>
          <w:szCs w:val="28"/>
        </w:rPr>
        <w:t xml:space="preserve">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«Крупеничка»; Ушинский К.Д. «Слепая лошадь»; Чуковский К.И. «Доктор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Айболит» (по мотивам романа Х. Лофтинга).</w:t>
      </w:r>
    </w:p>
    <w:p w:rsidR="002F2798" w:rsidRPr="002F2798" w:rsidRDefault="002F2798" w:rsidP="002F2798">
      <w:pPr>
        <w:spacing w:after="0" w:line="276" w:lineRule="auto"/>
        <w:jc w:val="both"/>
        <w:rPr>
          <w:rFonts w:ascii="Times New Roman" w:eastAsia="Calibri" w:hAnsi="Times New Roman" w:cs="Times New Roman"/>
          <w:sz w:val="28"/>
          <w:szCs w:val="28"/>
          <w:u w:val="single"/>
        </w:rPr>
      </w:pPr>
      <w:r w:rsidRPr="002F2798">
        <w:rPr>
          <w:rFonts w:ascii="Times New Roman" w:eastAsia="Calibri" w:hAnsi="Times New Roman" w:cs="Times New Roman"/>
          <w:sz w:val="28"/>
          <w:szCs w:val="28"/>
          <w:u w:val="single"/>
        </w:rPr>
        <w:t>Произведения поэтов и писателей разных стран.</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Поэзия</w:t>
      </w:r>
      <w:r w:rsidRPr="002F2798">
        <w:rPr>
          <w:rFonts w:ascii="Times New Roman" w:eastAsia="Calibri" w:hAnsi="Times New Roman" w:cs="Times New Roman"/>
          <w:sz w:val="28"/>
          <w:szCs w:val="28"/>
        </w:rPr>
        <w:t xml:space="preserve">. Бжехва Я. «На Горизонтских островах» (пер. с польск. Б.В. Заходера);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2F2798" w:rsidRPr="002F2798" w:rsidRDefault="002F2798" w:rsidP="002F2798">
      <w:pPr>
        <w:spacing w:after="0" w:line="276" w:lineRule="auto"/>
        <w:jc w:val="both"/>
        <w:rPr>
          <w:rFonts w:ascii="Times New Roman" w:eastAsia="Calibri" w:hAnsi="Times New Roman" w:cs="Times New Roman"/>
          <w:sz w:val="28"/>
          <w:szCs w:val="28"/>
          <w:u w:val="single"/>
        </w:rPr>
      </w:pPr>
      <w:r w:rsidRPr="002F2798">
        <w:rPr>
          <w:rFonts w:ascii="Times New Roman" w:eastAsia="Calibri" w:hAnsi="Times New Roman" w:cs="Times New Roman"/>
          <w:sz w:val="28"/>
          <w:szCs w:val="28"/>
          <w:u w:val="single"/>
        </w:rPr>
        <w:t xml:space="preserve">Литературные сказки. Сказки-повести (для длительного чтения).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Андерсен Г.Х. «Огниво» (пер. с датск. А. Ганзен), «Свинопас» (пер. с датского </w:t>
      </w:r>
    </w:p>
    <w:p w:rsid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474384" w:rsidRPr="002F2798" w:rsidRDefault="00474384" w:rsidP="002F2798">
      <w:pPr>
        <w:spacing w:after="0" w:line="276" w:lineRule="auto"/>
        <w:jc w:val="both"/>
        <w:rPr>
          <w:rFonts w:ascii="Times New Roman" w:eastAsia="Calibri" w:hAnsi="Times New Roman" w:cs="Times New Roman"/>
          <w:sz w:val="28"/>
          <w:szCs w:val="28"/>
        </w:rPr>
      </w:pPr>
    </w:p>
    <w:p w:rsidR="002F2798" w:rsidRPr="002F2798" w:rsidRDefault="002F2798" w:rsidP="002F2798">
      <w:pPr>
        <w:spacing w:after="0" w:line="276" w:lineRule="auto"/>
        <w:jc w:val="both"/>
        <w:rPr>
          <w:rFonts w:ascii="Times New Roman" w:eastAsia="Calibri" w:hAnsi="Times New Roman" w:cs="Times New Roman"/>
          <w:sz w:val="28"/>
          <w:szCs w:val="28"/>
        </w:rPr>
      </w:pPr>
      <w:r w:rsidRPr="00474384">
        <w:rPr>
          <w:rFonts w:ascii="Times New Roman" w:eastAsia="Calibri" w:hAnsi="Times New Roman" w:cs="Times New Roman"/>
          <w:b/>
          <w:bCs/>
          <w:sz w:val="28"/>
          <w:szCs w:val="28"/>
        </w:rPr>
        <w:t>От 6 до 7 лет</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474384">
        <w:rPr>
          <w:rFonts w:ascii="Times New Roman" w:eastAsia="Calibri" w:hAnsi="Times New Roman" w:cs="Times New Roman"/>
          <w:sz w:val="28"/>
          <w:szCs w:val="28"/>
          <w:u w:val="single"/>
        </w:rPr>
        <w:t>Малые формы фольклора</w:t>
      </w:r>
      <w:r w:rsidRPr="002F2798">
        <w:rPr>
          <w:rFonts w:ascii="Times New Roman" w:eastAsia="Calibri" w:hAnsi="Times New Roman" w:cs="Times New Roman"/>
          <w:sz w:val="28"/>
          <w:szCs w:val="28"/>
        </w:rPr>
        <w:t xml:space="preserve">. Загадки, небылицы, дразнилки, считалки,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пословицы, поговорки, заклички, народные песенки, прибаутки, скороговорки.</w:t>
      </w:r>
    </w:p>
    <w:p w:rsidR="002F2798" w:rsidRPr="002F2798" w:rsidRDefault="002F2798" w:rsidP="002F2798">
      <w:pPr>
        <w:spacing w:after="0" w:line="276" w:lineRule="auto"/>
        <w:jc w:val="both"/>
        <w:rPr>
          <w:rFonts w:ascii="Times New Roman" w:eastAsia="Calibri" w:hAnsi="Times New Roman" w:cs="Times New Roman"/>
          <w:sz w:val="28"/>
          <w:szCs w:val="28"/>
        </w:rPr>
      </w:pPr>
      <w:r w:rsidRPr="00474384">
        <w:rPr>
          <w:rFonts w:ascii="Times New Roman" w:eastAsia="Calibri" w:hAnsi="Times New Roman" w:cs="Times New Roman"/>
          <w:sz w:val="28"/>
          <w:szCs w:val="28"/>
          <w:u w:val="single"/>
        </w:rPr>
        <w:t>Русские народные сказки.</w:t>
      </w:r>
      <w:r w:rsidRPr="002F2798">
        <w:rPr>
          <w:rFonts w:ascii="Times New Roman" w:eastAsia="Calibri" w:hAnsi="Times New Roman" w:cs="Times New Roman"/>
          <w:sz w:val="28"/>
          <w:szCs w:val="28"/>
        </w:rPr>
        <w:t xml:space="preserve"> «Василиса Прекрасная» (из сборника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А.Н. Афанасьева); «Вежливый Кот-воркот» (обработка М. Булатова); «Иван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2F2798" w:rsidRPr="002F2798" w:rsidRDefault="002F2798" w:rsidP="002F2798">
      <w:pPr>
        <w:spacing w:after="0" w:line="276" w:lineRule="auto"/>
        <w:jc w:val="both"/>
        <w:rPr>
          <w:rFonts w:ascii="Times New Roman" w:eastAsia="Calibri" w:hAnsi="Times New Roman" w:cs="Times New Roman"/>
          <w:sz w:val="28"/>
          <w:szCs w:val="28"/>
        </w:rPr>
      </w:pPr>
      <w:r w:rsidRPr="00474384">
        <w:rPr>
          <w:rFonts w:ascii="Times New Roman" w:eastAsia="Calibri" w:hAnsi="Times New Roman" w:cs="Times New Roman"/>
          <w:sz w:val="28"/>
          <w:szCs w:val="28"/>
          <w:u w:val="single"/>
        </w:rPr>
        <w:t>Былины</w:t>
      </w:r>
      <w:r w:rsidRPr="002F2798">
        <w:rPr>
          <w:rFonts w:ascii="Times New Roman" w:eastAsia="Calibri" w:hAnsi="Times New Roman" w:cs="Times New Roman"/>
          <w:sz w:val="28"/>
          <w:szCs w:val="28"/>
        </w:rPr>
        <w:t xml:space="preserve">. «Садко» (пересказ И.В. Карнауховой/ запись П.Н. Рыбникова);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«Добрыня и Змей» (обработка Н.П. Колпаковой/ пересказ И.В. Карнауховой); «Илья Муромец и Соловей-Разбойник» (обработка А.Ф. Гильфердинга/ пересказ И.В. Карнауховой).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474384">
        <w:rPr>
          <w:rFonts w:ascii="Times New Roman" w:eastAsia="Calibri" w:hAnsi="Times New Roman" w:cs="Times New Roman"/>
          <w:sz w:val="28"/>
          <w:szCs w:val="28"/>
          <w:u w:val="single"/>
        </w:rPr>
        <w:t>Сказки народов мира</w:t>
      </w:r>
      <w:r w:rsidRPr="002F2798">
        <w:rPr>
          <w:rFonts w:ascii="Times New Roman" w:eastAsia="Calibri" w:hAnsi="Times New Roman" w:cs="Times New Roman"/>
          <w:sz w:val="28"/>
          <w:szCs w:val="28"/>
        </w:rPr>
        <w:t xml:space="preserve">. «Айога», нанайск., обработка Д. Нагишкина;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«Беляночка и Розочка», нем. из сказок Бр. Гримм, пересказ А.К. Покровской;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«Самый красивый наряд на свете», пер. с япон. В. Марковой; «Голубая птица»,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туркм. обработка А. Александровой и М. Туберовского; «Кот в сапогах» (пер. с франц. Т. Габбе), «Волшебница» (пер. с франц. И.С. Тургенева), «Мальчик с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пальчик» (пер. с франц. Б.А. Дехтерёва), «Золушка» (пер. с франц. Т. Габбе) из сказок Перро Ш.</w:t>
      </w:r>
    </w:p>
    <w:p w:rsidR="002F2798" w:rsidRPr="00474384" w:rsidRDefault="002F2798" w:rsidP="002F2798">
      <w:pPr>
        <w:spacing w:after="0" w:line="276" w:lineRule="auto"/>
        <w:jc w:val="both"/>
        <w:rPr>
          <w:rFonts w:ascii="Times New Roman" w:eastAsia="Calibri" w:hAnsi="Times New Roman" w:cs="Times New Roman"/>
          <w:sz w:val="28"/>
          <w:szCs w:val="28"/>
          <w:u w:val="single"/>
        </w:rPr>
      </w:pPr>
      <w:r w:rsidRPr="00474384">
        <w:rPr>
          <w:rFonts w:ascii="Times New Roman" w:eastAsia="Calibri" w:hAnsi="Times New Roman" w:cs="Times New Roman"/>
          <w:sz w:val="28"/>
          <w:szCs w:val="28"/>
          <w:u w:val="single"/>
        </w:rPr>
        <w:t>Произведения поэтов и писателей России.</w:t>
      </w:r>
    </w:p>
    <w:p w:rsidR="002F2798" w:rsidRPr="002F2798" w:rsidRDefault="002F2798" w:rsidP="002F2798">
      <w:pPr>
        <w:spacing w:after="0" w:line="276" w:lineRule="auto"/>
        <w:jc w:val="both"/>
        <w:rPr>
          <w:rFonts w:ascii="Times New Roman" w:eastAsia="Calibri" w:hAnsi="Times New Roman" w:cs="Times New Roman"/>
          <w:sz w:val="28"/>
          <w:szCs w:val="28"/>
        </w:rPr>
      </w:pPr>
      <w:r w:rsidRPr="00474384">
        <w:rPr>
          <w:rFonts w:ascii="Times New Roman" w:eastAsia="Calibri" w:hAnsi="Times New Roman" w:cs="Times New Roman"/>
          <w:sz w:val="28"/>
          <w:szCs w:val="28"/>
          <w:u w:val="single"/>
        </w:rPr>
        <w:t>Поэзия.</w:t>
      </w:r>
      <w:r w:rsidRPr="002F2798">
        <w:rPr>
          <w:rFonts w:ascii="Times New Roman" w:eastAsia="Calibri" w:hAnsi="Times New Roman" w:cs="Times New Roman"/>
          <w:sz w:val="28"/>
          <w:szCs w:val="28"/>
        </w:rPr>
        <w:t xml:space="preserve"> Аким Я.Л. «Мой верный чиж»; Бальмонт К.Д. «Снежинка»; Благинина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Е.А. «Шинель», «Одуванчик», «Наш дедушка» (по выбору); Бунин И.А.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зимою…», «Весенняя гроза»; Успенский Э.Н. «Память»; Чёрный С. «На коньках», «Волшебник» (по выбору).</w:t>
      </w:r>
    </w:p>
    <w:p w:rsidR="002F2798" w:rsidRPr="002F2798" w:rsidRDefault="002F2798" w:rsidP="002F2798">
      <w:pPr>
        <w:spacing w:after="0" w:line="276" w:lineRule="auto"/>
        <w:jc w:val="both"/>
        <w:rPr>
          <w:rFonts w:ascii="Times New Roman" w:eastAsia="Calibri" w:hAnsi="Times New Roman" w:cs="Times New Roman"/>
          <w:sz w:val="28"/>
          <w:szCs w:val="28"/>
        </w:rPr>
      </w:pPr>
      <w:r w:rsidRPr="00474384">
        <w:rPr>
          <w:rFonts w:ascii="Times New Roman" w:eastAsia="Calibri" w:hAnsi="Times New Roman" w:cs="Times New Roman"/>
          <w:sz w:val="28"/>
          <w:szCs w:val="28"/>
          <w:u w:val="single"/>
        </w:rPr>
        <w:t>Проза</w:t>
      </w:r>
      <w:r w:rsidRPr="002F2798">
        <w:rPr>
          <w:rFonts w:ascii="Times New Roman" w:eastAsia="Calibri" w:hAnsi="Times New Roman" w:cs="Times New Roman"/>
          <w:sz w:val="28"/>
          <w:szCs w:val="28"/>
        </w:rPr>
        <w:t xml:space="preserve">. Алексеев С.П. «Первый ночной таран»; Бианки В.В. «Тайна ночного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2F2798" w:rsidRPr="002F2798" w:rsidRDefault="002F2798" w:rsidP="002F2798">
      <w:pPr>
        <w:spacing w:after="0" w:line="276" w:lineRule="auto"/>
        <w:jc w:val="both"/>
        <w:rPr>
          <w:rFonts w:ascii="Times New Roman" w:eastAsia="Calibri" w:hAnsi="Times New Roman" w:cs="Times New Roman"/>
          <w:sz w:val="28"/>
          <w:szCs w:val="28"/>
        </w:rPr>
      </w:pPr>
      <w:r w:rsidRPr="00474384">
        <w:rPr>
          <w:rFonts w:ascii="Times New Roman" w:eastAsia="Calibri" w:hAnsi="Times New Roman" w:cs="Times New Roman"/>
          <w:sz w:val="28"/>
          <w:szCs w:val="28"/>
          <w:u w:val="single"/>
        </w:rPr>
        <w:t>Литературные сказки</w:t>
      </w:r>
      <w:r w:rsidRPr="002F2798">
        <w:rPr>
          <w:rFonts w:ascii="Times New Roman" w:eastAsia="Calibri" w:hAnsi="Times New Roman" w:cs="Times New Roman"/>
          <w:sz w:val="28"/>
          <w:szCs w:val="28"/>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rsidR="002F2798" w:rsidRPr="00474384" w:rsidRDefault="002F2798" w:rsidP="002F2798">
      <w:pPr>
        <w:spacing w:after="0" w:line="276" w:lineRule="auto"/>
        <w:jc w:val="both"/>
        <w:rPr>
          <w:rFonts w:ascii="Times New Roman" w:eastAsia="Calibri" w:hAnsi="Times New Roman" w:cs="Times New Roman"/>
          <w:sz w:val="28"/>
          <w:szCs w:val="28"/>
          <w:u w:val="single"/>
        </w:rPr>
      </w:pPr>
      <w:r w:rsidRPr="00474384">
        <w:rPr>
          <w:rFonts w:ascii="Times New Roman" w:eastAsia="Calibri" w:hAnsi="Times New Roman" w:cs="Times New Roman"/>
          <w:sz w:val="28"/>
          <w:szCs w:val="28"/>
          <w:u w:val="single"/>
        </w:rPr>
        <w:t>Произведения поэтов и писателей разных стран.</w:t>
      </w:r>
    </w:p>
    <w:p w:rsidR="002F2798" w:rsidRPr="002F2798" w:rsidRDefault="002F2798" w:rsidP="002F2798">
      <w:pPr>
        <w:spacing w:after="0" w:line="276" w:lineRule="auto"/>
        <w:jc w:val="both"/>
        <w:rPr>
          <w:rFonts w:ascii="Times New Roman" w:eastAsia="Calibri" w:hAnsi="Times New Roman" w:cs="Times New Roman"/>
          <w:sz w:val="28"/>
          <w:szCs w:val="28"/>
        </w:rPr>
      </w:pPr>
      <w:r w:rsidRPr="00474384">
        <w:rPr>
          <w:rFonts w:ascii="Times New Roman" w:eastAsia="Calibri" w:hAnsi="Times New Roman" w:cs="Times New Roman"/>
          <w:sz w:val="28"/>
          <w:szCs w:val="28"/>
          <w:u w:val="single"/>
        </w:rPr>
        <w:t>Поэзия</w:t>
      </w:r>
      <w:r w:rsidRPr="002F2798">
        <w:rPr>
          <w:rFonts w:ascii="Times New Roman" w:eastAsia="Calibri" w:hAnsi="Times New Roman" w:cs="Times New Roman"/>
          <w:sz w:val="28"/>
          <w:szCs w:val="28"/>
        </w:rPr>
        <w:t xml:space="preserve">. Брехт Б. «Зимний вечер через форточку» (пер. с нем. К. Орешина);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Вл.Ф. Ходасевича).</w:t>
      </w:r>
    </w:p>
    <w:p w:rsidR="002F2798" w:rsidRPr="00474384" w:rsidRDefault="002F2798" w:rsidP="002F2798">
      <w:pPr>
        <w:spacing w:after="0" w:line="276" w:lineRule="auto"/>
        <w:jc w:val="both"/>
        <w:rPr>
          <w:rFonts w:ascii="Times New Roman" w:eastAsia="Calibri" w:hAnsi="Times New Roman" w:cs="Times New Roman"/>
          <w:sz w:val="28"/>
          <w:szCs w:val="28"/>
          <w:u w:val="single"/>
        </w:rPr>
      </w:pPr>
      <w:r w:rsidRPr="00474384">
        <w:rPr>
          <w:rFonts w:ascii="Times New Roman" w:eastAsia="Calibri" w:hAnsi="Times New Roman" w:cs="Times New Roman"/>
          <w:sz w:val="28"/>
          <w:szCs w:val="28"/>
          <w:u w:val="single"/>
        </w:rPr>
        <w:t xml:space="preserve">Литературные сказки. Сказки-повести (для длительного чтения).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Андерсен Г.Х. «Оле-Лукойе» (пер. с датск. А. Ганзен), «Соловей» (пер. с датск. </w:t>
      </w:r>
    </w:p>
    <w:p w:rsid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474384" w:rsidRPr="002F2798" w:rsidRDefault="00474384" w:rsidP="002F2798">
      <w:pPr>
        <w:spacing w:after="0" w:line="276" w:lineRule="auto"/>
        <w:jc w:val="both"/>
        <w:rPr>
          <w:rFonts w:ascii="Times New Roman" w:eastAsia="Calibri" w:hAnsi="Times New Roman" w:cs="Times New Roman"/>
          <w:sz w:val="28"/>
          <w:szCs w:val="28"/>
        </w:rPr>
      </w:pPr>
    </w:p>
    <w:p w:rsidR="002F2798" w:rsidRPr="00474384" w:rsidRDefault="002F2798" w:rsidP="002F2798">
      <w:pPr>
        <w:spacing w:after="0" w:line="276" w:lineRule="auto"/>
        <w:jc w:val="both"/>
        <w:rPr>
          <w:rFonts w:ascii="Times New Roman" w:eastAsia="Calibri" w:hAnsi="Times New Roman" w:cs="Times New Roman"/>
          <w:b/>
          <w:bCs/>
          <w:sz w:val="28"/>
          <w:szCs w:val="28"/>
        </w:rPr>
      </w:pPr>
      <w:r w:rsidRPr="00474384">
        <w:rPr>
          <w:rFonts w:ascii="Times New Roman" w:eastAsia="Calibri" w:hAnsi="Times New Roman" w:cs="Times New Roman"/>
          <w:b/>
          <w:bCs/>
          <w:sz w:val="28"/>
          <w:szCs w:val="28"/>
        </w:rPr>
        <w:t>Примерный перечень музыкальных произведений</w:t>
      </w:r>
    </w:p>
    <w:p w:rsidR="002F2798" w:rsidRPr="006456A1" w:rsidRDefault="002F2798" w:rsidP="002F2798">
      <w:pPr>
        <w:spacing w:after="0" w:line="276" w:lineRule="auto"/>
        <w:jc w:val="both"/>
        <w:rPr>
          <w:rFonts w:ascii="Times New Roman" w:eastAsia="Calibri" w:hAnsi="Times New Roman" w:cs="Times New Roman"/>
          <w:b/>
          <w:bCs/>
          <w:sz w:val="28"/>
          <w:szCs w:val="28"/>
        </w:rPr>
      </w:pPr>
      <w:r w:rsidRPr="006456A1">
        <w:rPr>
          <w:rFonts w:ascii="Times New Roman" w:eastAsia="Calibri" w:hAnsi="Times New Roman" w:cs="Times New Roman"/>
          <w:b/>
          <w:bCs/>
          <w:sz w:val="28"/>
          <w:szCs w:val="28"/>
        </w:rPr>
        <w:t>От 1 года 6 месяцев до 2 лет.</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Слушание.</w:t>
      </w:r>
      <w:r w:rsidRPr="002F2798">
        <w:rPr>
          <w:rFonts w:ascii="Times New Roman" w:eastAsia="Calibri" w:hAnsi="Times New Roman" w:cs="Times New Roman"/>
          <w:sz w:val="28"/>
          <w:szCs w:val="28"/>
        </w:rPr>
        <w:t xml:space="preserve"> «Лошадка», муз. Е. Тиличеевой, сл. Н. Френкель; «Курочки 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цыплята», муз. Е. Тиличеевой; «Вальс собачек», муз. А. Артоболевской; «Три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Пение и подпевание</w:t>
      </w:r>
      <w:r w:rsidRPr="002F2798">
        <w:rPr>
          <w:rFonts w:ascii="Times New Roman" w:eastAsia="Calibri" w:hAnsi="Times New Roman" w:cs="Times New Roman"/>
          <w:sz w:val="28"/>
          <w:szCs w:val="28"/>
        </w:rPr>
        <w:t xml:space="preserve">. «Водичка», муз. Е. Тиличеевой, сл. А. Шибицкой;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«Колыбельная», муз. М. Красева, сл. М. Чарной; «Машенька-Маша», рус. нар.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мелодия, обраб. В. Герчик, сл. М. Невельштейн; «Воробей», рус. нар. мелодия;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«Гули», «Баю-бай», «Едет паровоз», «Лиса», «Петушок», «Сорока»,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 Железнова.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Музыкально-ритмические движения</w:t>
      </w:r>
      <w:r w:rsidRPr="002F2798">
        <w:rPr>
          <w:rFonts w:ascii="Times New Roman" w:eastAsia="Calibri" w:hAnsi="Times New Roman" w:cs="Times New Roman"/>
          <w:sz w:val="28"/>
          <w:szCs w:val="28"/>
        </w:rPr>
        <w:t xml:space="preserve">. «Марш и бег», муз. Р. Рустамова;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«Постучим палочками», рус. нар. мелодия; «Бубен», рус. нар. мелодия, обраб.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 Раухвергера; «Барабан», муз. Г. Фрида; «Мишка», муз. Е. Тиличеевой, сл. </w:t>
      </w:r>
    </w:p>
    <w:p w:rsidR="002F2798" w:rsidRPr="002F2798" w:rsidRDefault="002F2798" w:rsidP="006456A1">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Н. Френкель; «Догонялки», муз. Н. Александровой, сл. Т. Бабаджан, И. Плакиды.</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Пляска</w:t>
      </w:r>
      <w:r w:rsidRPr="002F2798">
        <w:rPr>
          <w:rFonts w:ascii="Times New Roman" w:eastAsia="Calibri" w:hAnsi="Times New Roman" w:cs="Times New Roman"/>
          <w:sz w:val="28"/>
          <w:szCs w:val="28"/>
        </w:rPr>
        <w:t xml:space="preserve">. «Вот как хорошо», муз. Т. Попатенко, сл. О. Высотской; «Вот как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пляшем», белорус. нар. мелодия, обр. Р. Рустамова; «Солнышко сияет», сл. и муз. М. Чарной.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Образные упражнения</w:t>
      </w:r>
      <w:r w:rsidRPr="002F2798">
        <w:rPr>
          <w:rFonts w:ascii="Times New Roman" w:eastAsia="Calibri" w:hAnsi="Times New Roman" w:cs="Times New Roman"/>
          <w:sz w:val="28"/>
          <w:szCs w:val="28"/>
        </w:rPr>
        <w:t xml:space="preserve">. «Идет мишка», муз. В. Ребикова; «Скачет зайка», рус.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Игры с пением</w:t>
      </w:r>
      <w:r w:rsidRPr="002F2798">
        <w:rPr>
          <w:rFonts w:ascii="Times New Roman" w:eastAsia="Calibri" w:hAnsi="Times New Roman" w:cs="Times New Roman"/>
          <w:sz w:val="28"/>
          <w:szCs w:val="28"/>
        </w:rPr>
        <w:t xml:space="preserve">. «Зайка», «Солнышко», «Идет коза рогатая», «Петушок», рус.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6456A1"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Инсценирование. рус. нар. сказок («Репка», «Курочка Ряба»), песен («Пастушок», муз. А. Филиппенко; «Петрушка и Бобик», муз. Е. Макшанцевой),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показ кукольных спектаклей</w:t>
      </w:r>
      <w:r w:rsidRPr="002F2798">
        <w:rPr>
          <w:rFonts w:ascii="Times New Roman" w:eastAsia="Calibri" w:hAnsi="Times New Roman" w:cs="Times New Roman"/>
          <w:sz w:val="28"/>
          <w:szCs w:val="28"/>
        </w:rPr>
        <w:t xml:space="preserve"> («Петрушкины друзья», Т. Караманенко; «Зайка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простудился», М. Буш; «Любочка и ее помощники», А. Колобова; «Игрушки», А. Барто). «Бабочки», обыгрывание рус. нар. потешек, сюрпризные моменты: </w:t>
      </w:r>
    </w:p>
    <w:p w:rsid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«Чудесный мешочек», «Волшебный сундучок», «Кто к нам пришел?», «В лесу», муз. Е. Тиличеевой; «Праздник», «Музыкальные инструменты», муз. Г. Фрида. </w:t>
      </w:r>
    </w:p>
    <w:p w:rsidR="002F2798" w:rsidRPr="006456A1" w:rsidRDefault="002F2798" w:rsidP="002F2798">
      <w:pPr>
        <w:spacing w:after="0" w:line="276" w:lineRule="auto"/>
        <w:jc w:val="both"/>
        <w:rPr>
          <w:rFonts w:ascii="Times New Roman" w:eastAsia="Calibri" w:hAnsi="Times New Roman" w:cs="Times New Roman"/>
          <w:b/>
          <w:bCs/>
          <w:sz w:val="28"/>
          <w:szCs w:val="28"/>
        </w:rPr>
      </w:pPr>
      <w:r w:rsidRPr="006456A1">
        <w:rPr>
          <w:rFonts w:ascii="Times New Roman" w:eastAsia="Calibri" w:hAnsi="Times New Roman" w:cs="Times New Roman"/>
          <w:b/>
          <w:bCs/>
          <w:sz w:val="28"/>
          <w:szCs w:val="28"/>
        </w:rPr>
        <w:t>От 2 до 3 лет.</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Слушание</w:t>
      </w:r>
      <w:r w:rsidRPr="002F2798">
        <w:rPr>
          <w:rFonts w:ascii="Times New Roman" w:eastAsia="Calibri" w:hAnsi="Times New Roman" w:cs="Times New Roman"/>
          <w:sz w:val="28"/>
          <w:szCs w:val="28"/>
        </w:rPr>
        <w:t xml:space="preserve">. «Наша погремушка», муз. И. Арсеева, сл. И. Черницкой;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«Весною», «Осенью», муз. С. Майкапара; «Цветики», муз. В. Карасевой, сл.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Н. Френкель; «Вот как мы умеем», «Марш и бег», муз. Е. Тиличеевой, сл.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Н. Френкель; «Кошечка» (к игре «Кошка и котята»), муз. В. Витлина, сл. </w:t>
      </w:r>
    </w:p>
    <w:p w:rsidR="006456A1"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Пение</w:t>
      </w:r>
      <w:r w:rsidRPr="002F2798">
        <w:rPr>
          <w:rFonts w:ascii="Times New Roman" w:eastAsia="Calibri" w:hAnsi="Times New Roman" w:cs="Times New Roman"/>
          <w:sz w:val="28"/>
          <w:szCs w:val="28"/>
        </w:rPr>
        <w:t xml:space="preserve">. «Баю» (колыбельная), муз. М. Раухвергера; «Белые гуси»,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 Красева, сл. М. Клоковой; «Дождик», рус. нар. мелодия, обраб. B. Фере;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Музыкально-ритмические движения</w:t>
      </w:r>
      <w:r w:rsidRPr="002F2798">
        <w:rPr>
          <w:rFonts w:ascii="Times New Roman" w:eastAsia="Calibri" w:hAnsi="Times New Roman" w:cs="Times New Roman"/>
          <w:sz w:val="28"/>
          <w:szCs w:val="28"/>
        </w:rPr>
        <w:t xml:space="preserve">. «Дождик», муз. и сл. Е. Макшанцевой;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«Воробушки», «Погремушка, попляши», «Колокольчик», «Погуляем»,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И. Арсеева, сл. И. Черницкой; «Вот как мы умеем», муз. Е. Тиличеевой, сл. </w:t>
      </w:r>
    </w:p>
    <w:p w:rsidR="002F2798" w:rsidRPr="002F2798" w:rsidRDefault="002F2798" w:rsidP="006456A1">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Н. Френкель.</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Рассказы с музыкальными иллюстрациями</w:t>
      </w:r>
      <w:r w:rsidRPr="002F2798">
        <w:rPr>
          <w:rFonts w:ascii="Times New Roman" w:eastAsia="Calibri" w:hAnsi="Times New Roman" w:cs="Times New Roman"/>
          <w:sz w:val="28"/>
          <w:szCs w:val="28"/>
        </w:rPr>
        <w:t xml:space="preserve">. «Птички», муз. Г. Фрида;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«Праздничная прогулка», муз. Ан. Александрова.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Игры с пением</w:t>
      </w:r>
      <w:r w:rsidRPr="002F2798">
        <w:rPr>
          <w:rFonts w:ascii="Times New Roman" w:eastAsia="Calibri" w:hAnsi="Times New Roman" w:cs="Times New Roman"/>
          <w:sz w:val="28"/>
          <w:szCs w:val="28"/>
        </w:rPr>
        <w:t xml:space="preserve">. «Игра с мишкой», муз. Г. Финаровского; «Кто у нас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хороший?», рус. нар. песня.</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Музыкальные забавы</w:t>
      </w:r>
      <w:r w:rsidRPr="002F2798">
        <w:rPr>
          <w:rFonts w:ascii="Times New Roman" w:eastAsia="Calibri" w:hAnsi="Times New Roman" w:cs="Times New Roman"/>
          <w:sz w:val="28"/>
          <w:szCs w:val="28"/>
        </w:rPr>
        <w:t xml:space="preserve">. «Из-за леса, из-за гор», Т. Казакова; «Котик и козлик»,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муз. Ц. Кюи.</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Инсценирование песен</w:t>
      </w:r>
      <w:r w:rsidRPr="002F2798">
        <w:rPr>
          <w:rFonts w:ascii="Times New Roman" w:eastAsia="Calibri" w:hAnsi="Times New Roman" w:cs="Times New Roman"/>
          <w:sz w:val="28"/>
          <w:szCs w:val="28"/>
        </w:rPr>
        <w:t xml:space="preserve">. «Кошка и котенок», муз. М. Красева, сл. </w:t>
      </w:r>
    </w:p>
    <w:p w:rsid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О. Высотской; «Неваляшки», муз. З. Левиной; Компанейца.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b/>
          <w:bCs/>
          <w:sz w:val="28"/>
          <w:szCs w:val="28"/>
        </w:rPr>
        <w:t>От 3 до 4 лет</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Слушание</w:t>
      </w:r>
      <w:r w:rsidRPr="002F2798">
        <w:rPr>
          <w:rFonts w:ascii="Times New Roman" w:eastAsia="Calibri" w:hAnsi="Times New Roman" w:cs="Times New Roman"/>
          <w:sz w:val="28"/>
          <w:szCs w:val="28"/>
        </w:rPr>
        <w:t xml:space="preserve">. «Осенью», муз. С. Майкапара; «Ласковая песенка»,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 Раухвергера, сл. Т. Мираджи; «Колыбельная», муз. С. Разаренова; «Мишка с куклой пляшут полечку», муз. М. Качурбиной; «Зайчик», муз. Л. Лядовой;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2F2798" w:rsidRPr="006456A1" w:rsidRDefault="002F2798" w:rsidP="002F2798">
      <w:pPr>
        <w:spacing w:after="0" w:line="276" w:lineRule="auto"/>
        <w:jc w:val="both"/>
        <w:rPr>
          <w:rFonts w:ascii="Times New Roman" w:eastAsia="Calibri" w:hAnsi="Times New Roman" w:cs="Times New Roman"/>
          <w:sz w:val="28"/>
          <w:szCs w:val="28"/>
          <w:u w:val="single"/>
        </w:rPr>
      </w:pPr>
      <w:r w:rsidRPr="006456A1">
        <w:rPr>
          <w:rFonts w:ascii="Times New Roman" w:eastAsia="Calibri" w:hAnsi="Times New Roman" w:cs="Times New Roman"/>
          <w:sz w:val="28"/>
          <w:szCs w:val="28"/>
          <w:u w:val="single"/>
        </w:rPr>
        <w:t>Пение.</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Упражнения на развитие слуха и голоса</w:t>
      </w:r>
      <w:r w:rsidRPr="002F2798">
        <w:rPr>
          <w:rFonts w:ascii="Times New Roman" w:eastAsia="Calibri" w:hAnsi="Times New Roman" w:cs="Times New Roman"/>
          <w:sz w:val="28"/>
          <w:szCs w:val="28"/>
        </w:rPr>
        <w:t xml:space="preserve">. «Лю-лю, бай», рус. нар. колыбельная; </w:t>
      </w:r>
    </w:p>
    <w:p w:rsidR="006456A1"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Народные</w:t>
      </w:r>
      <w:r w:rsidR="006456A1" w:rsidRPr="006456A1">
        <w:rPr>
          <w:rFonts w:ascii="Times New Roman" w:eastAsia="Calibri" w:hAnsi="Times New Roman" w:cs="Times New Roman"/>
          <w:sz w:val="28"/>
          <w:szCs w:val="28"/>
          <w:u w:val="single"/>
        </w:rPr>
        <w:t xml:space="preserve"> </w:t>
      </w:r>
      <w:r w:rsidRPr="006456A1">
        <w:rPr>
          <w:rFonts w:ascii="Times New Roman" w:eastAsia="Calibri" w:hAnsi="Times New Roman" w:cs="Times New Roman"/>
          <w:sz w:val="28"/>
          <w:szCs w:val="28"/>
          <w:u w:val="single"/>
        </w:rPr>
        <w:t>Песни</w:t>
      </w:r>
      <w:r w:rsidRPr="002F2798">
        <w:rPr>
          <w:rFonts w:ascii="Times New Roman" w:eastAsia="Calibri" w:hAnsi="Times New Roman" w:cs="Times New Roman"/>
          <w:sz w:val="28"/>
          <w:szCs w:val="28"/>
        </w:rPr>
        <w:t>.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Песенное творчество</w:t>
      </w:r>
      <w:r w:rsidRPr="002F2798">
        <w:rPr>
          <w:rFonts w:ascii="Times New Roman" w:eastAsia="Calibri" w:hAnsi="Times New Roman" w:cs="Times New Roman"/>
          <w:sz w:val="28"/>
          <w:szCs w:val="28"/>
        </w:rPr>
        <w:t xml:space="preserve">. «Бай-бай, бай-бай», «Лю-лю, бай», рус. нар.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колыбельные; «Как тебя зовут?», «Cпой колыбельную», «Ах ты, котенька-коток», рус. нар. колыбельная; придумывание колыбельной мелодии и плясовой мелодии.</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Музыкально-ритмические движения</w:t>
      </w:r>
      <w:r w:rsidRPr="002F2798">
        <w:rPr>
          <w:rFonts w:ascii="Times New Roman" w:eastAsia="Calibri" w:hAnsi="Times New Roman" w:cs="Times New Roman"/>
          <w:sz w:val="28"/>
          <w:szCs w:val="28"/>
        </w:rPr>
        <w:t>.</w:t>
      </w:r>
    </w:p>
    <w:p w:rsidR="002F2798" w:rsidRPr="006456A1" w:rsidRDefault="002F2798" w:rsidP="002F2798">
      <w:pPr>
        <w:spacing w:after="0" w:line="276" w:lineRule="auto"/>
        <w:jc w:val="both"/>
        <w:rPr>
          <w:rFonts w:ascii="Times New Roman" w:eastAsia="Calibri" w:hAnsi="Times New Roman" w:cs="Times New Roman"/>
          <w:sz w:val="28"/>
          <w:szCs w:val="28"/>
          <w:u w:val="single"/>
        </w:rPr>
      </w:pPr>
      <w:r w:rsidRPr="006456A1">
        <w:rPr>
          <w:rFonts w:ascii="Times New Roman" w:eastAsia="Calibri" w:hAnsi="Times New Roman" w:cs="Times New Roman"/>
          <w:sz w:val="28"/>
          <w:szCs w:val="28"/>
          <w:u w:val="single"/>
        </w:rPr>
        <w:t xml:space="preserve">Игровые упражнения, ходьба и бег под музыку «Марш и бег»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Ан. Александрова; «Скачут лошадки», муз. Т. Попатенко; «Шагаем как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Этюды-драматизации</w:t>
      </w:r>
      <w:r w:rsidRPr="002F2798">
        <w:rPr>
          <w:rFonts w:ascii="Times New Roman" w:eastAsia="Calibri" w:hAnsi="Times New Roman" w:cs="Times New Roman"/>
          <w:sz w:val="28"/>
          <w:szCs w:val="28"/>
        </w:rPr>
        <w:t xml:space="preserve">. «Зайцы и лиса», муз. Е. Вихаревой; «Медвежата»,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 Красева, сл. Н. Френкель; «Птички летают», муз. Л. Банниковой; «Жуки»,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венгер. нар. мелодия, обраб. Л. Вишкарева.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Игры.</w:t>
      </w:r>
      <w:r w:rsidRPr="002F2798">
        <w:rPr>
          <w:rFonts w:ascii="Times New Roman" w:eastAsia="Calibri" w:hAnsi="Times New Roman" w:cs="Times New Roman"/>
          <w:sz w:val="28"/>
          <w:szCs w:val="28"/>
        </w:rPr>
        <w:t xml:space="preserve"> «Солнышко и дождик», муз. М. Раухвергера, сл. А. Барто; «Жмурки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Хороводы и пляски</w:t>
      </w:r>
      <w:r w:rsidRPr="002F2798">
        <w:rPr>
          <w:rFonts w:ascii="Times New Roman" w:eastAsia="Calibri" w:hAnsi="Times New Roman" w:cs="Times New Roman"/>
          <w:sz w:val="28"/>
          <w:szCs w:val="28"/>
        </w:rPr>
        <w:t xml:space="preserve">. «Пляска с погремушками», муз. и сл. В. Антоновой; </w:t>
      </w:r>
    </w:p>
    <w:p w:rsidR="006456A1"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Характерные танцы</w:t>
      </w:r>
      <w:r w:rsidRPr="002F2798">
        <w:rPr>
          <w:rFonts w:ascii="Times New Roman" w:eastAsia="Calibri" w:hAnsi="Times New Roman" w:cs="Times New Roman"/>
          <w:sz w:val="28"/>
          <w:szCs w:val="28"/>
        </w:rPr>
        <w:t xml:space="preserve">. «Танец снежинок», муз. Бекмана; «Фонарики», муз. 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Рустамова; «Танец зайчиков», рус. нар. мелодия; «Вышли куклы танцевать», муз. В. Витлина.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Развитие танцевально-игрового творчества</w:t>
      </w:r>
      <w:r w:rsidRPr="002F2798">
        <w:rPr>
          <w:rFonts w:ascii="Times New Roman" w:eastAsia="Calibri" w:hAnsi="Times New Roman" w:cs="Times New Roman"/>
          <w:sz w:val="28"/>
          <w:szCs w:val="28"/>
        </w:rPr>
        <w:t xml:space="preserve">. «Пляска», муз. Р. Рустамова;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«Зайцы», муз. Е. Тиличеевой; «Веселые ножки», рус. нар. мелодия, обраб. В.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Агафонникова; «Волшебные платочки», рус. нар. мелодия, обраб. Р. Рустамова.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Музыкально-дидактические игры</w:t>
      </w:r>
      <w:r w:rsidRPr="002F2798">
        <w:rPr>
          <w:rFonts w:ascii="Times New Roman" w:eastAsia="Calibri" w:hAnsi="Times New Roman" w:cs="Times New Roman"/>
          <w:sz w:val="28"/>
          <w:szCs w:val="28"/>
        </w:rPr>
        <w:t xml:space="preserve">.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Развитие звуковысотного слуха</w:t>
      </w:r>
      <w:r w:rsidRPr="002F2798">
        <w:rPr>
          <w:rFonts w:ascii="Times New Roman" w:eastAsia="Calibri" w:hAnsi="Times New Roman" w:cs="Times New Roman"/>
          <w:sz w:val="28"/>
          <w:szCs w:val="28"/>
        </w:rPr>
        <w:t xml:space="preserve">. «Птицы и птенчики», «Веселые матрешки»,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«Три медведя».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Развитие ритмического слуха</w:t>
      </w:r>
      <w:r w:rsidRPr="002F2798">
        <w:rPr>
          <w:rFonts w:ascii="Times New Roman" w:eastAsia="Calibri" w:hAnsi="Times New Roman" w:cs="Times New Roman"/>
          <w:sz w:val="28"/>
          <w:szCs w:val="28"/>
        </w:rPr>
        <w:t xml:space="preserve">. «Кто как идет?», «Веселые дудочки». Развитие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тембрового и динамического слуха. «Громко ‒ тихо», «Узнай свой инструмент»; «Колокольчики».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Определение жанра и развитие памяти</w:t>
      </w:r>
      <w:r w:rsidRPr="002F2798">
        <w:rPr>
          <w:rFonts w:ascii="Times New Roman" w:eastAsia="Calibri" w:hAnsi="Times New Roman" w:cs="Times New Roman"/>
          <w:sz w:val="28"/>
          <w:szCs w:val="28"/>
        </w:rPr>
        <w:t xml:space="preserve">. «Что делает кукла?», «Узнай и спой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песню по картинке». </w:t>
      </w:r>
    </w:p>
    <w:p w:rsidR="002F2798" w:rsidRPr="006456A1" w:rsidRDefault="002F2798" w:rsidP="002F2798">
      <w:pPr>
        <w:spacing w:after="0" w:line="276" w:lineRule="auto"/>
        <w:jc w:val="both"/>
        <w:rPr>
          <w:rFonts w:ascii="Times New Roman" w:eastAsia="Calibri" w:hAnsi="Times New Roman" w:cs="Times New Roman"/>
          <w:sz w:val="28"/>
          <w:szCs w:val="28"/>
          <w:u w:val="single"/>
        </w:rPr>
      </w:pPr>
      <w:r w:rsidRPr="006456A1">
        <w:rPr>
          <w:rFonts w:ascii="Times New Roman" w:eastAsia="Calibri" w:hAnsi="Times New Roman" w:cs="Times New Roman"/>
          <w:sz w:val="28"/>
          <w:szCs w:val="28"/>
          <w:u w:val="single"/>
        </w:rPr>
        <w:t xml:space="preserve">Подыгрывание на детских ударных музыкальных инструментах. Народные </w:t>
      </w:r>
    </w:p>
    <w:p w:rsidR="002F2798" w:rsidRDefault="002F2798" w:rsidP="002F2798">
      <w:pPr>
        <w:spacing w:after="0" w:line="276" w:lineRule="auto"/>
        <w:jc w:val="both"/>
        <w:rPr>
          <w:rFonts w:ascii="Times New Roman" w:eastAsia="Calibri" w:hAnsi="Times New Roman" w:cs="Times New Roman"/>
          <w:sz w:val="28"/>
          <w:szCs w:val="28"/>
          <w:u w:val="single"/>
        </w:rPr>
      </w:pPr>
      <w:r w:rsidRPr="006456A1">
        <w:rPr>
          <w:rFonts w:ascii="Times New Roman" w:eastAsia="Calibri" w:hAnsi="Times New Roman" w:cs="Times New Roman"/>
          <w:sz w:val="28"/>
          <w:szCs w:val="28"/>
          <w:u w:val="single"/>
        </w:rPr>
        <w:t>мелодии.</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b/>
          <w:bCs/>
          <w:sz w:val="28"/>
          <w:szCs w:val="28"/>
        </w:rPr>
        <w:t>От 4 лет до 5 лет</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Слушание.</w:t>
      </w:r>
      <w:r w:rsidRPr="002F2798">
        <w:rPr>
          <w:rFonts w:ascii="Times New Roman" w:eastAsia="Calibri" w:hAnsi="Times New Roman" w:cs="Times New Roman"/>
          <w:sz w:val="28"/>
          <w:szCs w:val="28"/>
        </w:rPr>
        <w:t xml:space="preserve"> «Ах ты, береза», рус. нар. песня; «Осенняя песенка»,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2F2798" w:rsidRPr="006456A1" w:rsidRDefault="002F2798" w:rsidP="002F2798">
      <w:pPr>
        <w:spacing w:after="0" w:line="276" w:lineRule="auto"/>
        <w:jc w:val="both"/>
        <w:rPr>
          <w:rFonts w:ascii="Times New Roman" w:eastAsia="Calibri" w:hAnsi="Times New Roman" w:cs="Times New Roman"/>
          <w:sz w:val="28"/>
          <w:szCs w:val="28"/>
          <w:u w:val="single"/>
        </w:rPr>
      </w:pPr>
      <w:r w:rsidRPr="006456A1">
        <w:rPr>
          <w:rFonts w:ascii="Times New Roman" w:eastAsia="Calibri" w:hAnsi="Times New Roman" w:cs="Times New Roman"/>
          <w:sz w:val="28"/>
          <w:szCs w:val="28"/>
          <w:u w:val="single"/>
        </w:rPr>
        <w:t>Пение</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Упражнения на развитие слуха и голоса</w:t>
      </w:r>
      <w:r w:rsidRPr="002F2798">
        <w:rPr>
          <w:rFonts w:ascii="Times New Roman" w:eastAsia="Calibri" w:hAnsi="Times New Roman" w:cs="Times New Roman"/>
          <w:sz w:val="28"/>
          <w:szCs w:val="28"/>
        </w:rPr>
        <w:t xml:space="preserve">. «Путаница» ‒ песня-шутка;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Песни.</w:t>
      </w:r>
      <w:r w:rsidRPr="002F2798">
        <w:rPr>
          <w:rFonts w:ascii="Times New Roman" w:eastAsia="Calibri" w:hAnsi="Times New Roman" w:cs="Times New Roman"/>
          <w:sz w:val="28"/>
          <w:szCs w:val="28"/>
        </w:rPr>
        <w:t xml:space="preserve"> «Осень», муз. И. Кишко, сл. Т. Волгиной; «Санки», муз. М. Красева,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Музыкально-ритмические движения</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Игровые упражнения</w:t>
      </w:r>
      <w:r w:rsidRPr="002F2798">
        <w:rPr>
          <w:rFonts w:ascii="Times New Roman" w:eastAsia="Calibri" w:hAnsi="Times New Roman" w:cs="Times New Roman"/>
          <w:sz w:val="28"/>
          <w:szCs w:val="28"/>
        </w:rPr>
        <w:t xml:space="preserve">. «Пружинки» под рус. нар. мелодию; ходьба под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«Марш», муз. И. Беркович; «Веселые мячики» (подпрыгивание и бег), муз. </w:t>
      </w:r>
    </w:p>
    <w:p w:rsidR="006456A1"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 Сатулиной; лиса и зайцы под муз. А. Майкапара «В садике»; ходит медведь под муз. «Этюд» К. Черни; «Полька», муз. М. Глинки; «Всадники», муз. В. Витлина;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потопаем, покружимся под рус. нар. мелодии</w:t>
      </w:r>
      <w:r w:rsidRPr="002F2798">
        <w:rPr>
          <w:rFonts w:ascii="Times New Roman" w:eastAsia="Calibri" w:hAnsi="Times New Roman" w:cs="Times New Roman"/>
          <w:sz w:val="28"/>
          <w:szCs w:val="28"/>
        </w:rPr>
        <w:t xml:space="preserve">; «Петух», муз. Т. Ломовой; «Кукла», муз. М. Старокадомского; «Упражнения с цветами» под муз. «Вальса» А. Жилина.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Этюды-драматизации</w:t>
      </w:r>
      <w:r w:rsidRPr="002F2798">
        <w:rPr>
          <w:rFonts w:ascii="Times New Roman" w:eastAsia="Calibri" w:hAnsi="Times New Roman" w:cs="Times New Roman"/>
          <w:sz w:val="28"/>
          <w:szCs w:val="28"/>
        </w:rPr>
        <w:t xml:space="preserve">. «Барабанщик», муз. М. Красева; «Танец осенних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листочков», муз. А. Филиппенко, сл. Е. Макшанцевой; «Барабанщики»,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Д. Кабалевского и С. Левидова; «Считалка», «Катилось яблоко»,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В. Агафонникова.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Хороводы и пляски</w:t>
      </w:r>
      <w:r w:rsidRPr="002F2798">
        <w:rPr>
          <w:rFonts w:ascii="Times New Roman" w:eastAsia="Calibri" w:hAnsi="Times New Roman" w:cs="Times New Roman"/>
          <w:sz w:val="28"/>
          <w:szCs w:val="28"/>
        </w:rPr>
        <w:t xml:space="preserve">. «Топ и хлоп», муз. Т. Назарова-Метнер, сл.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Е. Каргановой; «Танец с ложками» под рус. нар. мелодию; новогодние хороводы по выбору музыкального руководителя.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Характерные танцы</w:t>
      </w:r>
      <w:r w:rsidRPr="002F2798">
        <w:rPr>
          <w:rFonts w:ascii="Times New Roman" w:eastAsia="Calibri" w:hAnsi="Times New Roman" w:cs="Times New Roman"/>
          <w:sz w:val="28"/>
          <w:szCs w:val="28"/>
        </w:rPr>
        <w:t xml:space="preserve">. «Снежинки», муз. О. Берта, обраб. Н. Метлова; «Танец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зайчат» под «Польку» И. Штрауса; «Снежинки», муз. Т. Ломовой; «Бусинки» под «Галоп» И. Дунаевского.</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Музыкальные игры</w:t>
      </w:r>
      <w:r w:rsidRPr="002F2798">
        <w:rPr>
          <w:rFonts w:ascii="Times New Roman" w:eastAsia="Calibri" w:hAnsi="Times New Roman" w:cs="Times New Roman"/>
          <w:sz w:val="28"/>
          <w:szCs w:val="28"/>
        </w:rPr>
        <w:t xml:space="preserve">. «Курочка и петушок», муз. Г. Фрида; «Жмурки»,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 Флотова; «Медведь и заяц», муз. В. Ребикова; «Самолеты», муз. М. Магиденко; «Найди себе пару», муз. Т. Ломовой; «Займи домик», муз. М. Магиденко.</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Игры с пением</w:t>
      </w:r>
      <w:r w:rsidRPr="002F2798">
        <w:rPr>
          <w:rFonts w:ascii="Times New Roman" w:eastAsia="Calibri" w:hAnsi="Times New Roman" w:cs="Times New Roman"/>
          <w:sz w:val="28"/>
          <w:szCs w:val="28"/>
        </w:rPr>
        <w:t xml:space="preserve">. «Огородная-хороводная», муз. Б. Можжевелова, сл.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А. Пассовой; «Гуси, лебеди и волк», муз. Е. Тиличеевой, сл. М. Булатова; «Мы на луг ходили», муз. А. Филиппенко, сл. Н. Кукловской.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Песенное творчество</w:t>
      </w:r>
      <w:r w:rsidRPr="002F2798">
        <w:rPr>
          <w:rFonts w:ascii="Times New Roman" w:eastAsia="Calibri" w:hAnsi="Times New Roman" w:cs="Times New Roman"/>
          <w:sz w:val="28"/>
          <w:szCs w:val="28"/>
        </w:rPr>
        <w:t xml:space="preserve">. «Как тебя зовут?»; «Что ты хочешь, кошечка?»; «Наша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песенка простая», муз. Ан. Александрова, сл. М. Ивенсен; «Курочка-рябушечка», муз. Г. Лобачева, сл. Народные.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Развитие танцевально-игрового творчества</w:t>
      </w:r>
      <w:r w:rsidRPr="002F2798">
        <w:rPr>
          <w:rFonts w:ascii="Times New Roman" w:eastAsia="Calibri" w:hAnsi="Times New Roman" w:cs="Times New Roman"/>
          <w:sz w:val="28"/>
          <w:szCs w:val="28"/>
        </w:rPr>
        <w:t>. «Лошадка», муз. Н. Потоловского;</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«Зайчики», «Наседка и цыплята», «Воробей», муз. Т. Ломовой; «Ой, хмель мой, хмелек», рус. нар. мелодия, обраб. М. Раухвергера; «Кукла»,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 Старокадомского; «Медвежата», муз. М. Красева, сл. Н. Френкель. </w:t>
      </w:r>
    </w:p>
    <w:p w:rsidR="002F2798" w:rsidRPr="006456A1" w:rsidRDefault="002F2798" w:rsidP="002F2798">
      <w:pPr>
        <w:spacing w:after="0" w:line="276" w:lineRule="auto"/>
        <w:jc w:val="both"/>
        <w:rPr>
          <w:rFonts w:ascii="Times New Roman" w:eastAsia="Calibri" w:hAnsi="Times New Roman" w:cs="Times New Roman"/>
          <w:sz w:val="28"/>
          <w:szCs w:val="28"/>
          <w:u w:val="single"/>
        </w:rPr>
      </w:pPr>
      <w:r w:rsidRPr="006456A1">
        <w:rPr>
          <w:rFonts w:ascii="Times New Roman" w:eastAsia="Calibri" w:hAnsi="Times New Roman" w:cs="Times New Roman"/>
          <w:sz w:val="28"/>
          <w:szCs w:val="28"/>
          <w:u w:val="single"/>
        </w:rPr>
        <w:t>Музыкально-дидактические игры.</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Развитие звуковысотного слуха</w:t>
      </w:r>
      <w:r w:rsidRPr="002F2798">
        <w:rPr>
          <w:rFonts w:ascii="Times New Roman" w:eastAsia="Calibri" w:hAnsi="Times New Roman" w:cs="Times New Roman"/>
          <w:sz w:val="28"/>
          <w:szCs w:val="28"/>
        </w:rPr>
        <w:t xml:space="preserve">. «Птицы и птенчики», «Качели».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Развитие ритмического слуха</w:t>
      </w:r>
      <w:r w:rsidRPr="002F2798">
        <w:rPr>
          <w:rFonts w:ascii="Times New Roman" w:eastAsia="Calibri" w:hAnsi="Times New Roman" w:cs="Times New Roman"/>
          <w:sz w:val="28"/>
          <w:szCs w:val="28"/>
        </w:rPr>
        <w:t xml:space="preserve">. «Петушок, курочка и цыпленок», «Кто как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идет?», «Веселые дудочки»; «Сыграй, как я».</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Развитие тембрового и динамического слуха</w:t>
      </w:r>
      <w:r w:rsidRPr="002F2798">
        <w:rPr>
          <w:rFonts w:ascii="Times New Roman" w:eastAsia="Calibri" w:hAnsi="Times New Roman" w:cs="Times New Roman"/>
          <w:sz w:val="28"/>
          <w:szCs w:val="28"/>
        </w:rPr>
        <w:t xml:space="preserve">. «Громко–тихо», «Узнай свой </w:t>
      </w:r>
    </w:p>
    <w:p w:rsidR="002F2798" w:rsidRPr="002F2798" w:rsidRDefault="002F2798" w:rsidP="006456A1">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инструмент»; «Угадай, на чем играю». Определение жанра и развитие памяти. «Что делает кукла?», «Узнай и спой песню по картинке», «Музыкальный магазин».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sz w:val="28"/>
          <w:szCs w:val="28"/>
          <w:u w:val="single"/>
        </w:rPr>
        <w:t>Игра на детских музыкальных инструментах</w:t>
      </w:r>
      <w:r w:rsidRPr="002F2798">
        <w:rPr>
          <w:rFonts w:ascii="Times New Roman" w:eastAsia="Calibri" w:hAnsi="Times New Roman" w:cs="Times New Roman"/>
          <w:sz w:val="28"/>
          <w:szCs w:val="28"/>
        </w:rPr>
        <w:t xml:space="preserve">. «Гармошка», «Небо синее», </w:t>
      </w:r>
    </w:p>
    <w:p w:rsidR="00B963F9"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«Андрей-воробей», муз. Е. Тиличеевой, сл. М. Долинова; «Сорока-сорока», рус. нар. прибаутка, обр. Т. Попатенко.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6456A1">
        <w:rPr>
          <w:rFonts w:ascii="Times New Roman" w:eastAsia="Calibri" w:hAnsi="Times New Roman" w:cs="Times New Roman"/>
          <w:b/>
          <w:bCs/>
          <w:sz w:val="28"/>
          <w:szCs w:val="28"/>
        </w:rPr>
        <w:t>От 5 лет до 6 лет</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Слушание</w:t>
      </w:r>
      <w:r w:rsidRPr="002F2798">
        <w:rPr>
          <w:rFonts w:ascii="Times New Roman" w:eastAsia="Calibri" w:hAnsi="Times New Roman" w:cs="Times New Roman"/>
          <w:sz w:val="28"/>
          <w:szCs w:val="28"/>
        </w:rPr>
        <w:t xml:space="preserve">. «Зима», муз. П. Чайковского, сл. А. Плещеева; «Осенняя песня», из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2F2798" w:rsidRPr="00BE454F" w:rsidRDefault="002F2798" w:rsidP="002F2798">
      <w:pPr>
        <w:spacing w:after="0" w:line="276" w:lineRule="auto"/>
        <w:jc w:val="both"/>
        <w:rPr>
          <w:rFonts w:ascii="Times New Roman" w:eastAsia="Calibri" w:hAnsi="Times New Roman" w:cs="Times New Roman"/>
          <w:sz w:val="28"/>
          <w:szCs w:val="28"/>
          <w:u w:val="single"/>
        </w:rPr>
      </w:pPr>
      <w:r w:rsidRPr="00BE454F">
        <w:rPr>
          <w:rFonts w:ascii="Times New Roman" w:eastAsia="Calibri" w:hAnsi="Times New Roman" w:cs="Times New Roman"/>
          <w:sz w:val="28"/>
          <w:szCs w:val="28"/>
          <w:u w:val="single"/>
        </w:rPr>
        <w:t xml:space="preserve">Пение.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Упражнения на развитие слуха и голоса</w:t>
      </w:r>
      <w:r w:rsidRPr="002F2798">
        <w:rPr>
          <w:rFonts w:ascii="Times New Roman" w:eastAsia="Calibri" w:hAnsi="Times New Roman" w:cs="Times New Roman"/>
          <w:sz w:val="28"/>
          <w:szCs w:val="28"/>
        </w:rPr>
        <w:t xml:space="preserve">. «Ворон», рус. нар. песня, обраб.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Е. Тиличеевой; «Андрей-воробей», рус. нар. песня, обр. Ю. Слонова; «Бубенчики», «Гармошка», муз. Е. Тиличеевой; «Паровоз», «Барабан», муз. Е. Тиличеевой, сл. Н. Найденовой.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Песни.</w:t>
      </w:r>
      <w:r w:rsidRPr="002F2798">
        <w:rPr>
          <w:rFonts w:ascii="Times New Roman" w:eastAsia="Calibri" w:hAnsi="Times New Roman" w:cs="Times New Roman"/>
          <w:sz w:val="28"/>
          <w:szCs w:val="28"/>
        </w:rPr>
        <w:t xml:space="preserve"> «К нам гости пришли», муз. Ан. Александрова, сл. М. Ивенсен;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w:t>
      </w:r>
    </w:p>
    <w:p w:rsidR="002F2798" w:rsidRPr="00BE454F" w:rsidRDefault="002F2798" w:rsidP="002F2798">
      <w:pPr>
        <w:spacing w:after="0" w:line="276" w:lineRule="auto"/>
        <w:jc w:val="both"/>
        <w:rPr>
          <w:rFonts w:ascii="Times New Roman" w:eastAsia="Calibri" w:hAnsi="Times New Roman" w:cs="Times New Roman"/>
          <w:sz w:val="28"/>
          <w:szCs w:val="28"/>
          <w:u w:val="single"/>
        </w:rPr>
      </w:pPr>
      <w:r w:rsidRPr="00BE454F">
        <w:rPr>
          <w:rFonts w:ascii="Times New Roman" w:eastAsia="Calibri" w:hAnsi="Times New Roman" w:cs="Times New Roman"/>
          <w:sz w:val="28"/>
          <w:szCs w:val="28"/>
          <w:u w:val="single"/>
        </w:rPr>
        <w:t>Песенное творчество.</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Произведения</w:t>
      </w:r>
      <w:r w:rsidRPr="002F2798">
        <w:rPr>
          <w:rFonts w:ascii="Times New Roman" w:eastAsia="Calibri" w:hAnsi="Times New Roman" w:cs="Times New Roman"/>
          <w:sz w:val="28"/>
          <w:szCs w:val="28"/>
        </w:rPr>
        <w:t xml:space="preserve">. «Колыбельная», рус. нар. песня; «Марш», муз. М. Красева;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«Дили-дили! Бом! Бом!», укр. нар. песня, сл. Е. Макшанцевой; Потешки, дразнилки, считалки и другие рус. нар. попевки.</w:t>
      </w:r>
    </w:p>
    <w:p w:rsidR="002F2798" w:rsidRPr="00BE454F" w:rsidRDefault="002F2798" w:rsidP="002F2798">
      <w:pPr>
        <w:spacing w:after="0" w:line="276" w:lineRule="auto"/>
        <w:jc w:val="both"/>
        <w:rPr>
          <w:rFonts w:ascii="Times New Roman" w:eastAsia="Calibri" w:hAnsi="Times New Roman" w:cs="Times New Roman"/>
          <w:sz w:val="28"/>
          <w:szCs w:val="28"/>
          <w:u w:val="single"/>
        </w:rPr>
      </w:pPr>
      <w:r w:rsidRPr="00BE454F">
        <w:rPr>
          <w:rFonts w:ascii="Times New Roman" w:eastAsia="Calibri" w:hAnsi="Times New Roman" w:cs="Times New Roman"/>
          <w:sz w:val="28"/>
          <w:szCs w:val="28"/>
          <w:u w:val="single"/>
        </w:rPr>
        <w:t xml:space="preserve">Музыкально-ритмические движения.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Упражнения. «Шаг и бег»,</w:t>
      </w:r>
      <w:r w:rsidRPr="002F2798">
        <w:rPr>
          <w:rFonts w:ascii="Times New Roman" w:eastAsia="Calibri" w:hAnsi="Times New Roman" w:cs="Times New Roman"/>
          <w:sz w:val="28"/>
          <w:szCs w:val="28"/>
        </w:rPr>
        <w:t xml:space="preserve"> муз. Н. Надененко; «Плавные руки», муз. Р. Глиэра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(«Вальс», фрагмент); «Кто лучше скачет», муз. Т. Ломовой; «Росинки»,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 Майкапара.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Упражнения с предметами</w:t>
      </w:r>
      <w:r w:rsidRPr="002F2798">
        <w:rPr>
          <w:rFonts w:ascii="Times New Roman" w:eastAsia="Calibri" w:hAnsi="Times New Roman" w:cs="Times New Roman"/>
          <w:sz w:val="28"/>
          <w:szCs w:val="28"/>
        </w:rPr>
        <w:t xml:space="preserve">. «Упражнения с мячами», муз. Т. Ломовой;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«Вальс», муз. Ф. Бургмюллера.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Этюды.</w:t>
      </w:r>
      <w:r w:rsidRPr="002F2798">
        <w:rPr>
          <w:rFonts w:ascii="Times New Roman" w:eastAsia="Calibri" w:hAnsi="Times New Roman" w:cs="Times New Roman"/>
          <w:sz w:val="28"/>
          <w:szCs w:val="28"/>
        </w:rPr>
        <w:t xml:space="preserve"> «Тихий танец» (тема из вариаций), муз. В. Моцарта.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Танцы и пляски</w:t>
      </w:r>
      <w:r w:rsidRPr="002F2798">
        <w:rPr>
          <w:rFonts w:ascii="Times New Roman" w:eastAsia="Calibri" w:hAnsi="Times New Roman" w:cs="Times New Roman"/>
          <w:sz w:val="28"/>
          <w:szCs w:val="28"/>
        </w:rPr>
        <w:t xml:space="preserve">. «Дружные пары», муз. И. Штрауса («Полька»);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«Приглашение», рус. нар. мелодия «Лен», обраб. М. Раухвергера; «Круговая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пляска», рус. нар. мелодия, обр. С. Разоренова.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Характерные танцы</w:t>
      </w:r>
      <w:r w:rsidRPr="002F2798">
        <w:rPr>
          <w:rFonts w:ascii="Times New Roman" w:eastAsia="Calibri" w:hAnsi="Times New Roman" w:cs="Times New Roman"/>
          <w:sz w:val="28"/>
          <w:szCs w:val="28"/>
        </w:rPr>
        <w:t xml:space="preserve">. «Матрешки», муз. Б. Мокроусова; «Пляска Петрушек»,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«Танец Снегурочки и снежинок», муз. Р. Глиэра.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Хороводы</w:t>
      </w:r>
      <w:r w:rsidRPr="002F2798">
        <w:rPr>
          <w:rFonts w:ascii="Times New Roman" w:eastAsia="Calibri" w:hAnsi="Times New Roman" w:cs="Times New Roman"/>
          <w:sz w:val="28"/>
          <w:szCs w:val="28"/>
        </w:rPr>
        <w:t xml:space="preserve">. «Урожайная», муз. А. Филиппенко, сл. О. Волгиной; «Новогодняя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хороводная», муз. С. Шайдар; «Пошла млада за водой», рус. нар. песня, обраб.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В. Агафонникова.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Музыкальные игры</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Игры</w:t>
      </w:r>
      <w:r w:rsidRPr="002F2798">
        <w:rPr>
          <w:rFonts w:ascii="Times New Roman" w:eastAsia="Calibri" w:hAnsi="Times New Roman" w:cs="Times New Roman"/>
          <w:sz w:val="28"/>
          <w:szCs w:val="28"/>
        </w:rPr>
        <w:t xml:space="preserve">. «Не выпустим», муз. Т. Ломовой; «Будь ловким!», муз. Н. Ладухина;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«Ищи игрушку», «Найди себе пару», латв. нар. мелодия, обраб. Т. Попатенко.</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Игры с пением. «Колпачок», «Ворон», рус. нар. песни; «Заинька», рус. нар.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песня, обраб. Н. Римского-Корсакова; «Как на тоненький ледок», рус. нар. песня, обраб. А. Рубца.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Музыкально-дидактические игры</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Развитие звуковысотного слуха</w:t>
      </w:r>
      <w:r w:rsidRPr="002F2798">
        <w:rPr>
          <w:rFonts w:ascii="Times New Roman" w:eastAsia="Calibri" w:hAnsi="Times New Roman" w:cs="Times New Roman"/>
          <w:sz w:val="28"/>
          <w:szCs w:val="28"/>
        </w:rPr>
        <w:t xml:space="preserve">. «Музыкальное лото», «Ступеньки», «Где мои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детки?», «Мама и детки». Развитие чувства ритма. «Определи по ритму»,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«Ритмические полоски», «Учись танцевать», «Ищи».</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Развитие тембрового слуха</w:t>
      </w:r>
      <w:r w:rsidRPr="002F2798">
        <w:rPr>
          <w:rFonts w:ascii="Times New Roman" w:eastAsia="Calibri" w:hAnsi="Times New Roman" w:cs="Times New Roman"/>
          <w:sz w:val="28"/>
          <w:szCs w:val="28"/>
        </w:rPr>
        <w:t xml:space="preserve">. «На чем играю?», «Музыкальные загадки»,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«Музыкальный домик».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Развитие диатонического слуха</w:t>
      </w:r>
      <w:r w:rsidRPr="002F2798">
        <w:rPr>
          <w:rFonts w:ascii="Times New Roman" w:eastAsia="Calibri" w:hAnsi="Times New Roman" w:cs="Times New Roman"/>
          <w:sz w:val="28"/>
          <w:szCs w:val="28"/>
        </w:rPr>
        <w:t xml:space="preserve">. «Громко, тихо запоем», «Звенящие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колокольчики».</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Развитие восприятия музыки и музыкальной памяти</w:t>
      </w:r>
      <w:r w:rsidRPr="002F2798">
        <w:rPr>
          <w:rFonts w:ascii="Times New Roman" w:eastAsia="Calibri" w:hAnsi="Times New Roman" w:cs="Times New Roman"/>
          <w:sz w:val="28"/>
          <w:szCs w:val="28"/>
        </w:rPr>
        <w:t xml:space="preserve">. «Будь внимательным»,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«Буратино», «Музыкальный магазин», «Времена года», «Наши песни».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Инсценировки и музыкальные спектакли. «Где был, Иванушка?», рус. нар.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мелодия, обраб. М. Иорданского; «Моя любимая кукла», автор Т. Коренева;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«Полянка» (музыкальная играсказка), муз. Т. Вилькорейской.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Развитие танцевально-игрового творчества «Я полю, полю лук»,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Е. Тиличеевой; «Вальс кошки», муз. В. Золотарева; «Гори, гори ясно!», рус. нар. мелодия, обраб. Р. Рустамова; «А я по лугу», рус. нар. мелодия, обраб. </w:t>
      </w:r>
    </w:p>
    <w:p w:rsidR="00BE454F"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Т. Смирновой.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Игра на детских музыкальных инструментах</w:t>
      </w:r>
      <w:r w:rsidRPr="002F2798">
        <w:rPr>
          <w:rFonts w:ascii="Times New Roman" w:eastAsia="Calibri" w:hAnsi="Times New Roman" w:cs="Times New Roman"/>
          <w:sz w:val="28"/>
          <w:szCs w:val="28"/>
        </w:rPr>
        <w:t xml:space="preserve">. «Дон-дон», рус. нар. песня,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обраб. Р. Рустамова; «Гори, гори ясно!», рус. нар. мелодия; ««Часики», муз. </w:t>
      </w:r>
    </w:p>
    <w:p w:rsid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 Вольфензона.</w:t>
      </w:r>
    </w:p>
    <w:p w:rsidR="00B963F9" w:rsidRDefault="00B963F9" w:rsidP="002F2798">
      <w:pPr>
        <w:spacing w:after="0" w:line="276" w:lineRule="auto"/>
        <w:jc w:val="both"/>
        <w:rPr>
          <w:rFonts w:ascii="Times New Roman" w:eastAsia="Calibri" w:hAnsi="Times New Roman" w:cs="Times New Roman"/>
          <w:b/>
          <w:bCs/>
          <w:sz w:val="28"/>
          <w:szCs w:val="28"/>
        </w:rPr>
      </w:pPr>
    </w:p>
    <w:p w:rsidR="002F2798" w:rsidRPr="00BE454F" w:rsidRDefault="002F2798" w:rsidP="002F2798">
      <w:pPr>
        <w:spacing w:after="0" w:line="276" w:lineRule="auto"/>
        <w:jc w:val="both"/>
        <w:rPr>
          <w:rFonts w:ascii="Times New Roman" w:eastAsia="Calibri" w:hAnsi="Times New Roman" w:cs="Times New Roman"/>
          <w:b/>
          <w:bCs/>
          <w:sz w:val="28"/>
          <w:szCs w:val="28"/>
        </w:rPr>
      </w:pPr>
      <w:r w:rsidRPr="00BE454F">
        <w:rPr>
          <w:rFonts w:ascii="Times New Roman" w:eastAsia="Calibri" w:hAnsi="Times New Roman" w:cs="Times New Roman"/>
          <w:b/>
          <w:bCs/>
          <w:sz w:val="28"/>
          <w:szCs w:val="28"/>
        </w:rPr>
        <w:t>От 6 лет до 7 лет.</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Слушание</w:t>
      </w:r>
      <w:r w:rsidRPr="002F2798">
        <w:rPr>
          <w:rFonts w:ascii="Times New Roman" w:eastAsia="Calibri" w:hAnsi="Times New Roman" w:cs="Times New Roman"/>
          <w:sz w:val="28"/>
          <w:szCs w:val="28"/>
        </w:rPr>
        <w:t xml:space="preserve">. «Колыбельная», муз. В. Моцарта; «Осень» (из цикла «Времена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2F2798" w:rsidRPr="00BE454F" w:rsidRDefault="002F2798" w:rsidP="002F2798">
      <w:pPr>
        <w:spacing w:after="0" w:line="276" w:lineRule="auto"/>
        <w:jc w:val="both"/>
        <w:rPr>
          <w:rFonts w:ascii="Times New Roman" w:eastAsia="Calibri" w:hAnsi="Times New Roman" w:cs="Times New Roman"/>
          <w:sz w:val="28"/>
          <w:szCs w:val="28"/>
          <w:u w:val="single"/>
        </w:rPr>
      </w:pPr>
      <w:r w:rsidRPr="00BE454F">
        <w:rPr>
          <w:rFonts w:ascii="Times New Roman" w:eastAsia="Calibri" w:hAnsi="Times New Roman" w:cs="Times New Roman"/>
          <w:sz w:val="28"/>
          <w:szCs w:val="28"/>
          <w:u w:val="single"/>
        </w:rPr>
        <w:t xml:space="preserve">Пение.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Упражнения на развитие слуха и голоса</w:t>
      </w:r>
      <w:r w:rsidRPr="002F2798">
        <w:rPr>
          <w:rFonts w:ascii="Times New Roman" w:eastAsia="Calibri" w:hAnsi="Times New Roman" w:cs="Times New Roman"/>
          <w:sz w:val="28"/>
          <w:szCs w:val="28"/>
        </w:rPr>
        <w:t xml:space="preserve">. «Бубенчики», «Наш дом», «Дудка»,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Песни.</w:t>
      </w:r>
      <w:r w:rsidRPr="002F2798">
        <w:rPr>
          <w:rFonts w:ascii="Times New Roman" w:eastAsia="Calibri" w:hAnsi="Times New Roman" w:cs="Times New Roman"/>
          <w:sz w:val="28"/>
          <w:szCs w:val="28"/>
        </w:rPr>
        <w:t xml:space="preserve"> «Листопад», муз. Т. Попатенко, сл. Е. Авдиенко; «Здравствуй, Родина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моя!», муз. Ю. Чичкова, сл. К. Ибряева; «Зимняя песенка», муз. М. Kpaсева, сл. С. Вышеславцевой; «Елка», муз. Е. Тиличеевой, сл. Е. Шмановой; сл. З. Петровой;«Самая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Песенное творчество</w:t>
      </w:r>
      <w:r w:rsidRPr="002F2798">
        <w:rPr>
          <w:rFonts w:ascii="Times New Roman" w:eastAsia="Calibri" w:hAnsi="Times New Roman" w:cs="Times New Roman"/>
          <w:sz w:val="28"/>
          <w:szCs w:val="28"/>
        </w:rPr>
        <w:t xml:space="preserve">. «Веселая песенка», муз. Г. Струве, сл. В. Викторова;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«Плясовая», муз. Т. Ломовой; «Весной», муз. Г. Зингера.</w:t>
      </w:r>
    </w:p>
    <w:p w:rsidR="002F2798" w:rsidRPr="00BE454F" w:rsidRDefault="002F2798" w:rsidP="002F2798">
      <w:pPr>
        <w:spacing w:after="0" w:line="276" w:lineRule="auto"/>
        <w:jc w:val="both"/>
        <w:rPr>
          <w:rFonts w:ascii="Times New Roman" w:eastAsia="Calibri" w:hAnsi="Times New Roman" w:cs="Times New Roman"/>
          <w:sz w:val="28"/>
          <w:szCs w:val="28"/>
          <w:u w:val="single"/>
        </w:rPr>
      </w:pPr>
      <w:r w:rsidRPr="00BE454F">
        <w:rPr>
          <w:rFonts w:ascii="Times New Roman" w:eastAsia="Calibri" w:hAnsi="Times New Roman" w:cs="Times New Roman"/>
          <w:sz w:val="28"/>
          <w:szCs w:val="28"/>
          <w:u w:val="single"/>
        </w:rPr>
        <w:t>Музыкально-ритмические движения</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Упражнения</w:t>
      </w:r>
      <w:r w:rsidRPr="002F2798">
        <w:rPr>
          <w:rFonts w:ascii="Times New Roman" w:eastAsia="Calibri" w:hAnsi="Times New Roman" w:cs="Times New Roman"/>
          <w:sz w:val="28"/>
          <w:szCs w:val="28"/>
        </w:rPr>
        <w:t xml:space="preserve">. «Марш», муз. М. Робера; «Бег», «Цветные флажки»,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Е. Тиличеевой; «Кто лучше скачет?», «Шагают девочки и мальчики»,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Этюды.</w:t>
      </w:r>
      <w:r w:rsidRPr="002F2798">
        <w:rPr>
          <w:rFonts w:ascii="Times New Roman" w:eastAsia="Calibri" w:hAnsi="Times New Roman" w:cs="Times New Roman"/>
          <w:sz w:val="28"/>
          <w:szCs w:val="28"/>
        </w:rPr>
        <w:t xml:space="preserve"> «Медведи пляшут», муз. М. Красева; Показывай направление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(«Марш», муз. Д. Кабалевского); каждая пара пляшет по-своему («Ах ты, береза», рус. нар. мелодия); «Попрыгунья», «Лягушки и аисты», муз. В. Витлина.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Танцы и пляски</w:t>
      </w:r>
      <w:r w:rsidRPr="002F2798">
        <w:rPr>
          <w:rFonts w:ascii="Times New Roman" w:eastAsia="Calibri" w:hAnsi="Times New Roman" w:cs="Times New Roman"/>
          <w:sz w:val="28"/>
          <w:szCs w:val="28"/>
        </w:rPr>
        <w:t xml:space="preserve">. «Задорный танец», муз. В. Золотарева; «Полька»,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В. Косенко; «Вальс», муз. Е. Макарова; «Яблочко», муз. Р. Глиэра (из балета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«Красный мак»); «Прялица», рус. нар. мелодия, обраб. Т. Ломовой; «Сударушка», рус. нар. мелодия, обраб. Ю. Слонова.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Характерные танцы</w:t>
      </w:r>
      <w:r w:rsidRPr="002F2798">
        <w:rPr>
          <w:rFonts w:ascii="Times New Roman" w:eastAsia="Calibri" w:hAnsi="Times New Roman" w:cs="Times New Roman"/>
          <w:sz w:val="28"/>
          <w:szCs w:val="28"/>
        </w:rPr>
        <w:t xml:space="preserve">. «Танец снежинок», муз. А. Жилина; «Выход к пляске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медвежат», муз. М. Красева; «Матрешки», муз. Ю. Слонова, сл. Л. Некрасовой.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Хороводы. «Выйду ль я на реченьку», рус. нар. песня, обраб. В. Иванникова;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«На горе-то калина», рус. нар. мелодия, обраб. А. Новикова.</w:t>
      </w:r>
    </w:p>
    <w:p w:rsidR="002F2798" w:rsidRPr="00BE454F" w:rsidRDefault="002F2798" w:rsidP="002F2798">
      <w:pPr>
        <w:spacing w:after="0" w:line="276" w:lineRule="auto"/>
        <w:jc w:val="both"/>
        <w:rPr>
          <w:rFonts w:ascii="Times New Roman" w:eastAsia="Calibri" w:hAnsi="Times New Roman" w:cs="Times New Roman"/>
          <w:sz w:val="28"/>
          <w:szCs w:val="28"/>
          <w:u w:val="single"/>
        </w:rPr>
      </w:pPr>
      <w:r w:rsidRPr="00BE454F">
        <w:rPr>
          <w:rFonts w:ascii="Times New Roman" w:eastAsia="Calibri" w:hAnsi="Times New Roman" w:cs="Times New Roman"/>
          <w:sz w:val="28"/>
          <w:szCs w:val="28"/>
          <w:u w:val="single"/>
        </w:rPr>
        <w:t>Музыкальные игры</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Игры</w:t>
      </w:r>
      <w:r w:rsidRPr="002F2798">
        <w:rPr>
          <w:rFonts w:ascii="Times New Roman" w:eastAsia="Calibri" w:hAnsi="Times New Roman" w:cs="Times New Roman"/>
          <w:sz w:val="28"/>
          <w:szCs w:val="28"/>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Игры с пением</w:t>
      </w:r>
      <w:r w:rsidRPr="002F2798">
        <w:rPr>
          <w:rFonts w:ascii="Times New Roman" w:eastAsia="Calibri" w:hAnsi="Times New Roman" w:cs="Times New Roman"/>
          <w:sz w:val="28"/>
          <w:szCs w:val="28"/>
        </w:rPr>
        <w:t xml:space="preserve">. «Плетень», рус. нар. мелодия «Сеяли девушки», обр.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И. Кишко; «Узнай по голосу», муз. В. Ребикова («Пьеса»); «Теремок», рус. нар.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песня; «Метелица», «Ой, вставала я ранешенько», рус. нар. песни; «Ищи»,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Т. Ломовой; «Со вьюном я хожу», рус. нар. песня, обраб. А. Гречанинова; «Савка и Гришка», белорус. нар. песня.</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Музыкально-дидактические игры</w:t>
      </w:r>
      <w:r w:rsidRPr="002F2798">
        <w:rPr>
          <w:rFonts w:ascii="Times New Roman" w:eastAsia="Calibri" w:hAnsi="Times New Roman" w:cs="Times New Roman"/>
          <w:sz w:val="28"/>
          <w:szCs w:val="28"/>
        </w:rPr>
        <w:t xml:space="preserve">.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Развитие звуковысотного слуха</w:t>
      </w:r>
      <w:r w:rsidRPr="002F2798">
        <w:rPr>
          <w:rFonts w:ascii="Times New Roman" w:eastAsia="Calibri" w:hAnsi="Times New Roman" w:cs="Times New Roman"/>
          <w:sz w:val="28"/>
          <w:szCs w:val="28"/>
        </w:rPr>
        <w:t xml:space="preserve">. «Три поросенка», «Подумай, отгадай»,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«Звуки разные бывают», «Веселые Петрушки».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Развитие чувства ритма</w:t>
      </w:r>
      <w:r w:rsidRPr="002F2798">
        <w:rPr>
          <w:rFonts w:ascii="Times New Roman" w:eastAsia="Calibri" w:hAnsi="Times New Roman" w:cs="Times New Roman"/>
          <w:sz w:val="28"/>
          <w:szCs w:val="28"/>
        </w:rPr>
        <w:t xml:space="preserve">. «Прогулка в парк», «Выполни задание», «Определи </w:t>
      </w:r>
    </w:p>
    <w:p w:rsidR="00BE454F"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по ритму».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Развитие тембрового слуха</w:t>
      </w:r>
      <w:r w:rsidRPr="002F2798">
        <w:rPr>
          <w:rFonts w:ascii="Times New Roman" w:eastAsia="Calibri" w:hAnsi="Times New Roman" w:cs="Times New Roman"/>
          <w:sz w:val="28"/>
          <w:szCs w:val="28"/>
        </w:rPr>
        <w:t xml:space="preserve">. «Угадай, на чем играю», «Рассказ музыкального инструмента», «Музыкальный домик».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Развитие диатонического слуха</w:t>
      </w:r>
      <w:r w:rsidRPr="002F2798">
        <w:rPr>
          <w:rFonts w:ascii="Times New Roman" w:eastAsia="Calibri" w:hAnsi="Times New Roman" w:cs="Times New Roman"/>
          <w:sz w:val="28"/>
          <w:szCs w:val="28"/>
        </w:rPr>
        <w:t xml:space="preserve">. «Громко-тихо запоем», «Звенящие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колокольчики, ищи».</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Развитие восприятия музыки.</w:t>
      </w:r>
      <w:r w:rsidRPr="002F2798">
        <w:rPr>
          <w:rFonts w:ascii="Times New Roman" w:eastAsia="Calibri" w:hAnsi="Times New Roman" w:cs="Times New Roman"/>
          <w:sz w:val="28"/>
          <w:szCs w:val="28"/>
        </w:rPr>
        <w:t xml:space="preserve"> «На лугу», «Песня ‒ танец ‒ марш», «Времена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года», «Наши любимые произведения».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Развитие музыкальной памяти</w:t>
      </w:r>
      <w:r w:rsidRPr="002F2798">
        <w:rPr>
          <w:rFonts w:ascii="Times New Roman" w:eastAsia="Calibri" w:hAnsi="Times New Roman" w:cs="Times New Roman"/>
          <w:sz w:val="28"/>
          <w:szCs w:val="28"/>
        </w:rPr>
        <w:t xml:space="preserve">. «Назови композитора», «Угадай песню»,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«Повтори мелодию», «Узнай произведение».</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Инсценировки и музыкальные спектакли</w:t>
      </w:r>
      <w:r w:rsidRPr="002F2798">
        <w:rPr>
          <w:rFonts w:ascii="Times New Roman" w:eastAsia="Calibri" w:hAnsi="Times New Roman" w:cs="Times New Roman"/>
          <w:sz w:val="28"/>
          <w:szCs w:val="28"/>
        </w:rPr>
        <w:t xml:space="preserve">. «Как у наших у ворот», рус. нар.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Развитие танцевально-игрового творчества</w:t>
      </w:r>
      <w:r w:rsidRPr="002F2798">
        <w:rPr>
          <w:rFonts w:ascii="Times New Roman" w:eastAsia="Calibri" w:hAnsi="Times New Roman" w:cs="Times New Roman"/>
          <w:sz w:val="28"/>
          <w:szCs w:val="28"/>
        </w:rPr>
        <w:t xml:space="preserve">. «Полька», муз. Ю. Чичкова;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BE454F">
        <w:rPr>
          <w:rFonts w:ascii="Times New Roman" w:eastAsia="Calibri" w:hAnsi="Times New Roman" w:cs="Times New Roman"/>
          <w:sz w:val="28"/>
          <w:szCs w:val="28"/>
          <w:u w:val="single"/>
        </w:rPr>
        <w:t>Игра на детских музыкальных инструментах</w:t>
      </w:r>
      <w:r w:rsidRPr="002F2798">
        <w:rPr>
          <w:rFonts w:ascii="Times New Roman" w:eastAsia="Calibri" w:hAnsi="Times New Roman" w:cs="Times New Roman"/>
          <w:sz w:val="28"/>
          <w:szCs w:val="28"/>
        </w:rPr>
        <w:t xml:space="preserve">. «Бубенчики», «Гармошка»,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Е. Тиличеевой, сл. М. Долинова; «Наш оркестр», муз. Е. Тиличеевой, сл.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Ю. Островского «На зеленом лугу», «Во саду ли, в огороде», «Сорока-сорока», рус. нар. мелодии; «Белка» (отрывок из оперы «Сказка о царе Салтане», муз.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Н. Римского-Корсакова); «Я на горку шла», «Во поле береза стояла», рус. нар. </w:t>
      </w:r>
    </w:p>
    <w:p w:rsidR="00BE454F"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песни; «К нам гости пришли», муз. Ан. Александрова; «Вальс», муз. Е. Тиличеевой.</w:t>
      </w:r>
    </w:p>
    <w:p w:rsidR="00BE454F" w:rsidRDefault="00BE454F" w:rsidP="002F2798">
      <w:pPr>
        <w:spacing w:after="0" w:line="276" w:lineRule="auto"/>
        <w:jc w:val="both"/>
        <w:rPr>
          <w:rFonts w:ascii="Times New Roman" w:eastAsia="Calibri" w:hAnsi="Times New Roman" w:cs="Times New Roman"/>
          <w:sz w:val="28"/>
          <w:szCs w:val="28"/>
        </w:rPr>
      </w:pPr>
    </w:p>
    <w:p w:rsidR="00B963F9" w:rsidRDefault="00B963F9" w:rsidP="002F2798">
      <w:pPr>
        <w:spacing w:after="0" w:line="276" w:lineRule="auto"/>
        <w:jc w:val="both"/>
        <w:rPr>
          <w:rFonts w:ascii="Times New Roman" w:eastAsia="Calibri" w:hAnsi="Times New Roman" w:cs="Times New Roman"/>
          <w:sz w:val="28"/>
          <w:szCs w:val="28"/>
        </w:rPr>
      </w:pPr>
    </w:p>
    <w:p w:rsidR="002F2798" w:rsidRPr="00BE454F" w:rsidRDefault="002F2798" w:rsidP="002F2798">
      <w:pPr>
        <w:spacing w:after="0" w:line="276" w:lineRule="auto"/>
        <w:jc w:val="both"/>
        <w:rPr>
          <w:rFonts w:ascii="Times New Roman" w:eastAsia="Calibri" w:hAnsi="Times New Roman" w:cs="Times New Roman"/>
          <w:b/>
          <w:bCs/>
          <w:sz w:val="28"/>
          <w:szCs w:val="28"/>
        </w:rPr>
      </w:pPr>
      <w:r w:rsidRPr="00BE454F">
        <w:rPr>
          <w:rFonts w:ascii="Times New Roman" w:eastAsia="Calibri" w:hAnsi="Times New Roman" w:cs="Times New Roman"/>
          <w:b/>
          <w:bCs/>
          <w:sz w:val="28"/>
          <w:szCs w:val="28"/>
        </w:rPr>
        <w:t>Примерный перечень произведений изобразительного искусства</w:t>
      </w:r>
    </w:p>
    <w:p w:rsidR="002F2798" w:rsidRPr="00BE454F" w:rsidRDefault="002F2798" w:rsidP="002F2798">
      <w:pPr>
        <w:spacing w:after="0" w:line="276" w:lineRule="auto"/>
        <w:jc w:val="both"/>
        <w:rPr>
          <w:rFonts w:ascii="Times New Roman" w:eastAsia="Calibri" w:hAnsi="Times New Roman" w:cs="Times New Roman"/>
          <w:b/>
          <w:bCs/>
          <w:sz w:val="28"/>
          <w:szCs w:val="28"/>
        </w:rPr>
      </w:pPr>
      <w:r w:rsidRPr="00BE454F">
        <w:rPr>
          <w:rFonts w:ascii="Times New Roman" w:eastAsia="Calibri" w:hAnsi="Times New Roman" w:cs="Times New Roman"/>
          <w:b/>
          <w:bCs/>
          <w:sz w:val="28"/>
          <w:szCs w:val="28"/>
        </w:rPr>
        <w:t>от 2 до 3 лет</w:t>
      </w:r>
    </w:p>
    <w:p w:rsidR="002F2798" w:rsidRPr="002F2798" w:rsidRDefault="002F2798" w:rsidP="002F2798">
      <w:pPr>
        <w:spacing w:after="0" w:line="276" w:lineRule="auto"/>
        <w:jc w:val="both"/>
        <w:rPr>
          <w:rFonts w:ascii="Times New Roman" w:eastAsia="Calibri" w:hAnsi="Times New Roman" w:cs="Times New Roman"/>
          <w:sz w:val="28"/>
          <w:szCs w:val="28"/>
        </w:rPr>
      </w:pPr>
      <w:r w:rsidRPr="00ED28F0">
        <w:rPr>
          <w:rFonts w:ascii="Times New Roman" w:eastAsia="Calibri" w:hAnsi="Times New Roman" w:cs="Times New Roman"/>
          <w:sz w:val="28"/>
          <w:szCs w:val="28"/>
          <w:u w:val="single"/>
        </w:rPr>
        <w:t>Иллюстрации к книгам</w:t>
      </w:r>
      <w:r w:rsidRPr="002F2798">
        <w:rPr>
          <w:rFonts w:ascii="Times New Roman" w:eastAsia="Calibri" w:hAnsi="Times New Roman" w:cs="Times New Roman"/>
          <w:sz w:val="28"/>
          <w:szCs w:val="28"/>
        </w:rPr>
        <w:t>: В.Г.Сутеев «Кораблик», «Кто сказал мяу?», «Цыпленок и Утенок»; Ю.А. Васнецов к книге «Колобок», «Теремок».</w:t>
      </w:r>
    </w:p>
    <w:p w:rsidR="002F2798" w:rsidRPr="00ED28F0" w:rsidRDefault="002F2798" w:rsidP="002F2798">
      <w:pPr>
        <w:spacing w:after="0" w:line="276" w:lineRule="auto"/>
        <w:jc w:val="both"/>
        <w:rPr>
          <w:rFonts w:ascii="Times New Roman" w:eastAsia="Calibri" w:hAnsi="Times New Roman" w:cs="Times New Roman"/>
          <w:b/>
          <w:bCs/>
          <w:sz w:val="28"/>
          <w:szCs w:val="28"/>
        </w:rPr>
      </w:pPr>
      <w:r w:rsidRPr="00ED28F0">
        <w:rPr>
          <w:rFonts w:ascii="Times New Roman" w:eastAsia="Calibri" w:hAnsi="Times New Roman" w:cs="Times New Roman"/>
          <w:b/>
          <w:bCs/>
          <w:sz w:val="28"/>
          <w:szCs w:val="28"/>
        </w:rPr>
        <w:t>от 3 до 4 лет</w:t>
      </w:r>
    </w:p>
    <w:p w:rsidR="002F2798" w:rsidRPr="002F2798" w:rsidRDefault="002F2798" w:rsidP="002F2798">
      <w:pPr>
        <w:spacing w:after="0" w:line="276" w:lineRule="auto"/>
        <w:jc w:val="both"/>
        <w:rPr>
          <w:rFonts w:ascii="Times New Roman" w:eastAsia="Calibri" w:hAnsi="Times New Roman" w:cs="Times New Roman"/>
          <w:sz w:val="28"/>
          <w:szCs w:val="28"/>
        </w:rPr>
      </w:pPr>
      <w:r w:rsidRPr="00ED28F0">
        <w:rPr>
          <w:rFonts w:ascii="Times New Roman" w:eastAsia="Calibri" w:hAnsi="Times New Roman" w:cs="Times New Roman"/>
          <w:sz w:val="28"/>
          <w:szCs w:val="28"/>
          <w:u w:val="single"/>
        </w:rPr>
        <w:t>Иллюстрации к книгам</w:t>
      </w:r>
      <w:r w:rsidRPr="002F2798">
        <w:rPr>
          <w:rFonts w:ascii="Times New Roman" w:eastAsia="Calibri" w:hAnsi="Times New Roman" w:cs="Times New Roman"/>
          <w:sz w:val="28"/>
          <w:szCs w:val="28"/>
        </w:rPr>
        <w:t>: Е.И.Чарушин «Рассказы о животных»; Ю.А.Васнецов к книге Л.Н. Толстого «Три медведя».</w:t>
      </w:r>
    </w:p>
    <w:p w:rsidR="002F2798" w:rsidRPr="002F2798" w:rsidRDefault="002F2798" w:rsidP="002F2798">
      <w:pPr>
        <w:spacing w:after="0" w:line="276" w:lineRule="auto"/>
        <w:jc w:val="both"/>
        <w:rPr>
          <w:rFonts w:ascii="Times New Roman" w:eastAsia="Calibri" w:hAnsi="Times New Roman" w:cs="Times New Roman"/>
          <w:sz w:val="28"/>
          <w:szCs w:val="28"/>
        </w:rPr>
      </w:pPr>
      <w:r w:rsidRPr="00ED28F0">
        <w:rPr>
          <w:rFonts w:ascii="Times New Roman" w:eastAsia="Calibri" w:hAnsi="Times New Roman" w:cs="Times New Roman"/>
          <w:sz w:val="28"/>
          <w:szCs w:val="28"/>
          <w:u w:val="single"/>
        </w:rPr>
        <w:t>Иллюстрации, репродукции картин</w:t>
      </w:r>
      <w:r w:rsidRPr="002F2798">
        <w:rPr>
          <w:rFonts w:ascii="Times New Roman" w:eastAsia="Calibri" w:hAnsi="Times New Roman" w:cs="Times New Roman"/>
          <w:sz w:val="28"/>
          <w:szCs w:val="28"/>
        </w:rPr>
        <w:t>: П.П.Кончаловский «Клубника», «Сирень в корзине»; К.С.Петров-Водкин «Яблоки на красном фоне»; Н.Н.Жуков «Ёлка в нашей гостиной»; М.И.Климентов «Курица с цыплятами».</w:t>
      </w:r>
    </w:p>
    <w:p w:rsidR="002F2798" w:rsidRPr="00ED28F0" w:rsidRDefault="002F2798" w:rsidP="002F2798">
      <w:pPr>
        <w:spacing w:after="0" w:line="276" w:lineRule="auto"/>
        <w:jc w:val="both"/>
        <w:rPr>
          <w:rFonts w:ascii="Times New Roman" w:eastAsia="Calibri" w:hAnsi="Times New Roman" w:cs="Times New Roman"/>
          <w:b/>
          <w:bCs/>
          <w:sz w:val="28"/>
          <w:szCs w:val="28"/>
        </w:rPr>
      </w:pPr>
      <w:r w:rsidRPr="00ED28F0">
        <w:rPr>
          <w:rFonts w:ascii="Times New Roman" w:eastAsia="Calibri" w:hAnsi="Times New Roman" w:cs="Times New Roman"/>
          <w:b/>
          <w:bCs/>
          <w:sz w:val="28"/>
          <w:szCs w:val="28"/>
        </w:rPr>
        <w:t>от 4 до 5 лет</w:t>
      </w:r>
    </w:p>
    <w:p w:rsidR="002F2798" w:rsidRPr="002F2798" w:rsidRDefault="002F2798" w:rsidP="002F2798">
      <w:pPr>
        <w:spacing w:after="0" w:line="276" w:lineRule="auto"/>
        <w:jc w:val="both"/>
        <w:rPr>
          <w:rFonts w:ascii="Times New Roman" w:eastAsia="Calibri" w:hAnsi="Times New Roman" w:cs="Times New Roman"/>
          <w:sz w:val="28"/>
          <w:szCs w:val="28"/>
        </w:rPr>
      </w:pPr>
      <w:r w:rsidRPr="00ED28F0">
        <w:rPr>
          <w:rFonts w:ascii="Times New Roman" w:eastAsia="Calibri" w:hAnsi="Times New Roman" w:cs="Times New Roman"/>
          <w:sz w:val="28"/>
          <w:szCs w:val="28"/>
          <w:u w:val="single"/>
        </w:rPr>
        <w:t>Иллюстрации, репродукции картин</w:t>
      </w:r>
      <w:r w:rsidRPr="002F2798">
        <w:rPr>
          <w:rFonts w:ascii="Times New Roman" w:eastAsia="Calibri" w:hAnsi="Times New Roman" w:cs="Times New Roman"/>
          <w:sz w:val="28"/>
          <w:szCs w:val="28"/>
        </w:rPr>
        <w:t xml:space="preserve">: И.Е. Репин «Яблоки и листья»; В.М.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Васнецов «Снегурочка»; В.А. Тропинин «Девочка с куклой»; А.И. Бортников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«Весна пришла»; А.Н. Комаров «Наводнение»; И.И. Левитан «Сирень»; И.И.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Машков «Рябинка», «Малинка».</w:t>
      </w:r>
    </w:p>
    <w:p w:rsidR="002F2798" w:rsidRDefault="002F2798" w:rsidP="002F2798">
      <w:pPr>
        <w:spacing w:after="0" w:line="276" w:lineRule="auto"/>
        <w:jc w:val="both"/>
        <w:rPr>
          <w:rFonts w:ascii="Times New Roman" w:eastAsia="Calibri" w:hAnsi="Times New Roman" w:cs="Times New Roman"/>
          <w:sz w:val="28"/>
          <w:szCs w:val="28"/>
        </w:rPr>
      </w:pPr>
      <w:r w:rsidRPr="00ED28F0">
        <w:rPr>
          <w:rFonts w:ascii="Times New Roman" w:eastAsia="Calibri" w:hAnsi="Times New Roman" w:cs="Times New Roman"/>
          <w:sz w:val="28"/>
          <w:szCs w:val="28"/>
          <w:u w:val="single"/>
        </w:rPr>
        <w:t>Иллюстрации к книгам</w:t>
      </w:r>
      <w:r w:rsidRPr="002F2798">
        <w:rPr>
          <w:rFonts w:ascii="Times New Roman" w:eastAsia="Calibri" w:hAnsi="Times New Roman" w:cs="Times New Roman"/>
          <w:sz w:val="28"/>
          <w:szCs w:val="28"/>
        </w:rPr>
        <w:t>: В.В. Лебедев к книге С.Я. Маршака «Усатый</w:t>
      </w:r>
      <w:r w:rsidR="00ED28F0">
        <w:rPr>
          <w:rFonts w:ascii="Times New Roman" w:eastAsia="Calibri" w:hAnsi="Times New Roman" w:cs="Times New Roman"/>
          <w:sz w:val="28"/>
          <w:szCs w:val="28"/>
        </w:rPr>
        <w:t>-</w:t>
      </w:r>
      <w:r w:rsidRPr="002F2798">
        <w:rPr>
          <w:rFonts w:ascii="Times New Roman" w:eastAsia="Calibri" w:hAnsi="Times New Roman" w:cs="Times New Roman"/>
          <w:sz w:val="28"/>
          <w:szCs w:val="28"/>
        </w:rPr>
        <w:t>полосатый».</w:t>
      </w:r>
    </w:p>
    <w:p w:rsidR="002F2798" w:rsidRPr="00ED28F0" w:rsidRDefault="002F2798" w:rsidP="002F2798">
      <w:pPr>
        <w:spacing w:after="0" w:line="276" w:lineRule="auto"/>
        <w:jc w:val="both"/>
        <w:rPr>
          <w:rFonts w:ascii="Times New Roman" w:eastAsia="Calibri" w:hAnsi="Times New Roman" w:cs="Times New Roman"/>
          <w:b/>
          <w:bCs/>
          <w:sz w:val="28"/>
          <w:szCs w:val="28"/>
        </w:rPr>
      </w:pPr>
      <w:r w:rsidRPr="00ED28F0">
        <w:rPr>
          <w:rFonts w:ascii="Times New Roman" w:eastAsia="Calibri" w:hAnsi="Times New Roman" w:cs="Times New Roman"/>
          <w:b/>
          <w:bCs/>
          <w:sz w:val="28"/>
          <w:szCs w:val="28"/>
        </w:rPr>
        <w:t>от 5 до 6 лет</w:t>
      </w:r>
    </w:p>
    <w:p w:rsidR="002F2798" w:rsidRPr="002F2798" w:rsidRDefault="002F2798" w:rsidP="002F2798">
      <w:pPr>
        <w:spacing w:after="0" w:line="276" w:lineRule="auto"/>
        <w:jc w:val="both"/>
        <w:rPr>
          <w:rFonts w:ascii="Times New Roman" w:eastAsia="Calibri" w:hAnsi="Times New Roman" w:cs="Times New Roman"/>
          <w:sz w:val="28"/>
          <w:szCs w:val="28"/>
        </w:rPr>
      </w:pPr>
      <w:r w:rsidRPr="00ED28F0">
        <w:rPr>
          <w:rFonts w:ascii="Times New Roman" w:eastAsia="Calibri" w:hAnsi="Times New Roman" w:cs="Times New Roman"/>
          <w:sz w:val="28"/>
          <w:szCs w:val="28"/>
          <w:u w:val="single"/>
        </w:rPr>
        <w:t>Иллюстрации, репродукции картин</w:t>
      </w:r>
      <w:r w:rsidRPr="002F2798">
        <w:rPr>
          <w:rFonts w:ascii="Times New Roman" w:eastAsia="Calibri" w:hAnsi="Times New Roman" w:cs="Times New Roman"/>
          <w:sz w:val="28"/>
          <w:szCs w:val="28"/>
        </w:rPr>
        <w:t xml:space="preserve">: Ф.А. Васильев «Перед дождем»; И.Е.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Репин «Осенний букет»; А.А. Пластов «Первый снег»; И.Э. Грабарь «Февральская лазурь»; Б.М. Кустодиев «Масленица»; Ф.В. Сычков «Катание с горы зимой»; И.И.Левитан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w:t>
      </w:r>
      <w:r w:rsidR="00ED28F0">
        <w:rPr>
          <w:rFonts w:ascii="Times New Roman" w:eastAsia="Calibri" w:hAnsi="Times New Roman" w:cs="Times New Roman"/>
          <w:sz w:val="28"/>
          <w:szCs w:val="28"/>
        </w:rPr>
        <w:t>-</w:t>
      </w:r>
      <w:r w:rsidRPr="002F2798">
        <w:rPr>
          <w:rFonts w:ascii="Times New Roman" w:eastAsia="Calibri" w:hAnsi="Times New Roman" w:cs="Times New Roman"/>
          <w:sz w:val="28"/>
          <w:szCs w:val="28"/>
        </w:rPr>
        <w:t>самолет».</w:t>
      </w:r>
    </w:p>
    <w:p w:rsidR="002F2798" w:rsidRPr="002F2798" w:rsidRDefault="002F2798" w:rsidP="002F2798">
      <w:pPr>
        <w:spacing w:after="0" w:line="276" w:lineRule="auto"/>
        <w:jc w:val="both"/>
        <w:rPr>
          <w:rFonts w:ascii="Times New Roman" w:eastAsia="Calibri" w:hAnsi="Times New Roman" w:cs="Times New Roman"/>
          <w:sz w:val="28"/>
          <w:szCs w:val="28"/>
        </w:rPr>
      </w:pPr>
      <w:r w:rsidRPr="00ED28F0">
        <w:rPr>
          <w:rFonts w:ascii="Times New Roman" w:eastAsia="Calibri" w:hAnsi="Times New Roman" w:cs="Times New Roman"/>
          <w:sz w:val="28"/>
          <w:szCs w:val="28"/>
          <w:u w:val="single"/>
        </w:rPr>
        <w:t>Иллюстрации к книгам</w:t>
      </w:r>
      <w:r w:rsidRPr="002F2798">
        <w:rPr>
          <w:rFonts w:ascii="Times New Roman" w:eastAsia="Calibri" w:hAnsi="Times New Roman" w:cs="Times New Roman"/>
          <w:sz w:val="28"/>
          <w:szCs w:val="28"/>
        </w:rPr>
        <w:t xml:space="preserve">: И.Я. Билибин «Сестрица Алёнушка и братец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Иванушка», «Царевна-лягушка», «Василиса Прекрасная».</w:t>
      </w:r>
    </w:p>
    <w:p w:rsidR="002F2798" w:rsidRPr="00ED28F0" w:rsidRDefault="002F2798" w:rsidP="002F2798">
      <w:pPr>
        <w:spacing w:after="0" w:line="276" w:lineRule="auto"/>
        <w:jc w:val="both"/>
        <w:rPr>
          <w:rFonts w:ascii="Times New Roman" w:eastAsia="Calibri" w:hAnsi="Times New Roman" w:cs="Times New Roman"/>
          <w:b/>
          <w:bCs/>
          <w:sz w:val="28"/>
          <w:szCs w:val="28"/>
        </w:rPr>
      </w:pPr>
      <w:r w:rsidRPr="00ED28F0">
        <w:rPr>
          <w:rFonts w:ascii="Times New Roman" w:eastAsia="Calibri" w:hAnsi="Times New Roman" w:cs="Times New Roman"/>
          <w:b/>
          <w:bCs/>
          <w:sz w:val="28"/>
          <w:szCs w:val="28"/>
        </w:rPr>
        <w:t>от 6 до 7 лет</w:t>
      </w:r>
    </w:p>
    <w:p w:rsidR="002F2798" w:rsidRPr="002F2798" w:rsidRDefault="002F2798" w:rsidP="002F2798">
      <w:pPr>
        <w:spacing w:after="0" w:line="276" w:lineRule="auto"/>
        <w:jc w:val="both"/>
        <w:rPr>
          <w:rFonts w:ascii="Times New Roman" w:eastAsia="Calibri" w:hAnsi="Times New Roman" w:cs="Times New Roman"/>
          <w:sz w:val="28"/>
          <w:szCs w:val="28"/>
        </w:rPr>
      </w:pPr>
      <w:r w:rsidRPr="00ED28F0">
        <w:rPr>
          <w:rFonts w:ascii="Times New Roman" w:eastAsia="Calibri" w:hAnsi="Times New Roman" w:cs="Times New Roman"/>
          <w:sz w:val="28"/>
          <w:szCs w:val="28"/>
          <w:u w:val="single"/>
        </w:rPr>
        <w:t>Иллюстрации, репродукции картин</w:t>
      </w:r>
      <w:r w:rsidRPr="002F2798">
        <w:rPr>
          <w:rFonts w:ascii="Times New Roman" w:eastAsia="Calibri" w:hAnsi="Times New Roman" w:cs="Times New Roman"/>
          <w:sz w:val="28"/>
          <w:szCs w:val="28"/>
        </w:rPr>
        <w:t xml:space="preserve">: И.И. Левитан «Золотая осень», «Осенний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день. Сокольники», «Стога», «Март», «Весна. Большая вода»; В.М. Васнецов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«Аленушка», «Богатыри», «Иван – царевич на Сером волке», «Гусляры»; Ф.А.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2F2798" w:rsidRPr="002F2798" w:rsidRDefault="002F2798" w:rsidP="002F2798">
      <w:pPr>
        <w:spacing w:after="0" w:line="276" w:lineRule="auto"/>
        <w:jc w:val="both"/>
        <w:rPr>
          <w:rFonts w:ascii="Times New Roman" w:eastAsia="Calibri" w:hAnsi="Times New Roman" w:cs="Times New Roman"/>
          <w:sz w:val="28"/>
          <w:szCs w:val="28"/>
        </w:rPr>
      </w:pPr>
      <w:r w:rsidRPr="00ED28F0">
        <w:rPr>
          <w:rFonts w:ascii="Times New Roman" w:eastAsia="Calibri" w:hAnsi="Times New Roman" w:cs="Times New Roman"/>
          <w:sz w:val="28"/>
          <w:szCs w:val="28"/>
          <w:u w:val="single"/>
        </w:rPr>
        <w:t>Иллюстрации к книгам</w:t>
      </w:r>
      <w:r w:rsidRPr="002F2798">
        <w:rPr>
          <w:rFonts w:ascii="Times New Roman" w:eastAsia="Calibri" w:hAnsi="Times New Roman" w:cs="Times New Roman"/>
          <w:sz w:val="28"/>
          <w:szCs w:val="28"/>
        </w:rPr>
        <w:t xml:space="preserve">: И.Я. Билибин «Марья Моревна», «Сказка о царе </w:t>
      </w:r>
    </w:p>
    <w:p w:rsidR="002F2798" w:rsidRDefault="002F2798" w:rsidP="00ED28F0">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Салтане», «Сказке о рыбаке и рыбке»; Л.В. Владимирский к книге А.Н. Толстой «Приключения Буратино, или Золотой ключик»; Е.М.Рачев «Терем-теремок».</w:t>
      </w:r>
    </w:p>
    <w:p w:rsidR="00ED28F0" w:rsidRPr="002F2798" w:rsidRDefault="00ED28F0" w:rsidP="00ED28F0">
      <w:pPr>
        <w:spacing w:after="0" w:line="276" w:lineRule="auto"/>
        <w:jc w:val="both"/>
        <w:rPr>
          <w:rFonts w:ascii="Times New Roman" w:eastAsia="Calibri" w:hAnsi="Times New Roman" w:cs="Times New Roman"/>
          <w:sz w:val="28"/>
          <w:szCs w:val="28"/>
        </w:rPr>
      </w:pPr>
    </w:p>
    <w:p w:rsidR="002F2798" w:rsidRPr="00ED28F0" w:rsidRDefault="002F2798" w:rsidP="002F2798">
      <w:pPr>
        <w:spacing w:after="0" w:line="276" w:lineRule="auto"/>
        <w:jc w:val="both"/>
        <w:rPr>
          <w:rFonts w:ascii="Times New Roman" w:eastAsia="Calibri" w:hAnsi="Times New Roman" w:cs="Times New Roman"/>
          <w:b/>
          <w:bCs/>
          <w:sz w:val="28"/>
          <w:szCs w:val="28"/>
        </w:rPr>
      </w:pPr>
      <w:r w:rsidRPr="00ED28F0">
        <w:rPr>
          <w:rFonts w:ascii="Times New Roman" w:eastAsia="Calibri" w:hAnsi="Times New Roman" w:cs="Times New Roman"/>
          <w:b/>
          <w:bCs/>
          <w:sz w:val="28"/>
          <w:szCs w:val="28"/>
        </w:rPr>
        <w:t>Примерный перечень анимационных произведений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В перечень входят анимационные произведения для совместного семейного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Полнометражные анимационные фильмы рекомендуются только для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семейного просмотра и не могут быть включены в образовательный процесс ДОО.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Выбор цифрового контента, медиа продукции, в том числе анимационных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фильмов, должен осуществляться в соответствии с нормами, ограничивающими доступ к информации, причиняющей вред здоровью и развитию детей в Российской Федерации</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w:t>
      </w:r>
    </w:p>
    <w:p w:rsidR="002F2798" w:rsidRPr="00ED28F0" w:rsidRDefault="002F2798" w:rsidP="002F2798">
      <w:pPr>
        <w:spacing w:after="0" w:line="276" w:lineRule="auto"/>
        <w:jc w:val="both"/>
        <w:rPr>
          <w:rFonts w:ascii="Times New Roman" w:eastAsia="Calibri" w:hAnsi="Times New Roman" w:cs="Times New Roman"/>
          <w:sz w:val="28"/>
          <w:szCs w:val="28"/>
          <w:u w:val="single"/>
        </w:rPr>
      </w:pPr>
      <w:r w:rsidRPr="00ED28F0">
        <w:rPr>
          <w:rFonts w:ascii="Times New Roman" w:eastAsia="Calibri" w:hAnsi="Times New Roman" w:cs="Times New Roman"/>
          <w:sz w:val="28"/>
          <w:szCs w:val="28"/>
          <w:u w:val="single"/>
        </w:rPr>
        <w:t>Анимационные произведения</w:t>
      </w:r>
    </w:p>
    <w:p w:rsidR="002F2798" w:rsidRPr="00ED28F0" w:rsidRDefault="002F2798" w:rsidP="002F2798">
      <w:pPr>
        <w:spacing w:after="0" w:line="276" w:lineRule="auto"/>
        <w:jc w:val="both"/>
        <w:rPr>
          <w:rFonts w:ascii="Times New Roman" w:eastAsia="Calibri" w:hAnsi="Times New Roman" w:cs="Times New Roman"/>
          <w:sz w:val="28"/>
          <w:szCs w:val="28"/>
          <w:u w:val="single"/>
        </w:rPr>
      </w:pPr>
      <w:r w:rsidRPr="00ED28F0">
        <w:rPr>
          <w:rFonts w:ascii="Times New Roman" w:eastAsia="Calibri" w:hAnsi="Times New Roman" w:cs="Times New Roman"/>
          <w:sz w:val="28"/>
          <w:szCs w:val="28"/>
          <w:u w:val="single"/>
        </w:rPr>
        <w:t>Для детей дошкольного возраста (с пяти лет).</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Анимационный сериал «Тима и Тома», студия «Рики», реж. А.Борисова,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А. Жидков, О. Мусин, А. Бахурин и др., 2015.</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«Паровозик из Ромашкова», студия Союзмультфильм, реж. В. Дегтярев, 1967.</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«Как львенок и черепаха пели песню», студия Союзмультфильм, режиссерИ. Ковалевская, 1974.</w:t>
      </w:r>
    </w:p>
    <w:p w:rsidR="002F2798" w:rsidRPr="002F2798" w:rsidRDefault="002F2798" w:rsidP="00ED28F0">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«Мама для мамонтенка», студия «Союзмультфильм», режиссер О. Чуркин, 1981.</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«Катерок», студия «Союзмультфильм», режиссёр И. Ковалевская ,1970.</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«Мешок яблок», студия «Союзмультфильм», режиссёр В. Бордзиловский, 1974.</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«Крошка енот», ТО «Экран», режиссер О. Чуркин, 1974.</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Фильм «Гадкий утенок», студия «Союзмультфильм», режиссер В.Дегтярев.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Фильм «Котенок по имени Гав», студия Союзмультфильм, режиссер Л. Атаманов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«Маугли», студия «Союзмультфильм», режиссер Р. Давыдов, 1971.</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«Кот Леопольд», студия «Экран», режиссер А. Резников, 1975 – 1987.</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Фильм «Рикки-Тикки-Тави», студия «Союзмультфильм», режиссер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А. Снежко-Блоцкой, 1965.</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«Дюймовочка», студия «Союзмульфильм», режиссер Л. Амальрик, 1964.</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«Пластилиновая ворона», ТО «Экран», режиссер А. Татарский, 1981.</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«Каникулы Бонифация», студия «Союзмультфильм», режиссер Ф. Хитрук, 1965.</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«Последний лепесток», студия «Союзмультфильм», режиссер Р. Качанов,1977.</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«Умка» и «Умка ищет друга», студия «Союзмультфильм», реж. В. Попов, В. Пекарь, 1969, 1970.</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«Умка на елке», студия «Союзмультфильм», режиссер А. Воробьев, 2019.</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«Сладкая сказка», студия Союзмультфильм, режиссёр В. Дегтярев, 1970.</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Цикл фильмов «Чебурашка и крокодил Гена», студия «Союзмультфильм», режиссер Р. Качанов, 1969-1983.</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Цикл фильмов «38 попугаев», студия «Союзмультфильм», режиссер И.Уфимцев, 1976-91.</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Цикл фильмов «Винни-Пух», студия «Союзмультфильм», режиссер Ф. Хитрук, 1969 – 1972.</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«Серая шейка», студия «Союзмультфильм», режиссер Л. Амальрик,</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В. Полковников, 1948.</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«Золушка», студия «Союзмультфильм», режиссер И. Аксенчук, 1979.</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«Новогодняя сказка», студия «Союзмультфильм», режиссёр В. Дегтярев, 1972.</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«Серебряное копытце», студия Союзмультфильм, режиссёр Г. Сокольский, 1977.</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«Щелкунчик», студия «Союзмультфильм», режиссер Б. Степанцев,1973.</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«Гуси-лебеди», студия Союзмультфильм, режиссёры И. Иванов-Вано, А. Снежко-Блоцкая, 1949.</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Цикл фильмов «Приключение Незнайки и его друзей», студия «ТО Экран»,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режиссер коллектив авторов, 1971-1973. </w:t>
      </w:r>
    </w:p>
    <w:p w:rsidR="00ED28F0" w:rsidRDefault="00ED28F0" w:rsidP="002F2798">
      <w:pPr>
        <w:spacing w:after="0" w:line="276" w:lineRule="auto"/>
        <w:jc w:val="both"/>
        <w:rPr>
          <w:rFonts w:ascii="Times New Roman" w:eastAsia="Calibri" w:hAnsi="Times New Roman" w:cs="Times New Roman"/>
          <w:sz w:val="28"/>
          <w:szCs w:val="28"/>
        </w:rPr>
      </w:pPr>
    </w:p>
    <w:p w:rsidR="002F2798" w:rsidRPr="00ED28F0" w:rsidRDefault="002F2798" w:rsidP="002F2798">
      <w:pPr>
        <w:spacing w:after="0" w:line="276" w:lineRule="auto"/>
        <w:jc w:val="both"/>
        <w:rPr>
          <w:rFonts w:ascii="Times New Roman" w:eastAsia="Calibri" w:hAnsi="Times New Roman" w:cs="Times New Roman"/>
          <w:b/>
          <w:bCs/>
          <w:sz w:val="28"/>
          <w:szCs w:val="28"/>
        </w:rPr>
      </w:pPr>
      <w:r w:rsidRPr="00ED28F0">
        <w:rPr>
          <w:rFonts w:ascii="Times New Roman" w:eastAsia="Calibri" w:hAnsi="Times New Roman" w:cs="Times New Roman"/>
          <w:b/>
          <w:bCs/>
          <w:sz w:val="28"/>
          <w:szCs w:val="28"/>
        </w:rPr>
        <w:t xml:space="preserve">Для детей старшего дошкольного возраста (6-7 лет).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«Малыш и Карлсон», студия «Союзмультфильм», режиссер Б. Степанцев, 1969.</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Фильм «Лягушка-путешественница», студия «Союзмультфильм», режиссёры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В. Котёночкин, А. Трусов, 1965.</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«Варежка», студия «Союзмультфильм», режиссер Р. Качанов, 1967.</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«Честное слово», студия «Экран», режиссер М. Новогрудская, 1978.</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Фильм «Вовка в тридевятом царстве», студия «Союзмультфильм», режиссер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Б. Степанцев, 1965.</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Фильм «Заколдованный мальчик», студия «Союзмультфильм», режиссер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А. Снежко-Блоцкая, В.Полковников, 1955.</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«Золотая антилопа», студия «Союзмультфильм», режиссер Л. Атаманов, 1954.</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Фильм «Бременские музыканты», студия «Союзмультфильм», режиссер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И. Ковалевская, 1969.</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Фильм «Двенадцать месяцев», студия «Союзмультфильм», режиссер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И. Иванов-Вано, М. Ботов, 1956.</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Фильм «Ежик в тумане», студия «Союзмультфильм», режиссер Ю. Норштейн, 1975.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Фильм «Девочка и дельфин», студия «Союзмультфильм», режиссер Р. Зельма, 1979.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«Верните Рекса», студия «Союзмультфильм», режиссер В. Пекарь, В. Попов. 1975.</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Фильм «Сказка сказок», студия «Союзмультфильм», режиссер Ю. Норштейн, 1979.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Фильм Сериал «Простоквашино» и «Возвращение в Простоквашино» (2 сезона), студия «Союзмультфильм», режиссеры: коллектив авторов, 2018.</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Сериал «Смешарики», студии «Петербург», «Мастерфильм», коллектив авторов, 2004.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Сериал «Малышарики», студии «Петербург», «Мастерфильм», коллектив авторов, 2015.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Сериал «Домовенок Кузя», студия ТО «Экран», режиссер А. Зябликова, 2000 – 2002.</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Сериал «Ну, погоди!», студия «Союзмультфильм», режиссер В. Котеночкин, 1969.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Сериал «Фиксики» (4 сезона), компания «Аэроплан», режиссер В. Бедошвили, 2010.</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Сериал «Оранжевая корова» (1 сезон), студия Союзмультфильм, режиссер </w:t>
      </w:r>
    </w:p>
    <w:p w:rsidR="00ED28F0"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Е. Ернова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Сериал «Монсики» (2 сезона), студия «Рики», режиссёр А. Бахурин</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Сериал «Смешарики. ПИН-КОД», студия «Рики», режиссёры: Р. Соколов,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А. Горбунов, Д. Сулейманов и др.</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Сериал «Зебра в клеточку» (1 сезон), студия «Союзмультфильм», режиссер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А. Алексеев, А. Борисова, М. Куликов, А. Золотарева, 2020.</w:t>
      </w:r>
    </w:p>
    <w:p w:rsidR="00ED28F0" w:rsidRDefault="00ED28F0" w:rsidP="002F2798">
      <w:pPr>
        <w:spacing w:after="0" w:line="276" w:lineRule="auto"/>
        <w:jc w:val="both"/>
        <w:rPr>
          <w:rFonts w:ascii="Times New Roman" w:eastAsia="Calibri" w:hAnsi="Times New Roman" w:cs="Times New Roman"/>
          <w:sz w:val="28"/>
          <w:szCs w:val="28"/>
        </w:rPr>
      </w:pPr>
    </w:p>
    <w:p w:rsidR="002F2798" w:rsidRPr="00ED28F0" w:rsidRDefault="002F2798" w:rsidP="002F2798">
      <w:pPr>
        <w:spacing w:after="0" w:line="276" w:lineRule="auto"/>
        <w:jc w:val="both"/>
        <w:rPr>
          <w:rFonts w:ascii="Times New Roman" w:eastAsia="Calibri" w:hAnsi="Times New Roman" w:cs="Times New Roman"/>
          <w:b/>
          <w:bCs/>
          <w:sz w:val="28"/>
          <w:szCs w:val="28"/>
        </w:rPr>
      </w:pPr>
      <w:r w:rsidRPr="00ED28F0">
        <w:rPr>
          <w:rFonts w:ascii="Times New Roman" w:eastAsia="Calibri" w:hAnsi="Times New Roman" w:cs="Times New Roman"/>
          <w:b/>
          <w:bCs/>
          <w:sz w:val="28"/>
          <w:szCs w:val="28"/>
        </w:rPr>
        <w:t xml:space="preserve">Для детей старшего дошкольного возраста (7- 8 лет)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Полнометражный анимационный фильм «Снежная королева», студия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«Союзмультфильм», режиссёр Л. Атаманов, 1957.</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Полнометражный анимационный фильм «Аленький цветочек», студия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«Союзмультфильм», режиссер Л. Атаманов, 1952.</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Полнометражный анимационный фильм «Сказка о царе Салтане», студия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«Союзмультфильм», режиссер И. Иванов-Вано, Л. Мильчин, 1984.</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Полнометражный анимационный фильм «Белка и Стрелка. Звёздные собаки»,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киностудия «Центр национального фильма» и ООО «ЦНФ-Анима, режиссер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 Ушаков, И. Евланникова, 2010.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Полнометражный анимационный фильм «Суворов: великое путешествие» (6+), студия «Союзмультфильм», режиссер Б. Чертков, 2022.</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Полнометражный анимационный фильм «Бемби», студия Walt Disney, режиссер Д. Хэнд, 1942.</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Полнометражный анимационный фильм «Король Лев», студия Walt Disney,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режиссер Р. Аллерс, 1994, США.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Полнометражный анимационный фильм «Мой сосед Тоторо», студия «Ghibli», режиссер Х. Миядзаки,1988.</w:t>
      </w:r>
    </w:p>
    <w:p w:rsidR="00525E3F" w:rsidRPr="00525E3F"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Полнометражный анимационный фильм «Рыбка Поньо на утесе», студия «Ghibli», режиссер Х. Миядзаки, 2008.</w:t>
      </w:r>
    </w:p>
    <w:p w:rsidR="00B40BEC" w:rsidRPr="00B40BEC" w:rsidRDefault="00525E3F" w:rsidP="005259B5">
      <w:pPr>
        <w:pStyle w:val="a4"/>
        <w:numPr>
          <w:ilvl w:val="1"/>
          <w:numId w:val="155"/>
        </w:numPr>
        <w:spacing w:after="0"/>
        <w:jc w:val="both"/>
        <w:rPr>
          <w:rFonts w:ascii="Times New Roman" w:eastAsia="Calibri" w:hAnsi="Times New Roman" w:cs="Times New Roman"/>
          <w:b/>
          <w:sz w:val="28"/>
          <w:szCs w:val="28"/>
        </w:rPr>
      </w:pPr>
      <w:r w:rsidRPr="00B40BEC">
        <w:rPr>
          <w:rFonts w:ascii="Times New Roman" w:eastAsia="Calibri" w:hAnsi="Times New Roman" w:cs="Times New Roman"/>
          <w:b/>
          <w:sz w:val="28"/>
          <w:szCs w:val="28"/>
        </w:rPr>
        <w:t>Кадровые условия реализации Программы</w:t>
      </w:r>
    </w:p>
    <w:p w:rsidR="00525E3F" w:rsidRPr="00B40BEC" w:rsidRDefault="00525E3F" w:rsidP="00B40BEC">
      <w:pPr>
        <w:spacing w:after="0"/>
        <w:jc w:val="both"/>
        <w:rPr>
          <w:rFonts w:ascii="Times New Roman" w:eastAsia="Calibri" w:hAnsi="Times New Roman" w:cs="Times New Roman"/>
          <w:b/>
          <w:sz w:val="28"/>
          <w:szCs w:val="28"/>
        </w:rPr>
      </w:pPr>
      <w:r w:rsidRPr="00B40BEC">
        <w:rPr>
          <w:rFonts w:ascii="Times New Roman" w:eastAsia="Calibri" w:hAnsi="Times New Roman" w:cs="Times New Roman"/>
          <w:b/>
          <w:sz w:val="28"/>
          <w:szCs w:val="28"/>
        </w:rPr>
        <w:t xml:space="preserve"> </w:t>
      </w:r>
    </w:p>
    <w:p w:rsidR="006C0722" w:rsidRPr="006C0722" w:rsidRDefault="006C0722" w:rsidP="006C0722">
      <w:pPr>
        <w:spacing w:after="0" w:line="276" w:lineRule="auto"/>
        <w:jc w:val="both"/>
        <w:rPr>
          <w:rFonts w:ascii="Times New Roman" w:eastAsia="Calibri" w:hAnsi="Times New Roman" w:cs="Times New Roman"/>
          <w:bCs/>
          <w:sz w:val="28"/>
          <w:szCs w:val="28"/>
        </w:rPr>
      </w:pPr>
      <w:r w:rsidRPr="006C0722">
        <w:rPr>
          <w:rFonts w:ascii="Times New Roman" w:eastAsia="Calibri" w:hAnsi="Times New Roman" w:cs="Times New Roman"/>
          <w:bCs/>
          <w:sz w:val="28"/>
          <w:szCs w:val="28"/>
        </w:rPr>
        <w:t xml:space="preserve">Реализация </w:t>
      </w:r>
      <w:r>
        <w:rPr>
          <w:rFonts w:ascii="Times New Roman" w:eastAsia="Calibri" w:hAnsi="Times New Roman" w:cs="Times New Roman"/>
          <w:bCs/>
          <w:sz w:val="28"/>
          <w:szCs w:val="28"/>
        </w:rPr>
        <w:t>Образовательной</w:t>
      </w:r>
      <w:r w:rsidRPr="006C0722">
        <w:rPr>
          <w:rFonts w:ascii="Times New Roman" w:eastAsia="Calibri" w:hAnsi="Times New Roman" w:cs="Times New Roman"/>
          <w:bCs/>
          <w:sz w:val="28"/>
          <w:szCs w:val="28"/>
        </w:rPr>
        <w:t xml:space="preserve"> программы обеспечивается квалифицированными педагогическими работниками, наименование должностей которых должно соответств</w:t>
      </w:r>
      <w:r>
        <w:rPr>
          <w:rFonts w:ascii="Times New Roman" w:eastAsia="Calibri" w:hAnsi="Times New Roman" w:cs="Times New Roman"/>
          <w:bCs/>
          <w:sz w:val="28"/>
          <w:szCs w:val="28"/>
        </w:rPr>
        <w:t>ует</w:t>
      </w:r>
      <w:r w:rsidRPr="006C0722">
        <w:rPr>
          <w:rFonts w:ascii="Times New Roman" w:eastAsia="Calibri" w:hAnsi="Times New Roman" w:cs="Times New Roman"/>
          <w:bCs/>
          <w:sz w:val="28"/>
          <w:szCs w:val="28"/>
        </w:rPr>
        <w:t xml:space="preserve"> номенклатуре должностей педагогических работников организаци</w:t>
      </w:r>
      <w:r>
        <w:rPr>
          <w:rFonts w:ascii="Times New Roman" w:eastAsia="Calibri" w:hAnsi="Times New Roman" w:cs="Times New Roman"/>
          <w:bCs/>
          <w:sz w:val="28"/>
          <w:szCs w:val="28"/>
        </w:rPr>
        <w:t>и</w:t>
      </w:r>
      <w:r w:rsidRPr="006C0722">
        <w:rPr>
          <w:rFonts w:ascii="Times New Roman" w:eastAsia="Calibri" w:hAnsi="Times New Roman" w:cs="Times New Roman"/>
          <w:bCs/>
          <w:sz w:val="28"/>
          <w:szCs w:val="28"/>
        </w:rPr>
        <w:t xml:space="preserve">, должностей руководителей </w:t>
      </w:r>
    </w:p>
    <w:p w:rsidR="006C0722" w:rsidRPr="006C0722" w:rsidRDefault="006C0722" w:rsidP="006C0722">
      <w:pPr>
        <w:spacing w:after="0" w:line="276" w:lineRule="auto"/>
        <w:jc w:val="both"/>
        <w:rPr>
          <w:rFonts w:ascii="Times New Roman" w:eastAsia="Calibri" w:hAnsi="Times New Roman" w:cs="Times New Roman"/>
          <w:bCs/>
          <w:sz w:val="28"/>
          <w:szCs w:val="28"/>
        </w:rPr>
      </w:pPr>
      <w:r w:rsidRPr="006C0722">
        <w:rPr>
          <w:rFonts w:ascii="Times New Roman" w:eastAsia="Calibri" w:hAnsi="Times New Roman" w:cs="Times New Roman"/>
          <w:bCs/>
          <w:sz w:val="28"/>
          <w:szCs w:val="28"/>
        </w:rPr>
        <w:t>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6C0722" w:rsidRPr="006C0722" w:rsidRDefault="006C0722" w:rsidP="006C0722">
      <w:pPr>
        <w:spacing w:after="0" w:line="276" w:lineRule="auto"/>
        <w:jc w:val="both"/>
        <w:rPr>
          <w:rFonts w:ascii="Times New Roman" w:eastAsia="Calibri" w:hAnsi="Times New Roman" w:cs="Times New Roman"/>
          <w:bCs/>
          <w:sz w:val="28"/>
          <w:szCs w:val="28"/>
        </w:rPr>
      </w:pPr>
      <w:r w:rsidRPr="006C0722">
        <w:rPr>
          <w:rFonts w:ascii="Times New Roman" w:eastAsia="Calibri" w:hAnsi="Times New Roman" w:cs="Times New Roman"/>
          <w:bCs/>
          <w:sz w:val="28"/>
          <w:szCs w:val="28"/>
        </w:rPr>
        <w:t xml:space="preserve">Необходимым условием является непрерывное сопровождение Федеральной </w:t>
      </w:r>
    </w:p>
    <w:p w:rsidR="006C0722" w:rsidRPr="006C0722" w:rsidRDefault="006C0722" w:rsidP="006C0722">
      <w:pPr>
        <w:spacing w:after="0" w:line="276" w:lineRule="auto"/>
        <w:jc w:val="both"/>
        <w:rPr>
          <w:rFonts w:ascii="Times New Roman" w:eastAsia="Calibri" w:hAnsi="Times New Roman" w:cs="Times New Roman"/>
          <w:bCs/>
          <w:sz w:val="28"/>
          <w:szCs w:val="28"/>
        </w:rPr>
      </w:pPr>
      <w:r w:rsidRPr="006C0722">
        <w:rPr>
          <w:rFonts w:ascii="Times New Roman" w:eastAsia="Calibri" w:hAnsi="Times New Roman" w:cs="Times New Roman"/>
          <w:bCs/>
          <w:sz w:val="28"/>
          <w:szCs w:val="28"/>
        </w:rPr>
        <w:t xml:space="preserve">программы педагогическими и учебно-вспомогательными работниками в течение всего времени ее реализации в </w:t>
      </w:r>
      <w:r>
        <w:rPr>
          <w:rFonts w:ascii="Times New Roman" w:eastAsia="Calibri" w:hAnsi="Times New Roman" w:cs="Times New Roman"/>
          <w:bCs/>
          <w:sz w:val="28"/>
          <w:szCs w:val="28"/>
        </w:rPr>
        <w:t>МДОУ</w:t>
      </w:r>
      <w:r w:rsidRPr="006C0722">
        <w:rPr>
          <w:rFonts w:ascii="Times New Roman" w:eastAsia="Calibri" w:hAnsi="Times New Roman" w:cs="Times New Roman"/>
          <w:bCs/>
          <w:sz w:val="28"/>
          <w:szCs w:val="28"/>
        </w:rPr>
        <w:t>.</w:t>
      </w:r>
    </w:p>
    <w:p w:rsidR="006C0722" w:rsidRPr="006C0722" w:rsidRDefault="006C0722" w:rsidP="006C0722">
      <w:pPr>
        <w:spacing w:after="0" w:line="276" w:lineRule="auto"/>
        <w:jc w:val="both"/>
        <w:rPr>
          <w:rFonts w:ascii="Times New Roman" w:eastAsia="Calibri" w:hAnsi="Times New Roman" w:cs="Times New Roman"/>
          <w:bCs/>
          <w:sz w:val="28"/>
          <w:szCs w:val="28"/>
        </w:rPr>
      </w:pPr>
      <w:r w:rsidRPr="006C0722">
        <w:rPr>
          <w:rFonts w:ascii="Times New Roman" w:eastAsia="Calibri" w:hAnsi="Times New Roman" w:cs="Times New Roman"/>
          <w:bCs/>
          <w:sz w:val="28"/>
          <w:szCs w:val="28"/>
        </w:rPr>
        <w:t xml:space="preserve">Реализация образовательной программы ДО обеспечивается руководящими, </w:t>
      </w:r>
    </w:p>
    <w:p w:rsidR="006C0722" w:rsidRPr="006C0722" w:rsidRDefault="006C0722" w:rsidP="006C0722">
      <w:pPr>
        <w:spacing w:after="0" w:line="276" w:lineRule="auto"/>
        <w:jc w:val="both"/>
        <w:rPr>
          <w:rFonts w:ascii="Times New Roman" w:eastAsia="Calibri" w:hAnsi="Times New Roman" w:cs="Times New Roman"/>
          <w:bCs/>
          <w:sz w:val="28"/>
          <w:szCs w:val="28"/>
        </w:rPr>
      </w:pPr>
      <w:r w:rsidRPr="006C0722">
        <w:rPr>
          <w:rFonts w:ascii="Times New Roman" w:eastAsia="Calibri" w:hAnsi="Times New Roman" w:cs="Times New Roman"/>
          <w:bCs/>
          <w:sz w:val="28"/>
          <w:szCs w:val="28"/>
        </w:rPr>
        <w:t xml:space="preserve">педагогическими, учебно-вспомогательными, административно-хозяйственными работниками образовательной организации, а также иными </w:t>
      </w:r>
    </w:p>
    <w:p w:rsidR="006C0722" w:rsidRDefault="006C0722" w:rsidP="006C0722">
      <w:pPr>
        <w:spacing w:after="0" w:line="276" w:lineRule="auto"/>
        <w:jc w:val="both"/>
        <w:rPr>
          <w:rFonts w:ascii="Times New Roman" w:eastAsia="Calibri" w:hAnsi="Times New Roman" w:cs="Times New Roman"/>
          <w:bCs/>
          <w:sz w:val="28"/>
          <w:szCs w:val="28"/>
        </w:rPr>
      </w:pPr>
      <w:r w:rsidRPr="006C0722">
        <w:rPr>
          <w:rFonts w:ascii="Times New Roman" w:eastAsia="Calibri" w:hAnsi="Times New Roman" w:cs="Times New Roman"/>
          <w:bCs/>
          <w:sz w:val="28"/>
          <w:szCs w:val="28"/>
        </w:rPr>
        <w:t>работниками, выполняющими вспомогательные функции.</w:t>
      </w:r>
    </w:p>
    <w:p w:rsidR="006C0722" w:rsidRDefault="006C0722" w:rsidP="006C0722">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МДОУ</w:t>
      </w:r>
      <w:r w:rsidRPr="006C0722">
        <w:rPr>
          <w:rFonts w:ascii="Times New Roman" w:eastAsia="Calibri" w:hAnsi="Times New Roman" w:cs="Times New Roman"/>
          <w:bCs/>
          <w:sz w:val="28"/>
          <w:szCs w:val="28"/>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w:t>
      </w:r>
    </w:p>
    <w:p w:rsidR="006C0722" w:rsidRPr="006C0722" w:rsidRDefault="006C0722" w:rsidP="006C0722">
      <w:pPr>
        <w:spacing w:after="0" w:line="276" w:lineRule="auto"/>
        <w:jc w:val="both"/>
        <w:rPr>
          <w:rFonts w:ascii="Times New Roman" w:eastAsia="Calibri" w:hAnsi="Times New Roman" w:cs="Times New Roman"/>
          <w:bCs/>
          <w:sz w:val="28"/>
          <w:szCs w:val="28"/>
        </w:rPr>
      </w:pPr>
      <w:r w:rsidRPr="006C0722">
        <w:rPr>
          <w:rFonts w:ascii="Times New Roman" w:eastAsia="Calibri" w:hAnsi="Times New Roman" w:cs="Times New Roman"/>
          <w:bCs/>
          <w:sz w:val="28"/>
          <w:szCs w:val="28"/>
        </w:rPr>
        <w:t>Руководитель организации вправе заключать договора гражданско-правового характера и совершать иные действия в рамках своих полномочий.</w:t>
      </w:r>
    </w:p>
    <w:p w:rsidR="006C0722" w:rsidRDefault="006C0722" w:rsidP="006C0722">
      <w:pPr>
        <w:spacing w:after="0" w:line="276" w:lineRule="auto"/>
        <w:jc w:val="both"/>
        <w:rPr>
          <w:rFonts w:ascii="Times New Roman" w:eastAsia="Calibri" w:hAnsi="Times New Roman" w:cs="Times New Roman"/>
          <w:bCs/>
          <w:sz w:val="28"/>
          <w:szCs w:val="28"/>
        </w:rPr>
      </w:pPr>
      <w:r w:rsidRPr="006C0722">
        <w:rPr>
          <w:rFonts w:ascii="Times New Roman" w:eastAsia="Calibri" w:hAnsi="Times New Roman" w:cs="Times New Roman"/>
          <w:bCs/>
          <w:sz w:val="28"/>
          <w:szCs w:val="28"/>
        </w:rPr>
        <w:t xml:space="preserve">В целях эффективной реализации Федеральной программы </w:t>
      </w:r>
      <w:r>
        <w:rPr>
          <w:rFonts w:ascii="Times New Roman" w:eastAsia="Calibri" w:hAnsi="Times New Roman" w:cs="Times New Roman"/>
          <w:bCs/>
          <w:sz w:val="28"/>
          <w:szCs w:val="28"/>
        </w:rPr>
        <w:t>создаются</w:t>
      </w:r>
      <w:r w:rsidRPr="006C0722">
        <w:rPr>
          <w:rFonts w:ascii="Times New Roman" w:eastAsia="Calibri" w:hAnsi="Times New Roman" w:cs="Times New Roman"/>
          <w:bCs/>
          <w:sz w:val="28"/>
          <w:szCs w:val="28"/>
        </w:rPr>
        <w:t xml:space="preserve">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w:t>
      </w:r>
      <w:r>
        <w:rPr>
          <w:rFonts w:ascii="Times New Roman" w:eastAsia="Calibri" w:hAnsi="Times New Roman" w:cs="Times New Roman"/>
          <w:bCs/>
          <w:sz w:val="28"/>
          <w:szCs w:val="28"/>
        </w:rPr>
        <w:t>МДОУ</w:t>
      </w:r>
      <w:r w:rsidRPr="006C0722">
        <w:rPr>
          <w:rFonts w:ascii="Times New Roman" w:eastAsia="Calibri" w:hAnsi="Times New Roman" w:cs="Times New Roman"/>
          <w:bCs/>
          <w:sz w:val="28"/>
          <w:szCs w:val="28"/>
        </w:rPr>
        <w:t>.</w:t>
      </w:r>
    </w:p>
    <w:p w:rsidR="00B40BEC" w:rsidRDefault="00B40BEC" w:rsidP="006C0722">
      <w:pPr>
        <w:spacing w:after="0" w:line="276" w:lineRule="auto"/>
        <w:jc w:val="both"/>
        <w:rPr>
          <w:rFonts w:ascii="Times New Roman" w:eastAsia="Calibri" w:hAnsi="Times New Roman" w:cs="Times New Roman"/>
          <w:bCs/>
          <w:sz w:val="28"/>
          <w:szCs w:val="28"/>
        </w:rPr>
      </w:pPr>
    </w:p>
    <w:p w:rsid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Заведующий</w:t>
      </w:r>
      <w:r w:rsidR="00B17148">
        <w:rPr>
          <w:rFonts w:ascii="Times New Roman" w:eastAsia="Calibri" w:hAnsi="Times New Roman" w:cs="Times New Roman"/>
          <w:sz w:val="28"/>
          <w:szCs w:val="28"/>
        </w:rPr>
        <w:t xml:space="preserve"> МДОУ «Дмитрово-Черкасский</w:t>
      </w:r>
      <w:r w:rsidR="006C0722">
        <w:rPr>
          <w:rFonts w:ascii="Times New Roman" w:eastAsia="Calibri" w:hAnsi="Times New Roman" w:cs="Times New Roman"/>
          <w:sz w:val="28"/>
          <w:szCs w:val="28"/>
        </w:rPr>
        <w:t xml:space="preserve"> детский сад»</w:t>
      </w:r>
      <w:r w:rsidR="00B17148">
        <w:rPr>
          <w:rFonts w:ascii="Times New Roman" w:eastAsia="Calibri" w:hAnsi="Times New Roman" w:cs="Times New Roman"/>
          <w:sz w:val="28"/>
          <w:szCs w:val="28"/>
        </w:rPr>
        <w:t>: Ким Анна Анатольевна</w:t>
      </w:r>
    </w:p>
    <w:p w:rsidR="006C0722" w:rsidRPr="00525E3F" w:rsidRDefault="006C0722" w:rsidP="00525E3F">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w:t>
      </w:r>
      <w:r w:rsidR="00B17148">
        <w:rPr>
          <w:rFonts w:ascii="Times New Roman" w:eastAsia="Calibri" w:hAnsi="Times New Roman" w:cs="Times New Roman"/>
          <w:sz w:val="28"/>
          <w:szCs w:val="28"/>
        </w:rPr>
        <w:t>дровый состав МДОУ составляет 2</w:t>
      </w:r>
      <w:r>
        <w:rPr>
          <w:rFonts w:ascii="Times New Roman" w:eastAsia="Calibri" w:hAnsi="Times New Roman" w:cs="Times New Roman"/>
          <w:sz w:val="28"/>
          <w:szCs w:val="28"/>
        </w:rPr>
        <w:t xml:space="preserve"> человек.</w:t>
      </w:r>
    </w:p>
    <w:p w:rsidR="00525E3F" w:rsidRPr="00525E3F" w:rsidRDefault="00525E3F" w:rsidP="00525E3F">
      <w:pPr>
        <w:spacing w:after="0" w:line="276" w:lineRule="auto"/>
        <w:jc w:val="both"/>
        <w:rPr>
          <w:rFonts w:ascii="Times New Roman" w:eastAsia="Calibri" w:hAnsi="Times New Roman" w:cs="Times New Roman"/>
          <w:sz w:val="28"/>
          <w:szCs w:val="28"/>
        </w:rPr>
      </w:pPr>
      <w:bookmarkStart w:id="19" w:name="_Hlk132183308"/>
      <w:r w:rsidRPr="00525E3F">
        <w:rPr>
          <w:rFonts w:ascii="Times New Roman" w:eastAsia="Calibri" w:hAnsi="Times New Roman" w:cs="Times New Roman"/>
          <w:sz w:val="28"/>
          <w:szCs w:val="28"/>
        </w:rPr>
        <w:t xml:space="preserve">- </w:t>
      </w:r>
      <w:r w:rsidR="006C0722">
        <w:rPr>
          <w:rFonts w:ascii="Times New Roman" w:eastAsia="Calibri" w:hAnsi="Times New Roman" w:cs="Times New Roman"/>
          <w:sz w:val="28"/>
          <w:szCs w:val="28"/>
        </w:rPr>
        <w:t>из них</w:t>
      </w:r>
      <w:r w:rsidR="00B17148">
        <w:rPr>
          <w:rFonts w:ascii="Times New Roman" w:eastAsia="Calibri" w:hAnsi="Times New Roman" w:cs="Times New Roman"/>
          <w:sz w:val="28"/>
          <w:szCs w:val="28"/>
        </w:rPr>
        <w:t xml:space="preserve"> педагогических работников - 2</w:t>
      </w:r>
      <w:r w:rsidRPr="00525E3F">
        <w:rPr>
          <w:rFonts w:ascii="Times New Roman" w:eastAsia="Calibri" w:hAnsi="Times New Roman" w:cs="Times New Roman"/>
          <w:sz w:val="28"/>
          <w:szCs w:val="28"/>
        </w:rPr>
        <w:t xml:space="preserve"> человек:   </w:t>
      </w:r>
    </w:p>
    <w:p w:rsidR="00B963F9" w:rsidRDefault="00B963F9" w:rsidP="00B963F9">
      <w:pPr>
        <w:spacing w:after="0"/>
        <w:jc w:val="both"/>
        <w:rPr>
          <w:rFonts w:ascii="Times New Roman" w:eastAsia="Calibri" w:hAnsi="Times New Roman" w:cs="Times New Roman"/>
          <w:sz w:val="28"/>
          <w:szCs w:val="28"/>
        </w:rPr>
      </w:pPr>
    </w:p>
    <w:p w:rsidR="00B963F9" w:rsidRPr="00B963F9" w:rsidRDefault="00B963F9" w:rsidP="00B963F9">
      <w:pPr>
        <w:spacing w:after="0"/>
        <w:jc w:val="both"/>
        <w:rPr>
          <w:rFonts w:ascii="Times New Roman" w:eastAsia="Calibri" w:hAnsi="Times New Roman" w:cs="Times New Roman"/>
          <w:sz w:val="28"/>
          <w:szCs w:val="28"/>
        </w:rPr>
      </w:pPr>
    </w:p>
    <w:bookmarkEnd w:id="19"/>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 </w:t>
      </w:r>
    </w:p>
    <w:p w:rsidR="00525E3F" w:rsidRPr="00B40BEC" w:rsidRDefault="00525E3F" w:rsidP="005259B5">
      <w:pPr>
        <w:pStyle w:val="a4"/>
        <w:numPr>
          <w:ilvl w:val="1"/>
          <w:numId w:val="155"/>
        </w:numPr>
        <w:spacing w:after="0"/>
        <w:rPr>
          <w:rFonts w:ascii="Times New Roman" w:eastAsia="Calibri" w:hAnsi="Times New Roman" w:cs="Times New Roman"/>
          <w:b/>
          <w:sz w:val="28"/>
          <w:szCs w:val="28"/>
        </w:rPr>
      </w:pPr>
      <w:r w:rsidRPr="00B40BEC">
        <w:rPr>
          <w:rFonts w:ascii="Times New Roman" w:eastAsia="Calibri" w:hAnsi="Times New Roman" w:cs="Times New Roman"/>
          <w:b/>
          <w:sz w:val="28"/>
          <w:szCs w:val="28"/>
        </w:rPr>
        <w:t>Распорядок и режим дня</w:t>
      </w:r>
    </w:p>
    <w:p w:rsidR="00525E3F" w:rsidRPr="00525E3F" w:rsidRDefault="00525E3F" w:rsidP="00525E3F">
      <w:pPr>
        <w:spacing w:after="0" w:line="276" w:lineRule="auto"/>
        <w:jc w:val="both"/>
        <w:rPr>
          <w:rFonts w:ascii="Times New Roman" w:eastAsia="Calibri" w:hAnsi="Times New Roman" w:cs="Times New Roman"/>
          <w:i/>
          <w:sz w:val="28"/>
          <w:szCs w:val="28"/>
          <w:u w:val="single"/>
        </w:rPr>
      </w:pPr>
      <w:r w:rsidRPr="00525E3F">
        <w:rPr>
          <w:rFonts w:ascii="Times New Roman" w:eastAsia="Calibri" w:hAnsi="Times New Roman" w:cs="Times New Roman"/>
          <w:i/>
          <w:sz w:val="28"/>
          <w:szCs w:val="28"/>
          <w:u w:val="single"/>
        </w:rPr>
        <w:t xml:space="preserve">Ежедневная организации жизни и деятельности детей осуществляется с учетом: </w:t>
      </w:r>
    </w:p>
    <w:p w:rsidR="00525E3F" w:rsidRPr="00525E3F" w:rsidRDefault="00525E3F" w:rsidP="00525E3F">
      <w:pPr>
        <w:numPr>
          <w:ilvl w:val="0"/>
          <w:numId w:val="45"/>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525E3F" w:rsidRPr="00525E3F" w:rsidRDefault="00525E3F" w:rsidP="00525E3F">
      <w:pPr>
        <w:numPr>
          <w:ilvl w:val="0"/>
          <w:numId w:val="45"/>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B40BEC" w:rsidRDefault="00B40BEC" w:rsidP="00DE422B">
      <w:pPr>
        <w:spacing w:after="0" w:line="276" w:lineRule="auto"/>
        <w:contextualSpacing/>
        <w:jc w:val="both"/>
        <w:rPr>
          <w:rFonts w:ascii="Times New Roman" w:eastAsia="Calibri" w:hAnsi="Times New Roman" w:cs="Times New Roman"/>
          <w:sz w:val="28"/>
          <w:szCs w:val="28"/>
        </w:rPr>
      </w:pP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B40BEC" w:rsidRDefault="00B40BEC" w:rsidP="00DE422B">
      <w:pPr>
        <w:spacing w:after="0" w:line="276" w:lineRule="auto"/>
        <w:contextualSpacing/>
        <w:jc w:val="both"/>
        <w:rPr>
          <w:rFonts w:ascii="Times New Roman" w:eastAsia="Calibri" w:hAnsi="Times New Roman" w:cs="Times New Roman"/>
          <w:sz w:val="28"/>
          <w:szCs w:val="28"/>
        </w:rPr>
      </w:pP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Режим и распорядок дня устанавливаются с учетом санитарно</w:t>
      </w:r>
      <w:r>
        <w:rPr>
          <w:rFonts w:ascii="Times New Roman" w:eastAsia="Calibri" w:hAnsi="Times New Roman" w:cs="Times New Roman"/>
          <w:sz w:val="28"/>
          <w:szCs w:val="28"/>
        </w:rPr>
        <w:t>-</w:t>
      </w:r>
      <w:r w:rsidRPr="00DE422B">
        <w:rPr>
          <w:rFonts w:ascii="Times New Roman" w:eastAsia="Calibri" w:hAnsi="Times New Roman" w:cs="Times New Roman"/>
          <w:sz w:val="28"/>
          <w:szCs w:val="28"/>
        </w:rPr>
        <w:t>эпидемиологических требований, условий реализации программы ДОО, потребностей участников образовательных отношений.</w:t>
      </w:r>
    </w:p>
    <w:p w:rsidR="00525E3F" w:rsidRPr="00525E3F" w:rsidRDefault="00525E3F" w:rsidP="00525E3F">
      <w:pPr>
        <w:spacing w:after="0" w:line="276" w:lineRule="auto"/>
        <w:ind w:left="720"/>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      </w:t>
      </w:r>
    </w:p>
    <w:p w:rsidR="00525E3F" w:rsidRPr="00525E3F" w:rsidRDefault="00525E3F" w:rsidP="00525E3F">
      <w:pPr>
        <w:spacing w:after="0" w:line="276" w:lineRule="auto"/>
        <w:jc w:val="both"/>
        <w:rPr>
          <w:rFonts w:ascii="Times New Roman" w:eastAsia="Calibri" w:hAnsi="Times New Roman" w:cs="Times New Roman"/>
          <w:i/>
          <w:sz w:val="28"/>
          <w:szCs w:val="28"/>
          <w:u w:val="single"/>
        </w:rPr>
      </w:pPr>
      <w:r w:rsidRPr="00525E3F">
        <w:rPr>
          <w:rFonts w:ascii="Times New Roman" w:eastAsia="Calibri" w:hAnsi="Times New Roman" w:cs="Times New Roman"/>
          <w:sz w:val="28"/>
          <w:szCs w:val="28"/>
        </w:rPr>
        <w:t xml:space="preserve"> </w:t>
      </w:r>
      <w:r w:rsidRPr="00525E3F">
        <w:rPr>
          <w:rFonts w:ascii="Times New Roman" w:eastAsia="Calibri" w:hAnsi="Times New Roman" w:cs="Times New Roman"/>
          <w:i/>
          <w:sz w:val="28"/>
          <w:szCs w:val="28"/>
          <w:u w:val="single"/>
        </w:rPr>
        <w:t xml:space="preserve">Организация  режима  дня.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       При проведении режимных процессов МДОУ придерживается следующих правил: </w:t>
      </w:r>
    </w:p>
    <w:p w:rsidR="00525E3F" w:rsidRP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Полное и своевременное удовлетворение всех органических потребностей детей (в сне, питании). </w:t>
      </w:r>
    </w:p>
    <w:p w:rsidR="00525E3F" w:rsidRP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Тщательный гигиенический уход, обеспечение чистоты тела, одежды, постели. </w:t>
      </w:r>
    </w:p>
    <w:p w:rsidR="00525E3F" w:rsidRP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Привлечение детей к посильному участию в режимных процессах; поощрение самостоятельности и активности. </w:t>
      </w:r>
    </w:p>
    <w:p w:rsidR="00525E3F" w:rsidRP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Формирование культурно-гигиенических навыков. </w:t>
      </w:r>
    </w:p>
    <w:p w:rsidR="00525E3F" w:rsidRP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Эмоциональное общение в ходе выполнения режимных процессов. </w:t>
      </w:r>
    </w:p>
    <w:p w:rsidR="00525E3F" w:rsidRP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Учет потребностей детей, индивидуальных особенностей каждого ребенка. </w:t>
      </w:r>
    </w:p>
    <w:p w:rsid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DE422B" w:rsidRDefault="00DE422B" w:rsidP="00DE422B">
      <w:pPr>
        <w:spacing w:after="0" w:line="276" w:lineRule="auto"/>
        <w:contextualSpacing/>
        <w:jc w:val="both"/>
        <w:rPr>
          <w:rFonts w:ascii="Times New Roman" w:eastAsia="Calibri" w:hAnsi="Times New Roman" w:cs="Times New Roman"/>
          <w:sz w:val="28"/>
          <w:szCs w:val="28"/>
        </w:rPr>
      </w:pP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B40BEC" w:rsidRDefault="00B40BEC" w:rsidP="00DE422B">
      <w:pPr>
        <w:spacing w:after="0" w:line="276" w:lineRule="auto"/>
        <w:contextualSpacing/>
        <w:jc w:val="both"/>
        <w:rPr>
          <w:rFonts w:ascii="Times New Roman" w:eastAsia="Calibri" w:hAnsi="Times New Roman" w:cs="Times New Roman"/>
          <w:sz w:val="28"/>
          <w:szCs w:val="28"/>
        </w:rPr>
      </w:pP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B40BEC" w:rsidRDefault="00B40BEC" w:rsidP="00DE422B">
      <w:pPr>
        <w:spacing w:after="0" w:line="276" w:lineRule="auto"/>
        <w:contextualSpacing/>
        <w:jc w:val="both"/>
        <w:rPr>
          <w:rFonts w:ascii="Times New Roman" w:eastAsia="Calibri" w:hAnsi="Times New Roman" w:cs="Times New Roman"/>
          <w:sz w:val="28"/>
          <w:szCs w:val="28"/>
        </w:rPr>
      </w:pP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B40BEC" w:rsidRDefault="00B40BEC" w:rsidP="00DE422B">
      <w:pPr>
        <w:spacing w:after="0" w:line="276" w:lineRule="auto"/>
        <w:contextualSpacing/>
        <w:jc w:val="both"/>
        <w:rPr>
          <w:rFonts w:ascii="Times New Roman" w:eastAsia="Calibri" w:hAnsi="Times New Roman" w:cs="Times New Roman"/>
          <w:sz w:val="28"/>
          <w:szCs w:val="28"/>
        </w:rPr>
      </w:pP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B40BEC" w:rsidRDefault="00B40BEC" w:rsidP="00DE422B">
      <w:pPr>
        <w:spacing w:after="0" w:line="276" w:lineRule="auto"/>
        <w:contextualSpacing/>
        <w:jc w:val="both"/>
        <w:rPr>
          <w:rFonts w:ascii="Times New Roman" w:eastAsia="Calibri" w:hAnsi="Times New Roman" w:cs="Times New Roman"/>
          <w:sz w:val="28"/>
          <w:szCs w:val="28"/>
        </w:rPr>
      </w:pPr>
    </w:p>
    <w:p w:rsidR="00DE422B" w:rsidRDefault="00DE422B" w:rsidP="00DE422B">
      <w:pPr>
        <w:spacing w:after="0" w:line="276"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Несмотря на гибкость режима дня,</w:t>
      </w:r>
      <w:r w:rsidRPr="00DE422B">
        <w:rPr>
          <w:rFonts w:ascii="Times New Roman" w:eastAsia="Calibri" w:hAnsi="Times New Roman" w:cs="Times New Roman"/>
          <w:sz w:val="28"/>
          <w:szCs w:val="28"/>
        </w:rPr>
        <w:t xml:space="preserve"> неизменными оста</w:t>
      </w:r>
      <w:r>
        <w:rPr>
          <w:rFonts w:ascii="Times New Roman" w:eastAsia="Calibri" w:hAnsi="Times New Roman" w:cs="Times New Roman"/>
          <w:sz w:val="28"/>
          <w:szCs w:val="28"/>
        </w:rPr>
        <w:t>ются</w:t>
      </w:r>
      <w:r w:rsidRPr="00DE422B">
        <w:rPr>
          <w:rFonts w:ascii="Times New Roman" w:eastAsia="Calibri" w:hAnsi="Times New Roman" w:cs="Times New Roman"/>
          <w:sz w:val="28"/>
          <w:szCs w:val="28"/>
        </w:rPr>
        <w:t xml:space="preserve">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При организации режима предусм</w:t>
      </w:r>
      <w:r>
        <w:rPr>
          <w:rFonts w:ascii="Times New Roman" w:eastAsia="Calibri" w:hAnsi="Times New Roman" w:cs="Times New Roman"/>
          <w:sz w:val="28"/>
          <w:szCs w:val="28"/>
        </w:rPr>
        <w:t>о</w:t>
      </w:r>
      <w:r w:rsidRPr="00DE422B">
        <w:rPr>
          <w:rFonts w:ascii="Times New Roman" w:eastAsia="Calibri" w:hAnsi="Times New Roman" w:cs="Times New Roman"/>
          <w:sz w:val="28"/>
          <w:szCs w:val="28"/>
        </w:rPr>
        <w:t>тр</w:t>
      </w:r>
      <w:r>
        <w:rPr>
          <w:rFonts w:ascii="Times New Roman" w:eastAsia="Calibri" w:hAnsi="Times New Roman" w:cs="Times New Roman"/>
          <w:sz w:val="28"/>
          <w:szCs w:val="28"/>
        </w:rPr>
        <w:t>ены</w:t>
      </w:r>
      <w:r w:rsidRPr="00DE422B">
        <w:rPr>
          <w:rFonts w:ascii="Times New Roman" w:eastAsia="Calibri" w:hAnsi="Times New Roman" w:cs="Times New Roman"/>
          <w:sz w:val="28"/>
          <w:szCs w:val="28"/>
        </w:rPr>
        <w:t xml:space="preserve">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w:t>
      </w:r>
      <w:r>
        <w:rPr>
          <w:rFonts w:ascii="Times New Roman" w:eastAsia="Calibri" w:hAnsi="Times New Roman" w:cs="Times New Roman"/>
          <w:sz w:val="28"/>
          <w:szCs w:val="28"/>
        </w:rPr>
        <w:t>ется</w:t>
      </w:r>
      <w:r w:rsidRPr="00DE422B">
        <w:rPr>
          <w:rFonts w:ascii="Times New Roman" w:eastAsia="Calibri" w:hAnsi="Times New Roman" w:cs="Times New Roman"/>
          <w:sz w:val="28"/>
          <w:szCs w:val="28"/>
        </w:rPr>
        <w:t xml:space="preserve"> сочетание умственной и физической нагрузки. </w:t>
      </w:r>
    </w:p>
    <w:p w:rsidR="00525E3F" w:rsidRPr="00525E3F" w:rsidRDefault="00525E3F" w:rsidP="00525E3F">
      <w:pPr>
        <w:spacing w:after="0" w:line="276" w:lineRule="auto"/>
        <w:jc w:val="both"/>
        <w:rPr>
          <w:rFonts w:ascii="Times New Roman" w:eastAsia="Calibri" w:hAnsi="Times New Roman" w:cs="Times New Roman"/>
          <w:i/>
          <w:sz w:val="28"/>
          <w:szCs w:val="28"/>
          <w:u w:val="single"/>
        </w:rPr>
      </w:pPr>
      <w:r w:rsidRPr="00525E3F">
        <w:rPr>
          <w:rFonts w:ascii="Times New Roman" w:eastAsia="Calibri" w:hAnsi="Times New Roman" w:cs="Times New Roman"/>
          <w:sz w:val="28"/>
          <w:szCs w:val="28"/>
        </w:rPr>
        <w:t xml:space="preserve">      </w:t>
      </w:r>
      <w:r w:rsidRPr="00525E3F">
        <w:rPr>
          <w:rFonts w:ascii="Times New Roman" w:eastAsia="Calibri" w:hAnsi="Times New Roman" w:cs="Times New Roman"/>
          <w:i/>
          <w:sz w:val="28"/>
          <w:szCs w:val="28"/>
          <w:u w:val="single"/>
        </w:rPr>
        <w:t xml:space="preserve">Основные  принципы  построения  режима  дня: </w:t>
      </w:r>
    </w:p>
    <w:p w:rsidR="00525E3F" w:rsidRPr="00525E3F" w:rsidRDefault="00525E3F" w:rsidP="00525E3F">
      <w:pPr>
        <w:numPr>
          <w:ilvl w:val="0"/>
          <w:numId w:val="47"/>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525E3F" w:rsidRDefault="00525E3F" w:rsidP="00525E3F">
      <w:pPr>
        <w:numPr>
          <w:ilvl w:val="0"/>
          <w:numId w:val="47"/>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Соответствие   правильности  построения  режима  дня  возрастным  психофизиологическим  особенностям  дошкольника</w:t>
      </w:r>
      <w:r w:rsidR="00DE422B">
        <w:rPr>
          <w:rFonts w:ascii="Times New Roman" w:eastAsia="Calibri" w:hAnsi="Times New Roman" w:cs="Times New Roman"/>
          <w:sz w:val="28"/>
          <w:szCs w:val="28"/>
        </w:rPr>
        <w:t>, п</w:t>
      </w:r>
      <w:r w:rsidRPr="00525E3F">
        <w:rPr>
          <w:rFonts w:ascii="Times New Roman" w:eastAsia="Calibri" w:hAnsi="Times New Roman" w:cs="Times New Roman"/>
          <w:sz w:val="28"/>
          <w:szCs w:val="28"/>
        </w:rPr>
        <w:t>оэтому  в  ДОУ  для  каждой  возрастной группы определен свой режим  дня.  В  детском  саду  выделяют  следующее  возрастное  деление  детей  по</w:t>
      </w:r>
      <w:r w:rsidR="00F8698B">
        <w:rPr>
          <w:rFonts w:ascii="Times New Roman" w:eastAsia="Calibri" w:hAnsi="Times New Roman" w:cs="Times New Roman"/>
          <w:sz w:val="28"/>
          <w:szCs w:val="28"/>
        </w:rPr>
        <w:t xml:space="preserve"> под</w:t>
      </w:r>
      <w:r w:rsidRPr="00525E3F">
        <w:rPr>
          <w:rFonts w:ascii="Times New Roman" w:eastAsia="Calibri" w:hAnsi="Times New Roman" w:cs="Times New Roman"/>
          <w:sz w:val="28"/>
          <w:szCs w:val="28"/>
        </w:rPr>
        <w:t xml:space="preserve">группам: </w:t>
      </w:r>
    </w:p>
    <w:p w:rsidR="00DE422B" w:rsidRPr="00DE422B" w:rsidRDefault="00DE422B" w:rsidP="00706604">
      <w:pPr>
        <w:pStyle w:val="a4"/>
        <w:numPr>
          <w:ilvl w:val="0"/>
          <w:numId w:val="121"/>
        </w:numPr>
        <w:spacing w:after="0"/>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от 1,6 до 3 лет – </w:t>
      </w:r>
      <w:r w:rsidR="00F8698B">
        <w:rPr>
          <w:rFonts w:ascii="Times New Roman" w:eastAsia="Calibri" w:hAnsi="Times New Roman" w:cs="Times New Roman"/>
          <w:sz w:val="28"/>
          <w:szCs w:val="28"/>
        </w:rPr>
        <w:t>под</w:t>
      </w:r>
      <w:r w:rsidRPr="00DE422B">
        <w:rPr>
          <w:rFonts w:ascii="Times New Roman" w:eastAsia="Calibri" w:hAnsi="Times New Roman" w:cs="Times New Roman"/>
          <w:sz w:val="28"/>
          <w:szCs w:val="28"/>
        </w:rPr>
        <w:t>группа раннего возраста</w:t>
      </w:r>
    </w:p>
    <w:p w:rsidR="00DE422B" w:rsidRPr="00DE422B" w:rsidRDefault="00DE422B" w:rsidP="00706604">
      <w:pPr>
        <w:pStyle w:val="a4"/>
        <w:numPr>
          <w:ilvl w:val="0"/>
          <w:numId w:val="121"/>
        </w:numPr>
        <w:spacing w:after="0"/>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от 3 до 4 лет – младшая </w:t>
      </w:r>
      <w:r w:rsidR="00F8698B">
        <w:rPr>
          <w:rFonts w:ascii="Times New Roman" w:eastAsia="Calibri" w:hAnsi="Times New Roman" w:cs="Times New Roman"/>
          <w:sz w:val="28"/>
          <w:szCs w:val="28"/>
        </w:rPr>
        <w:t>под</w:t>
      </w:r>
      <w:r w:rsidRPr="00DE422B">
        <w:rPr>
          <w:rFonts w:ascii="Times New Roman" w:eastAsia="Calibri" w:hAnsi="Times New Roman" w:cs="Times New Roman"/>
          <w:sz w:val="28"/>
          <w:szCs w:val="28"/>
        </w:rPr>
        <w:t xml:space="preserve">группа </w:t>
      </w:r>
    </w:p>
    <w:p w:rsidR="00DE422B" w:rsidRPr="00DE422B" w:rsidRDefault="00DE422B" w:rsidP="00706604">
      <w:pPr>
        <w:pStyle w:val="a4"/>
        <w:numPr>
          <w:ilvl w:val="0"/>
          <w:numId w:val="121"/>
        </w:numPr>
        <w:spacing w:after="0"/>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от 4 до 5 лет – средняя </w:t>
      </w:r>
      <w:r w:rsidR="00F8698B">
        <w:rPr>
          <w:rFonts w:ascii="Times New Roman" w:eastAsia="Calibri" w:hAnsi="Times New Roman" w:cs="Times New Roman"/>
          <w:sz w:val="28"/>
          <w:szCs w:val="28"/>
        </w:rPr>
        <w:t>под</w:t>
      </w:r>
      <w:r w:rsidRPr="00DE422B">
        <w:rPr>
          <w:rFonts w:ascii="Times New Roman" w:eastAsia="Calibri" w:hAnsi="Times New Roman" w:cs="Times New Roman"/>
          <w:sz w:val="28"/>
          <w:szCs w:val="28"/>
        </w:rPr>
        <w:t xml:space="preserve">группа  </w:t>
      </w:r>
    </w:p>
    <w:p w:rsidR="00DE422B" w:rsidRPr="00DE422B" w:rsidRDefault="00DE422B" w:rsidP="00706604">
      <w:pPr>
        <w:pStyle w:val="a4"/>
        <w:numPr>
          <w:ilvl w:val="0"/>
          <w:numId w:val="121"/>
        </w:numPr>
        <w:spacing w:after="0"/>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от 5 до 6 лет – старшая </w:t>
      </w:r>
      <w:r w:rsidR="00F8698B">
        <w:rPr>
          <w:rFonts w:ascii="Times New Roman" w:eastAsia="Calibri" w:hAnsi="Times New Roman" w:cs="Times New Roman"/>
          <w:sz w:val="28"/>
          <w:szCs w:val="28"/>
        </w:rPr>
        <w:t>под</w:t>
      </w:r>
      <w:r w:rsidRPr="00DE422B">
        <w:rPr>
          <w:rFonts w:ascii="Times New Roman" w:eastAsia="Calibri" w:hAnsi="Times New Roman" w:cs="Times New Roman"/>
          <w:sz w:val="28"/>
          <w:szCs w:val="28"/>
        </w:rPr>
        <w:t>группа</w:t>
      </w:r>
    </w:p>
    <w:p w:rsidR="00DE422B" w:rsidRPr="00DE422B" w:rsidRDefault="00DE422B" w:rsidP="00706604">
      <w:pPr>
        <w:pStyle w:val="a4"/>
        <w:numPr>
          <w:ilvl w:val="0"/>
          <w:numId w:val="121"/>
        </w:numPr>
        <w:spacing w:after="0"/>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от 6 до 7 лет – подготовительная </w:t>
      </w:r>
      <w:r w:rsidR="00F8698B">
        <w:rPr>
          <w:rFonts w:ascii="Times New Roman" w:eastAsia="Calibri" w:hAnsi="Times New Roman" w:cs="Times New Roman"/>
          <w:sz w:val="28"/>
          <w:szCs w:val="28"/>
        </w:rPr>
        <w:t>под</w:t>
      </w:r>
      <w:r w:rsidRPr="00DE422B">
        <w:rPr>
          <w:rFonts w:ascii="Times New Roman" w:eastAsia="Calibri" w:hAnsi="Times New Roman" w:cs="Times New Roman"/>
          <w:sz w:val="28"/>
          <w:szCs w:val="28"/>
        </w:rPr>
        <w:t>группа</w:t>
      </w:r>
    </w:p>
    <w:p w:rsidR="00525E3F" w:rsidRPr="003304BF" w:rsidRDefault="00525E3F" w:rsidP="003304BF">
      <w:pPr>
        <w:numPr>
          <w:ilvl w:val="0"/>
          <w:numId w:val="47"/>
        </w:numPr>
        <w:spacing w:after="0" w:line="276" w:lineRule="auto"/>
        <w:contextualSpacing/>
        <w:jc w:val="both"/>
        <w:rPr>
          <w:rFonts w:ascii="Calibri" w:eastAsia="Calibri" w:hAnsi="Calibri" w:cs="Times New Roman"/>
        </w:rPr>
      </w:pPr>
      <w:r w:rsidRPr="00525E3F">
        <w:rPr>
          <w:rFonts w:ascii="Times New Roman" w:eastAsia="Calibri" w:hAnsi="Times New Roman" w:cs="Times New Roman"/>
          <w:sz w:val="28"/>
          <w:szCs w:val="28"/>
        </w:rPr>
        <w:t>Организация режима дня проводится с учетом теплого и холодного периода</w:t>
      </w:r>
      <w:r w:rsidR="003304BF">
        <w:rPr>
          <w:rFonts w:ascii="Times New Roman" w:eastAsia="Calibri" w:hAnsi="Times New Roman" w:cs="Times New Roman"/>
          <w:sz w:val="28"/>
          <w:szCs w:val="28"/>
        </w:rPr>
        <w:t xml:space="preserve">, </w:t>
      </w:r>
      <w:r w:rsidR="003304BF" w:rsidRPr="003304BF">
        <w:rPr>
          <w:rFonts w:ascii="Times New Roman" w:eastAsia="Calibri" w:hAnsi="Times New Roman" w:cs="Times New Roman"/>
          <w:sz w:val="28"/>
          <w:szCs w:val="28"/>
        </w:rPr>
        <w:t>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w:t>
      </w:r>
    </w:p>
    <w:p w:rsidR="00DE422B" w:rsidRPr="00525E3F" w:rsidRDefault="00DE422B" w:rsidP="003304BF">
      <w:pPr>
        <w:spacing w:after="0" w:line="276" w:lineRule="auto"/>
        <w:ind w:left="720"/>
        <w:contextualSpacing/>
        <w:jc w:val="both"/>
        <w:rPr>
          <w:rFonts w:ascii="Calibri" w:eastAsia="Calibri" w:hAnsi="Calibri" w:cs="Times New Roman"/>
        </w:rPr>
      </w:pPr>
    </w:p>
    <w:p w:rsidR="00525E3F" w:rsidRPr="00525E3F" w:rsidRDefault="00525E3F" w:rsidP="00EC23B8">
      <w:pPr>
        <w:spacing w:after="0" w:line="276" w:lineRule="auto"/>
        <w:jc w:val="both"/>
        <w:rPr>
          <w:rFonts w:ascii="Times New Roman" w:eastAsia="Calibri" w:hAnsi="Times New Roman" w:cs="Times New Roman"/>
          <w:b/>
          <w:color w:val="000000"/>
          <w:sz w:val="28"/>
          <w:szCs w:val="28"/>
        </w:rPr>
      </w:pPr>
      <w:r w:rsidRPr="00525E3F">
        <w:rPr>
          <w:rFonts w:ascii="Times New Roman" w:eastAsia="Calibri" w:hAnsi="Times New Roman" w:cs="Times New Roman"/>
          <w:b/>
          <w:color w:val="000000"/>
          <w:sz w:val="28"/>
          <w:szCs w:val="28"/>
        </w:rPr>
        <w:t>Продолжительность непрерывной непосредственно образовательной деятельности:</w:t>
      </w:r>
    </w:p>
    <w:p w:rsidR="00525E3F" w:rsidRPr="00525E3F" w:rsidRDefault="00525E3F" w:rsidP="00EC23B8">
      <w:pPr>
        <w:numPr>
          <w:ilvl w:val="0"/>
          <w:numId w:val="48"/>
        </w:numPr>
        <w:spacing w:after="0" w:line="240" w:lineRule="auto"/>
        <w:contextualSpacing/>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для детей от 1,6 до 3 лет – не более 10 минут (допускается осуществлять ОД в I и II половину дня по 8-10 минут) для детей</w:t>
      </w:r>
    </w:p>
    <w:p w:rsidR="00525E3F" w:rsidRPr="00525E3F" w:rsidRDefault="00525E3F" w:rsidP="00525E3F">
      <w:pPr>
        <w:numPr>
          <w:ilvl w:val="0"/>
          <w:numId w:val="48"/>
        </w:numPr>
        <w:spacing w:after="0" w:line="240" w:lineRule="auto"/>
        <w:contextualSpacing/>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 xml:space="preserve">от 3 до 4 лет - не более 15 минут для детей </w:t>
      </w:r>
    </w:p>
    <w:p w:rsidR="00525E3F" w:rsidRPr="00525E3F" w:rsidRDefault="00525E3F" w:rsidP="00525E3F">
      <w:pPr>
        <w:numPr>
          <w:ilvl w:val="0"/>
          <w:numId w:val="48"/>
        </w:numPr>
        <w:spacing w:after="0" w:line="240" w:lineRule="auto"/>
        <w:contextualSpacing/>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 xml:space="preserve">от 4 до 5 лет - не более 20 минут для детей  </w:t>
      </w:r>
    </w:p>
    <w:p w:rsidR="00525E3F" w:rsidRPr="00525E3F" w:rsidRDefault="00525E3F" w:rsidP="00525E3F">
      <w:pPr>
        <w:numPr>
          <w:ilvl w:val="0"/>
          <w:numId w:val="48"/>
        </w:numPr>
        <w:spacing w:after="0" w:line="240" w:lineRule="auto"/>
        <w:contextualSpacing/>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от 5 до 6 лет - не более 25 минут</w:t>
      </w:r>
    </w:p>
    <w:p w:rsidR="00525E3F" w:rsidRPr="00525E3F" w:rsidRDefault="00D67091" w:rsidP="00525E3F">
      <w:pPr>
        <w:numPr>
          <w:ilvl w:val="0"/>
          <w:numId w:val="48"/>
        </w:numPr>
        <w:spacing w:after="0" w:line="240" w:lineRule="auto"/>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от </w:t>
      </w:r>
      <w:r w:rsidR="00525E3F" w:rsidRPr="00525E3F">
        <w:rPr>
          <w:rFonts w:ascii="Times New Roman" w:eastAsia="Calibri" w:hAnsi="Times New Roman" w:cs="Times New Roman"/>
          <w:color w:val="000000"/>
          <w:sz w:val="28"/>
          <w:szCs w:val="28"/>
        </w:rPr>
        <w:t>6 до 7 лет - не более 30 минут</w:t>
      </w:r>
    </w:p>
    <w:p w:rsidR="00525E3F" w:rsidRPr="00525E3F" w:rsidRDefault="00525E3F" w:rsidP="00EC23B8">
      <w:pPr>
        <w:spacing w:after="0" w:line="276" w:lineRule="auto"/>
        <w:jc w:val="both"/>
        <w:rPr>
          <w:rFonts w:ascii="Times New Roman" w:eastAsia="Calibri" w:hAnsi="Times New Roman" w:cs="Times New Roman"/>
          <w:b/>
          <w:color w:val="000000"/>
          <w:sz w:val="28"/>
          <w:szCs w:val="28"/>
        </w:rPr>
      </w:pPr>
      <w:r w:rsidRPr="00525E3F">
        <w:rPr>
          <w:rFonts w:ascii="Times New Roman" w:eastAsia="Calibri" w:hAnsi="Times New Roman" w:cs="Times New Roman"/>
          <w:b/>
          <w:color w:val="000000"/>
          <w:sz w:val="28"/>
          <w:szCs w:val="28"/>
        </w:rPr>
        <w:t>Максимально допустимый объем образовательной нагрузки в первой половине дня:</w:t>
      </w:r>
    </w:p>
    <w:p w:rsidR="00525E3F" w:rsidRPr="00525E3F" w:rsidRDefault="00525E3F" w:rsidP="00EC23B8">
      <w:pPr>
        <w:numPr>
          <w:ilvl w:val="0"/>
          <w:numId w:val="49"/>
        </w:numPr>
        <w:spacing w:after="0" w:line="240" w:lineRule="auto"/>
        <w:contextualSpacing/>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 xml:space="preserve">в младшей и средней </w:t>
      </w:r>
      <w:r w:rsidR="00F8698B">
        <w:rPr>
          <w:rFonts w:ascii="Times New Roman" w:eastAsia="Calibri" w:hAnsi="Times New Roman" w:cs="Times New Roman"/>
          <w:color w:val="000000"/>
          <w:sz w:val="28"/>
          <w:szCs w:val="28"/>
        </w:rPr>
        <w:t>под</w:t>
      </w:r>
      <w:r w:rsidRPr="00525E3F">
        <w:rPr>
          <w:rFonts w:ascii="Times New Roman" w:eastAsia="Calibri" w:hAnsi="Times New Roman" w:cs="Times New Roman"/>
          <w:color w:val="000000"/>
          <w:sz w:val="28"/>
          <w:szCs w:val="28"/>
        </w:rPr>
        <w:t>группах не превышает 30 и 40 минут,</w:t>
      </w:r>
    </w:p>
    <w:p w:rsidR="00525E3F" w:rsidRPr="00525E3F" w:rsidRDefault="00525E3F" w:rsidP="00525E3F">
      <w:pPr>
        <w:numPr>
          <w:ilvl w:val="0"/>
          <w:numId w:val="49"/>
        </w:numPr>
        <w:spacing w:after="0" w:line="240" w:lineRule="auto"/>
        <w:contextualSpacing/>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 xml:space="preserve">в старшей и подготовительной - </w:t>
      </w:r>
      <w:r w:rsidR="00D67091">
        <w:rPr>
          <w:rFonts w:ascii="Times New Roman" w:eastAsia="Calibri" w:hAnsi="Times New Roman" w:cs="Times New Roman"/>
          <w:color w:val="000000"/>
          <w:sz w:val="28"/>
          <w:szCs w:val="28"/>
        </w:rPr>
        <w:t>50</w:t>
      </w:r>
      <w:r w:rsidRPr="00525E3F">
        <w:rPr>
          <w:rFonts w:ascii="Times New Roman" w:eastAsia="Calibri" w:hAnsi="Times New Roman" w:cs="Times New Roman"/>
          <w:color w:val="000000"/>
          <w:sz w:val="28"/>
          <w:szCs w:val="28"/>
        </w:rPr>
        <w:t xml:space="preserve"> минут и 1,5 часа.</w:t>
      </w:r>
    </w:p>
    <w:p w:rsidR="00525E3F" w:rsidRPr="00525E3F" w:rsidRDefault="00525E3F" w:rsidP="00EC23B8">
      <w:pPr>
        <w:spacing w:after="0" w:line="276" w:lineRule="auto"/>
        <w:jc w:val="both"/>
        <w:rPr>
          <w:rFonts w:ascii="Times New Roman" w:eastAsia="Calibri" w:hAnsi="Times New Roman" w:cs="Times New Roman"/>
          <w:b/>
          <w:color w:val="000000"/>
          <w:sz w:val="28"/>
          <w:szCs w:val="28"/>
        </w:rPr>
      </w:pPr>
      <w:r w:rsidRPr="00525E3F">
        <w:rPr>
          <w:rFonts w:ascii="Times New Roman" w:eastAsia="Calibri" w:hAnsi="Times New Roman" w:cs="Times New Roman"/>
          <w:b/>
          <w:color w:val="000000"/>
          <w:sz w:val="28"/>
          <w:szCs w:val="28"/>
        </w:rPr>
        <w:t>Максимально допустимый объем недельной образовательной нагрузки (включая занятия по дополнительному образованию):</w:t>
      </w:r>
    </w:p>
    <w:p w:rsidR="00525E3F" w:rsidRPr="00525E3F" w:rsidRDefault="00525E3F" w:rsidP="00EC23B8">
      <w:pPr>
        <w:numPr>
          <w:ilvl w:val="0"/>
          <w:numId w:val="50"/>
        </w:numPr>
        <w:spacing w:after="0" w:line="240" w:lineRule="auto"/>
        <w:contextualSpacing/>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 xml:space="preserve">в </w:t>
      </w:r>
      <w:r w:rsidR="00F8698B">
        <w:rPr>
          <w:rFonts w:ascii="Times New Roman" w:eastAsia="Calibri" w:hAnsi="Times New Roman" w:cs="Times New Roman"/>
          <w:color w:val="000000"/>
          <w:sz w:val="28"/>
          <w:szCs w:val="28"/>
        </w:rPr>
        <w:t>под</w:t>
      </w:r>
      <w:r w:rsidRPr="00525E3F">
        <w:rPr>
          <w:rFonts w:ascii="Times New Roman" w:eastAsia="Calibri" w:hAnsi="Times New Roman" w:cs="Times New Roman"/>
          <w:color w:val="000000"/>
          <w:sz w:val="28"/>
          <w:szCs w:val="28"/>
        </w:rPr>
        <w:t>группе раннего возраста (1,</w:t>
      </w:r>
      <w:r w:rsidR="00D67091">
        <w:rPr>
          <w:rFonts w:ascii="Times New Roman" w:eastAsia="Calibri" w:hAnsi="Times New Roman" w:cs="Times New Roman"/>
          <w:color w:val="000000"/>
          <w:sz w:val="28"/>
          <w:szCs w:val="28"/>
        </w:rPr>
        <w:t>6</w:t>
      </w:r>
      <w:r w:rsidRPr="00525E3F">
        <w:rPr>
          <w:rFonts w:ascii="Times New Roman" w:eastAsia="Calibri" w:hAnsi="Times New Roman" w:cs="Times New Roman"/>
          <w:color w:val="000000"/>
          <w:sz w:val="28"/>
          <w:szCs w:val="28"/>
        </w:rPr>
        <w:t>-3 г.) – не более 10 занятий</w:t>
      </w:r>
    </w:p>
    <w:p w:rsidR="00525E3F" w:rsidRPr="00525E3F" w:rsidRDefault="00525E3F" w:rsidP="00525E3F">
      <w:pPr>
        <w:numPr>
          <w:ilvl w:val="0"/>
          <w:numId w:val="50"/>
        </w:numPr>
        <w:spacing w:after="0" w:line="240" w:lineRule="auto"/>
        <w:contextualSpacing/>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 xml:space="preserve">в младшей </w:t>
      </w:r>
      <w:r w:rsidR="00F8698B">
        <w:rPr>
          <w:rFonts w:ascii="Times New Roman" w:eastAsia="Calibri" w:hAnsi="Times New Roman" w:cs="Times New Roman"/>
          <w:color w:val="000000"/>
          <w:sz w:val="28"/>
          <w:szCs w:val="28"/>
        </w:rPr>
        <w:t>под</w:t>
      </w:r>
      <w:r w:rsidRPr="00525E3F">
        <w:rPr>
          <w:rFonts w:ascii="Times New Roman" w:eastAsia="Calibri" w:hAnsi="Times New Roman" w:cs="Times New Roman"/>
          <w:color w:val="000000"/>
          <w:sz w:val="28"/>
          <w:szCs w:val="28"/>
        </w:rPr>
        <w:t>группе (3-4 г.) – 11 занятий</w:t>
      </w:r>
    </w:p>
    <w:p w:rsidR="00525E3F" w:rsidRPr="00525E3F" w:rsidRDefault="00525E3F" w:rsidP="00525E3F">
      <w:pPr>
        <w:numPr>
          <w:ilvl w:val="0"/>
          <w:numId w:val="50"/>
        </w:numPr>
        <w:spacing w:after="0" w:line="240" w:lineRule="auto"/>
        <w:contextualSpacing/>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 xml:space="preserve">в средней </w:t>
      </w:r>
      <w:r w:rsidR="00F8698B">
        <w:rPr>
          <w:rFonts w:ascii="Times New Roman" w:eastAsia="Calibri" w:hAnsi="Times New Roman" w:cs="Times New Roman"/>
          <w:color w:val="000000"/>
          <w:sz w:val="28"/>
          <w:szCs w:val="28"/>
        </w:rPr>
        <w:t>под</w:t>
      </w:r>
      <w:r w:rsidRPr="00525E3F">
        <w:rPr>
          <w:rFonts w:ascii="Times New Roman" w:eastAsia="Calibri" w:hAnsi="Times New Roman" w:cs="Times New Roman"/>
          <w:color w:val="000000"/>
          <w:sz w:val="28"/>
          <w:szCs w:val="28"/>
        </w:rPr>
        <w:t>группе – (4-5г.) -12 занятий</w:t>
      </w:r>
    </w:p>
    <w:p w:rsidR="00525E3F" w:rsidRPr="00525E3F" w:rsidRDefault="00525E3F" w:rsidP="00525E3F">
      <w:pPr>
        <w:numPr>
          <w:ilvl w:val="0"/>
          <w:numId w:val="50"/>
        </w:numPr>
        <w:spacing w:after="0" w:line="240" w:lineRule="auto"/>
        <w:contextualSpacing/>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 xml:space="preserve">в старшей </w:t>
      </w:r>
      <w:r w:rsidR="00F8698B">
        <w:rPr>
          <w:rFonts w:ascii="Times New Roman" w:eastAsia="Calibri" w:hAnsi="Times New Roman" w:cs="Times New Roman"/>
          <w:color w:val="000000"/>
          <w:sz w:val="28"/>
          <w:szCs w:val="28"/>
        </w:rPr>
        <w:t>под</w:t>
      </w:r>
      <w:r w:rsidRPr="00525E3F">
        <w:rPr>
          <w:rFonts w:ascii="Times New Roman" w:eastAsia="Calibri" w:hAnsi="Times New Roman" w:cs="Times New Roman"/>
          <w:color w:val="000000"/>
          <w:sz w:val="28"/>
          <w:szCs w:val="28"/>
        </w:rPr>
        <w:t>группе – (5-6г.)  - 15 занятий</w:t>
      </w:r>
    </w:p>
    <w:p w:rsidR="00525E3F" w:rsidRPr="00525E3F" w:rsidRDefault="00525E3F" w:rsidP="00525E3F">
      <w:pPr>
        <w:numPr>
          <w:ilvl w:val="0"/>
          <w:numId w:val="50"/>
        </w:numPr>
        <w:spacing w:after="0" w:line="240" w:lineRule="auto"/>
        <w:contextualSpacing/>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 xml:space="preserve">в подготовительной </w:t>
      </w:r>
      <w:r w:rsidR="00F8698B">
        <w:rPr>
          <w:rFonts w:ascii="Times New Roman" w:eastAsia="Calibri" w:hAnsi="Times New Roman" w:cs="Times New Roman"/>
          <w:color w:val="000000"/>
          <w:sz w:val="28"/>
          <w:szCs w:val="28"/>
        </w:rPr>
        <w:t>под</w:t>
      </w:r>
      <w:r w:rsidRPr="00525E3F">
        <w:rPr>
          <w:rFonts w:ascii="Times New Roman" w:eastAsia="Calibri" w:hAnsi="Times New Roman" w:cs="Times New Roman"/>
          <w:color w:val="000000"/>
          <w:sz w:val="28"/>
          <w:szCs w:val="28"/>
        </w:rPr>
        <w:t>группе – (6-7) - 17 занятий</w:t>
      </w:r>
    </w:p>
    <w:p w:rsidR="00525E3F" w:rsidRPr="00525E3F" w:rsidRDefault="00525E3F" w:rsidP="00EC23B8">
      <w:pPr>
        <w:spacing w:after="0" w:line="276" w:lineRule="auto"/>
        <w:jc w:val="both"/>
        <w:rPr>
          <w:rFonts w:ascii="Times New Roman" w:eastAsia="Calibri" w:hAnsi="Times New Roman" w:cs="Times New Roman"/>
          <w:b/>
          <w:color w:val="000000"/>
          <w:sz w:val="28"/>
          <w:szCs w:val="28"/>
        </w:rPr>
      </w:pPr>
      <w:r w:rsidRPr="00525E3F">
        <w:rPr>
          <w:rFonts w:ascii="Times New Roman" w:eastAsia="Calibri" w:hAnsi="Times New Roman" w:cs="Times New Roman"/>
          <w:b/>
          <w:color w:val="000000"/>
          <w:sz w:val="28"/>
          <w:szCs w:val="28"/>
        </w:rPr>
        <w:t>Максимально допустимое количество занятий в I половине дня:</w:t>
      </w:r>
    </w:p>
    <w:p w:rsidR="00525E3F" w:rsidRPr="00525E3F" w:rsidRDefault="00525E3F" w:rsidP="00EC23B8">
      <w:pPr>
        <w:numPr>
          <w:ilvl w:val="0"/>
          <w:numId w:val="51"/>
        </w:numPr>
        <w:spacing w:after="0" w:line="240" w:lineRule="auto"/>
        <w:contextualSpacing/>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 xml:space="preserve">в младшей и средней </w:t>
      </w:r>
      <w:r w:rsidR="00F8698B">
        <w:rPr>
          <w:rFonts w:ascii="Times New Roman" w:eastAsia="Calibri" w:hAnsi="Times New Roman" w:cs="Times New Roman"/>
          <w:color w:val="000000"/>
          <w:sz w:val="28"/>
          <w:szCs w:val="28"/>
        </w:rPr>
        <w:t>подгруппе</w:t>
      </w:r>
      <w:r w:rsidRPr="00525E3F">
        <w:rPr>
          <w:rFonts w:ascii="Times New Roman" w:eastAsia="Calibri" w:hAnsi="Times New Roman" w:cs="Times New Roman"/>
          <w:color w:val="000000"/>
          <w:sz w:val="28"/>
          <w:szCs w:val="28"/>
        </w:rPr>
        <w:t xml:space="preserve"> не превышает 2-х занятий</w:t>
      </w:r>
    </w:p>
    <w:p w:rsidR="00525E3F" w:rsidRPr="00525E3F" w:rsidRDefault="00525E3F" w:rsidP="00EC23B8">
      <w:pPr>
        <w:numPr>
          <w:ilvl w:val="0"/>
          <w:numId w:val="51"/>
        </w:numPr>
        <w:spacing w:after="0" w:line="240" w:lineRule="auto"/>
        <w:contextualSpacing/>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в старшей и подготовительной группах не превышает 3-х занятий</w:t>
      </w:r>
    </w:p>
    <w:p w:rsidR="00525E3F" w:rsidRPr="00525E3F" w:rsidRDefault="00525E3F" w:rsidP="00525E3F">
      <w:pPr>
        <w:spacing w:after="200" w:line="240" w:lineRule="auto"/>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(п. 11.10, п. 11.11.).</w:t>
      </w:r>
    </w:p>
    <w:p w:rsidR="00525E3F" w:rsidRPr="00525E3F" w:rsidRDefault="00525E3F" w:rsidP="00525E3F">
      <w:pPr>
        <w:spacing w:after="200" w:line="240" w:lineRule="auto"/>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w:t>
      </w:r>
    </w:p>
    <w:p w:rsidR="00525E3F" w:rsidRPr="00525E3F" w:rsidRDefault="00525E3F" w:rsidP="00525E3F">
      <w:pPr>
        <w:spacing w:after="200" w:line="240" w:lineRule="auto"/>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В середине непосредственно образовательной деятельности статического характера проводятся физкультурные минутки. (п. 11.12.)</w:t>
      </w:r>
    </w:p>
    <w:p w:rsidR="00525E3F" w:rsidRPr="00525E3F" w:rsidRDefault="00525E3F" w:rsidP="00525E3F">
      <w:pPr>
        <w:spacing w:after="200" w:line="240" w:lineRule="auto"/>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 (п. 11.13.).</w:t>
      </w: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w:t>
      </w:r>
      <w:r>
        <w:rPr>
          <w:rFonts w:ascii="Times New Roman" w:eastAsia="Calibri" w:hAnsi="Times New Roman" w:cs="Times New Roman"/>
          <w:sz w:val="28"/>
          <w:szCs w:val="28"/>
        </w:rPr>
        <w:t xml:space="preserve">уют </w:t>
      </w:r>
      <w:r w:rsidRPr="00DE422B">
        <w:rPr>
          <w:rFonts w:ascii="Times New Roman" w:eastAsia="Calibri" w:hAnsi="Times New Roman" w:cs="Times New Roman"/>
          <w:sz w:val="28"/>
          <w:szCs w:val="28"/>
        </w:rPr>
        <w:t>требованиям, предусмотренным СанПиН 1.2.3685-21 и СП 2.4.3648-20.</w:t>
      </w:r>
    </w:p>
    <w:p w:rsidR="0063306F" w:rsidRDefault="0063306F" w:rsidP="00DE422B">
      <w:pPr>
        <w:spacing w:after="0" w:line="276" w:lineRule="auto"/>
        <w:contextualSpacing/>
        <w:jc w:val="both"/>
        <w:rPr>
          <w:rFonts w:ascii="Times New Roman" w:eastAsia="Calibri" w:hAnsi="Times New Roman" w:cs="Times New Roman"/>
          <w:sz w:val="28"/>
          <w:szCs w:val="28"/>
        </w:rPr>
      </w:pPr>
      <w:r w:rsidRPr="0063306F">
        <w:rPr>
          <w:rFonts w:ascii="Times New Roman" w:eastAsia="Calibri" w:hAnsi="Times New Roman" w:cs="Times New Roman"/>
          <w:sz w:val="28"/>
          <w:szCs w:val="28"/>
        </w:rPr>
        <w:t>Длительность пребывания детей в детском саду 12 часов (с 7.00 до 19:00).</w:t>
      </w:r>
    </w:p>
    <w:p w:rsidR="008E2AD4" w:rsidRDefault="008E2AD4" w:rsidP="00DE422B">
      <w:pPr>
        <w:spacing w:after="0" w:line="276" w:lineRule="auto"/>
        <w:contextualSpacing/>
        <w:jc w:val="both"/>
        <w:rPr>
          <w:rFonts w:ascii="Times New Roman" w:eastAsia="Calibri" w:hAnsi="Times New Roman" w:cs="Times New Roman"/>
          <w:sz w:val="28"/>
          <w:szCs w:val="28"/>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47"/>
        <w:gridCol w:w="1559"/>
        <w:gridCol w:w="1276"/>
        <w:gridCol w:w="1559"/>
        <w:gridCol w:w="1559"/>
        <w:gridCol w:w="1985"/>
      </w:tblGrid>
      <w:tr w:rsidR="00CC2DD4" w:rsidRPr="00CC2DD4" w:rsidTr="00CC2DD4">
        <w:trPr>
          <w:trHeight w:val="671"/>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keepNext/>
              <w:tabs>
                <w:tab w:val="left" w:pos="14580"/>
              </w:tabs>
              <w:spacing w:after="0" w:line="240" w:lineRule="auto"/>
              <w:jc w:val="center"/>
              <w:outlineLvl w:val="0"/>
              <w:rPr>
                <w:rFonts w:ascii="Times New Roman" w:eastAsia="Times New Roman" w:hAnsi="Times New Roman" w:cs="Times New Roman"/>
                <w:b/>
                <w:sz w:val="20"/>
                <w:szCs w:val="20"/>
                <w:lang w:eastAsia="ru-RU"/>
              </w:rPr>
            </w:pPr>
          </w:p>
          <w:p w:rsidR="00CC2DD4" w:rsidRPr="00CC2DD4" w:rsidRDefault="00CC2DD4" w:rsidP="00CC2DD4">
            <w:pPr>
              <w:keepNext/>
              <w:tabs>
                <w:tab w:val="left" w:pos="14580"/>
              </w:tabs>
              <w:spacing w:after="0" w:line="240" w:lineRule="auto"/>
              <w:ind w:left="1266" w:hanging="1266"/>
              <w:jc w:val="center"/>
              <w:outlineLvl w:val="0"/>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Режимные моменты</w:t>
            </w:r>
          </w:p>
        </w:tc>
        <w:tc>
          <w:tcPr>
            <w:tcW w:w="1559" w:type="dxa"/>
            <w:tcBorders>
              <w:top w:val="single" w:sz="4" w:space="0" w:color="000000"/>
              <w:left w:val="single" w:sz="4" w:space="0" w:color="000000"/>
              <w:bottom w:val="single" w:sz="4" w:space="0" w:color="000000"/>
              <w:right w:val="single" w:sz="4" w:space="0" w:color="000000"/>
            </w:tcBorders>
          </w:tcPr>
          <w:p w:rsidR="00CC2DD4" w:rsidRPr="00CC2DD4" w:rsidRDefault="00F8698B" w:rsidP="00CC2DD4">
            <w:pPr>
              <w:tabs>
                <w:tab w:val="left" w:pos="14580"/>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подг</w:t>
            </w:r>
            <w:r w:rsidR="00CC2DD4" w:rsidRPr="00CC2DD4">
              <w:rPr>
                <w:rFonts w:ascii="Times New Roman" w:eastAsia="Times New Roman" w:hAnsi="Times New Roman" w:cs="Times New Roman"/>
                <w:b/>
                <w:sz w:val="20"/>
                <w:szCs w:val="20"/>
                <w:lang w:eastAsia="ru-RU"/>
              </w:rPr>
              <w:t>руппа раннего возраста</w:t>
            </w:r>
          </w:p>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(дети от 1.</w:t>
            </w:r>
            <w:r w:rsidR="00D67091">
              <w:rPr>
                <w:rFonts w:ascii="Times New Roman" w:eastAsia="Times New Roman" w:hAnsi="Times New Roman" w:cs="Times New Roman"/>
                <w:b/>
                <w:sz w:val="20"/>
                <w:szCs w:val="20"/>
                <w:lang w:eastAsia="ru-RU"/>
              </w:rPr>
              <w:t>6</w:t>
            </w:r>
            <w:r w:rsidRPr="00CC2DD4">
              <w:rPr>
                <w:rFonts w:ascii="Times New Roman" w:eastAsia="Times New Roman" w:hAnsi="Times New Roman" w:cs="Times New Roman"/>
                <w:b/>
                <w:sz w:val="20"/>
                <w:szCs w:val="20"/>
                <w:lang w:eastAsia="ru-RU"/>
              </w:rPr>
              <w:t>-3 лет)</w:t>
            </w:r>
          </w:p>
        </w:tc>
        <w:tc>
          <w:tcPr>
            <w:tcW w:w="1276"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 xml:space="preserve">Младшая </w:t>
            </w:r>
            <w:r w:rsidR="00F8698B">
              <w:rPr>
                <w:rFonts w:ascii="Times New Roman" w:eastAsia="Times New Roman" w:hAnsi="Times New Roman" w:cs="Times New Roman"/>
                <w:b/>
                <w:sz w:val="20"/>
                <w:szCs w:val="20"/>
                <w:lang w:eastAsia="ru-RU"/>
              </w:rPr>
              <w:t>под</w:t>
            </w:r>
            <w:r w:rsidRPr="00CC2DD4">
              <w:rPr>
                <w:rFonts w:ascii="Times New Roman" w:eastAsia="Times New Roman" w:hAnsi="Times New Roman" w:cs="Times New Roman"/>
                <w:b/>
                <w:sz w:val="20"/>
                <w:szCs w:val="20"/>
                <w:lang w:eastAsia="ru-RU"/>
              </w:rPr>
              <w:t>группа</w:t>
            </w:r>
          </w:p>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 xml:space="preserve"> (дети от 3-4 лет)</w:t>
            </w:r>
          </w:p>
        </w:tc>
        <w:tc>
          <w:tcPr>
            <w:tcW w:w="1559" w:type="dxa"/>
            <w:tcBorders>
              <w:top w:val="single" w:sz="4" w:space="0" w:color="000000"/>
              <w:left w:val="single" w:sz="4" w:space="0" w:color="000000"/>
              <w:bottom w:val="single" w:sz="4" w:space="0" w:color="000000"/>
              <w:right w:val="single" w:sz="4" w:space="0" w:color="auto"/>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 xml:space="preserve">Средняя </w:t>
            </w:r>
            <w:r w:rsidR="00F8698B">
              <w:rPr>
                <w:rFonts w:ascii="Times New Roman" w:eastAsia="Times New Roman" w:hAnsi="Times New Roman" w:cs="Times New Roman"/>
                <w:b/>
                <w:sz w:val="20"/>
                <w:szCs w:val="20"/>
                <w:lang w:eastAsia="ru-RU"/>
              </w:rPr>
              <w:t>под</w:t>
            </w:r>
            <w:r w:rsidRPr="00CC2DD4">
              <w:rPr>
                <w:rFonts w:ascii="Times New Roman" w:eastAsia="Times New Roman" w:hAnsi="Times New Roman" w:cs="Times New Roman"/>
                <w:b/>
                <w:sz w:val="20"/>
                <w:szCs w:val="20"/>
                <w:lang w:eastAsia="ru-RU"/>
              </w:rPr>
              <w:t>группа</w:t>
            </w:r>
            <w:r w:rsidRPr="00CC2DD4">
              <w:rPr>
                <w:rFonts w:ascii="Times New Roman" w:eastAsia="Times New Roman" w:hAnsi="Times New Roman" w:cs="Times New Roman"/>
                <w:b/>
                <w:sz w:val="20"/>
                <w:szCs w:val="20"/>
                <w:lang w:eastAsia="ru-RU"/>
              </w:rPr>
              <w:br/>
              <w:t>(дети от 4-5 лет)</w:t>
            </w:r>
          </w:p>
        </w:tc>
        <w:tc>
          <w:tcPr>
            <w:tcW w:w="1559" w:type="dxa"/>
            <w:tcBorders>
              <w:top w:val="single" w:sz="4" w:space="0" w:color="000000"/>
              <w:left w:val="single" w:sz="4" w:space="0" w:color="auto"/>
              <w:bottom w:val="single" w:sz="4" w:space="0" w:color="000000"/>
              <w:right w:val="single" w:sz="4" w:space="0" w:color="000000"/>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 xml:space="preserve">Старшая </w:t>
            </w:r>
            <w:r w:rsidR="00A81F48">
              <w:rPr>
                <w:rFonts w:ascii="Times New Roman" w:eastAsia="Times New Roman" w:hAnsi="Times New Roman" w:cs="Times New Roman"/>
                <w:b/>
                <w:sz w:val="20"/>
                <w:szCs w:val="20"/>
                <w:lang w:eastAsia="ru-RU"/>
              </w:rPr>
              <w:t>под</w:t>
            </w:r>
            <w:r w:rsidRPr="00CC2DD4">
              <w:rPr>
                <w:rFonts w:ascii="Times New Roman" w:eastAsia="Times New Roman" w:hAnsi="Times New Roman" w:cs="Times New Roman"/>
                <w:b/>
                <w:sz w:val="20"/>
                <w:szCs w:val="20"/>
                <w:lang w:eastAsia="ru-RU"/>
              </w:rPr>
              <w:t>группа</w:t>
            </w:r>
            <w:r w:rsidRPr="00CC2DD4">
              <w:rPr>
                <w:rFonts w:ascii="Times New Roman" w:eastAsia="Times New Roman" w:hAnsi="Times New Roman" w:cs="Times New Roman"/>
                <w:b/>
                <w:sz w:val="20"/>
                <w:szCs w:val="20"/>
                <w:lang w:eastAsia="ru-RU"/>
              </w:rPr>
              <w:br/>
              <w:t>(дети от 5-6 лет)</w:t>
            </w:r>
          </w:p>
        </w:tc>
        <w:tc>
          <w:tcPr>
            <w:tcW w:w="1985"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 xml:space="preserve">Подготовительная  </w:t>
            </w:r>
            <w:r w:rsidR="00A81F48">
              <w:rPr>
                <w:rFonts w:ascii="Times New Roman" w:eastAsia="Times New Roman" w:hAnsi="Times New Roman" w:cs="Times New Roman"/>
                <w:b/>
                <w:sz w:val="20"/>
                <w:szCs w:val="20"/>
                <w:lang w:eastAsia="ru-RU"/>
              </w:rPr>
              <w:t>под</w:t>
            </w:r>
            <w:r w:rsidRPr="00CC2DD4">
              <w:rPr>
                <w:rFonts w:ascii="Times New Roman" w:eastAsia="Times New Roman" w:hAnsi="Times New Roman" w:cs="Times New Roman"/>
                <w:b/>
                <w:sz w:val="20"/>
                <w:szCs w:val="20"/>
                <w:lang w:eastAsia="ru-RU"/>
              </w:rPr>
              <w:t>группа</w:t>
            </w:r>
          </w:p>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 xml:space="preserve"> (дети от 6-7 лет)</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Прием, осмотр, самостоятельно-игровая деятельность, индивидуальная работа</w:t>
            </w:r>
            <w:r w:rsidRPr="00CC2DD4">
              <w:rPr>
                <w:rFonts w:ascii="Times New Roman" w:eastAsia="Times New Roman" w:hAnsi="Times New Roman" w:cs="Times New Roman"/>
                <w:sz w:val="20"/>
                <w:szCs w:val="20"/>
                <w:lang w:eastAsia="ru-RU"/>
              </w:rPr>
              <w:t>, общение</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val="en-US" w:eastAsia="ru-RU"/>
              </w:rPr>
            </w:pPr>
            <w:r w:rsidRPr="00CC2DD4">
              <w:rPr>
                <w:rFonts w:ascii="Times New Roman" w:eastAsia="Times New Roman" w:hAnsi="Times New Roman" w:cs="Times New Roman"/>
                <w:sz w:val="20"/>
                <w:szCs w:val="20"/>
                <w:lang w:eastAsia="ru-RU"/>
              </w:rPr>
              <w:t>7.00-8.30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0"/>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7.00-8.30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0"/>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7.00 –8.30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0"/>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7.00 –8.30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0"/>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7.00 - 8.30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Утренняя гимнастика</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 xml:space="preserve">     8.30– 8.40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8.30-8.40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8.30-8.45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8.30-8.45</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8.30 – 8.45</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 завтраку. Завтрак</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8.40-9.00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8.40-.9.00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8.45-9.00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8.45-9.00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8.45-9.00</w:t>
            </w:r>
          </w:p>
        </w:tc>
      </w:tr>
      <w:tr w:rsidR="00CC2DD4" w:rsidRPr="00CC2DD4" w:rsidTr="00CC2DD4">
        <w:trPr>
          <w:trHeight w:val="748"/>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EC23B8">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Организованная образовательная деятельность, (совместная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p>
          <w:p w:rsidR="00CC2DD4" w:rsidRPr="00CC2DD4" w:rsidRDefault="00CC2DD4" w:rsidP="00EC23B8">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9.00 - 9.30</w:t>
            </w:r>
          </w:p>
        </w:tc>
        <w:tc>
          <w:tcPr>
            <w:tcW w:w="1276" w:type="dxa"/>
            <w:tcBorders>
              <w:top w:val="single" w:sz="4" w:space="0" w:color="000000"/>
              <w:left w:val="single" w:sz="4" w:space="0" w:color="000000"/>
              <w:bottom w:val="single" w:sz="4" w:space="0" w:color="000000"/>
              <w:right w:val="single" w:sz="4" w:space="0" w:color="000000"/>
            </w:tcBorders>
            <w:vAlign w:val="center"/>
          </w:tcPr>
          <w:p w:rsidR="008E2AD4" w:rsidRDefault="008E2AD4" w:rsidP="00CC2DD4">
            <w:pPr>
              <w:keepNext/>
              <w:spacing w:after="0" w:line="240" w:lineRule="auto"/>
              <w:jc w:val="center"/>
              <w:outlineLvl w:val="1"/>
              <w:rPr>
                <w:rFonts w:ascii="Times New Roman" w:eastAsia="Times New Roman" w:hAnsi="Times New Roman" w:cs="Times New Roman"/>
                <w:sz w:val="20"/>
                <w:szCs w:val="20"/>
                <w:lang w:eastAsia="ru-RU"/>
              </w:rPr>
            </w:pPr>
          </w:p>
          <w:p w:rsidR="00CC2DD4" w:rsidRPr="00CC2DD4" w:rsidRDefault="00CC2DD4" w:rsidP="00EC23B8">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9.00-9.45</w:t>
            </w:r>
          </w:p>
        </w:tc>
        <w:tc>
          <w:tcPr>
            <w:tcW w:w="1559" w:type="dxa"/>
            <w:tcBorders>
              <w:top w:val="single" w:sz="4" w:space="0" w:color="000000"/>
              <w:left w:val="single" w:sz="4" w:space="0" w:color="000000"/>
              <w:bottom w:val="single" w:sz="4" w:space="0" w:color="000000"/>
              <w:right w:val="single" w:sz="4" w:space="0" w:color="000000"/>
            </w:tcBorders>
            <w:vAlign w:val="center"/>
          </w:tcPr>
          <w:p w:rsidR="008E2AD4" w:rsidRDefault="008E2A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p>
          <w:p w:rsidR="00CC2DD4" w:rsidRPr="00CC2DD4" w:rsidRDefault="00CC2DD4" w:rsidP="00EC23B8">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9.00 – 9.50</w:t>
            </w:r>
          </w:p>
        </w:tc>
        <w:tc>
          <w:tcPr>
            <w:tcW w:w="1559" w:type="dxa"/>
            <w:tcBorders>
              <w:top w:val="single" w:sz="4" w:space="0" w:color="000000"/>
              <w:left w:val="single" w:sz="4" w:space="0" w:color="000000"/>
              <w:bottom w:val="single" w:sz="4" w:space="0" w:color="000000"/>
              <w:right w:val="single" w:sz="4" w:space="0" w:color="000000"/>
            </w:tcBorders>
            <w:vAlign w:val="center"/>
          </w:tcPr>
          <w:p w:rsidR="008E2AD4" w:rsidRDefault="008E2A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p>
          <w:p w:rsidR="00CC2DD4" w:rsidRPr="00CC2DD4" w:rsidRDefault="00CC2DD4" w:rsidP="00EC23B8">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9.00-10.25</w:t>
            </w:r>
          </w:p>
        </w:tc>
        <w:tc>
          <w:tcPr>
            <w:tcW w:w="1985" w:type="dxa"/>
            <w:tcBorders>
              <w:top w:val="single" w:sz="4" w:space="0" w:color="000000"/>
              <w:left w:val="single" w:sz="4" w:space="0" w:color="auto"/>
              <w:bottom w:val="single" w:sz="4" w:space="0" w:color="000000"/>
              <w:right w:val="single" w:sz="4" w:space="0" w:color="000000"/>
            </w:tcBorders>
            <w:vAlign w:val="center"/>
          </w:tcPr>
          <w:p w:rsidR="008E2AD4" w:rsidRDefault="008E2A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p>
          <w:p w:rsidR="00CC2DD4" w:rsidRPr="00CC2DD4" w:rsidRDefault="00CC2DD4" w:rsidP="00EC23B8">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9.00-10.50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 прогулке, прогулка  (игры, наблюдения, индивидуальная работа,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9.30-11.15</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9.45-11.45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9.50-12.15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10.25 - 12.20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11.00 - 12.20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keepNext/>
              <w:widowControl w:val="0"/>
              <w:spacing w:after="0" w:line="240" w:lineRule="auto"/>
              <w:ind w:left="34"/>
              <w:jc w:val="center"/>
              <w:outlineLvl w:val="2"/>
              <w:rPr>
                <w:rFonts w:ascii="Times New Roman" w:eastAsia="Times New Roman" w:hAnsi="Times New Roman" w:cs="Times New Roman"/>
                <w:bCs/>
                <w:sz w:val="20"/>
                <w:szCs w:val="20"/>
                <w:lang w:eastAsia="ru-RU"/>
              </w:rPr>
            </w:pPr>
            <w:r w:rsidRPr="00CC2DD4">
              <w:rPr>
                <w:rFonts w:ascii="Times New Roman" w:eastAsia="Times New Roman" w:hAnsi="Times New Roman" w:cs="Times New Roman"/>
                <w:bCs/>
                <w:sz w:val="20"/>
                <w:szCs w:val="20"/>
                <w:lang w:eastAsia="ru-RU"/>
              </w:rPr>
              <w:t>Возвращение с прогулки</w:t>
            </w:r>
          </w:p>
          <w:p w:rsidR="00CC2DD4" w:rsidRPr="00CC2DD4" w:rsidRDefault="00CC2DD4" w:rsidP="00CC2DD4">
            <w:pPr>
              <w:keepNext/>
              <w:widowControl w:val="0"/>
              <w:spacing w:after="0" w:line="240" w:lineRule="auto"/>
              <w:ind w:left="34"/>
              <w:jc w:val="center"/>
              <w:outlineLvl w:val="2"/>
              <w:rPr>
                <w:rFonts w:ascii="Times New Roman" w:eastAsia="Times New Roman" w:hAnsi="Times New Roman" w:cs="Times New Roman"/>
                <w:bCs/>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11.15-11.30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11.45-12.00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12.15-12.35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12.20 - 12.40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12.20 - 12.40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 обеду. Обед</w:t>
            </w:r>
          </w:p>
          <w:p w:rsidR="00CC2DD4" w:rsidRPr="00CC2DD4" w:rsidRDefault="00CC2DD4" w:rsidP="00CC2DD4">
            <w:pPr>
              <w:widowControl w:val="0"/>
              <w:spacing w:after="0" w:line="240" w:lineRule="auto"/>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11.30-12.00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12.00-12.30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12.35 – 13.00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12.40 – 13.00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12.40 –13.00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ко сну, дневной сон</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12.00 – 15.00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12.30-15.00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13.00-15.00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13.00-15.00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13.00 -15.00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Подъем, гимнастика после сна, полдник, игры</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15.00-16.00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15.00-15.30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15.00-15.25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15.00-15.25</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15.00 - 15.30</w:t>
            </w:r>
          </w:p>
        </w:tc>
      </w:tr>
      <w:tr w:rsidR="00CC2DD4" w:rsidRPr="00CC2DD4" w:rsidTr="00CC2DD4">
        <w:trPr>
          <w:trHeight w:val="795"/>
          <w:jc w:val="center"/>
        </w:trPr>
        <w:tc>
          <w:tcPr>
            <w:tcW w:w="2547" w:type="dxa"/>
            <w:vMerge w:val="restart"/>
            <w:tcBorders>
              <w:top w:val="single" w:sz="4" w:space="0" w:color="000000"/>
              <w:left w:val="single" w:sz="4" w:space="0" w:color="000000"/>
              <w:right w:val="single" w:sz="4" w:space="0" w:color="000000"/>
            </w:tcBorders>
          </w:tcPr>
          <w:p w:rsidR="00CC2DD4" w:rsidRPr="00EC23B8"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EC23B8">
              <w:rPr>
                <w:rFonts w:ascii="Times New Roman" w:eastAsia="Times New Roman" w:hAnsi="Times New Roman" w:cs="Times New Roman"/>
                <w:snapToGrid w:val="0"/>
                <w:sz w:val="20"/>
                <w:szCs w:val="20"/>
                <w:lang w:eastAsia="ru-RU"/>
              </w:rPr>
              <w:t>Организованная образовательная деятельность</w:t>
            </w:r>
            <w:r w:rsidRPr="00EC23B8">
              <w:rPr>
                <w:rFonts w:ascii="Times New Roman" w:eastAsia="Times New Roman" w:hAnsi="Times New Roman" w:cs="Times New Roman"/>
                <w:snapToGrid w:val="0"/>
                <w:sz w:val="20"/>
                <w:szCs w:val="20"/>
                <w:lang w:eastAsia="ru-RU"/>
              </w:rPr>
              <w:br/>
              <w:t>для ПГ НОД</w:t>
            </w:r>
          </w:p>
          <w:p w:rsidR="00CC2DD4" w:rsidRPr="00EC23B8"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vMerge w:val="restart"/>
            <w:tcBorders>
              <w:top w:val="single" w:sz="4" w:space="0" w:color="000000"/>
              <w:left w:val="single" w:sz="4" w:space="0" w:color="000000"/>
              <w:right w:val="single" w:sz="4" w:space="0" w:color="000000"/>
            </w:tcBorders>
            <w:vAlign w:val="center"/>
          </w:tcPr>
          <w:p w:rsidR="008E2AD4" w:rsidRPr="00EC23B8" w:rsidRDefault="008E2AD4" w:rsidP="00CC2DD4">
            <w:pPr>
              <w:spacing w:after="0" w:line="240" w:lineRule="auto"/>
              <w:jc w:val="center"/>
              <w:rPr>
                <w:rFonts w:ascii="Times New Roman" w:eastAsia="Times New Roman" w:hAnsi="Times New Roman" w:cs="Times New Roman"/>
                <w:sz w:val="20"/>
                <w:szCs w:val="20"/>
                <w:lang w:eastAsia="ru-RU"/>
              </w:rPr>
            </w:pPr>
          </w:p>
          <w:p w:rsidR="00CC2DD4" w:rsidRPr="00EC23B8" w:rsidRDefault="00CC2DD4" w:rsidP="00CC2DD4">
            <w:pPr>
              <w:spacing w:after="0" w:line="240" w:lineRule="auto"/>
              <w:jc w:val="center"/>
              <w:rPr>
                <w:rFonts w:ascii="Times New Roman" w:eastAsia="Times New Roman" w:hAnsi="Times New Roman" w:cs="Times New Roman"/>
                <w:sz w:val="20"/>
                <w:szCs w:val="20"/>
                <w:lang w:eastAsia="ru-RU"/>
              </w:rPr>
            </w:pPr>
            <w:r w:rsidRPr="00EC23B8">
              <w:rPr>
                <w:rFonts w:ascii="Times New Roman" w:eastAsia="Times New Roman" w:hAnsi="Times New Roman" w:cs="Times New Roman"/>
                <w:sz w:val="20"/>
                <w:szCs w:val="20"/>
                <w:lang w:eastAsia="ru-RU"/>
              </w:rPr>
              <w:t>16.00-16.10</w:t>
            </w:r>
          </w:p>
          <w:p w:rsidR="00CC2DD4" w:rsidRPr="00EC23B8"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vMerge w:val="restart"/>
            <w:tcBorders>
              <w:top w:val="single" w:sz="4" w:space="0" w:color="000000"/>
              <w:left w:val="single" w:sz="4" w:space="0" w:color="000000"/>
              <w:right w:val="single" w:sz="4" w:space="0" w:color="000000"/>
            </w:tcBorders>
            <w:vAlign w:val="center"/>
          </w:tcPr>
          <w:p w:rsidR="00CC2DD4" w:rsidRPr="00EC23B8" w:rsidRDefault="00CC2DD4" w:rsidP="00CC2DD4">
            <w:pPr>
              <w:spacing w:after="0" w:line="240" w:lineRule="auto"/>
              <w:jc w:val="center"/>
              <w:rPr>
                <w:rFonts w:ascii="Times New Roman" w:eastAsia="Times New Roman" w:hAnsi="Times New Roman" w:cs="Times New Roman"/>
                <w:sz w:val="20"/>
                <w:szCs w:val="20"/>
                <w:lang w:eastAsia="ru-RU"/>
              </w:rPr>
            </w:pPr>
            <w:r w:rsidRPr="00EC23B8">
              <w:rPr>
                <w:rFonts w:ascii="Times New Roman" w:eastAsia="Times New Roman" w:hAnsi="Times New Roman" w:cs="Times New Roman"/>
                <w:sz w:val="20"/>
                <w:szCs w:val="20"/>
                <w:lang w:eastAsia="ru-RU"/>
              </w:rPr>
              <w:t>15.30-15.45</w:t>
            </w:r>
          </w:p>
        </w:tc>
        <w:tc>
          <w:tcPr>
            <w:tcW w:w="1559" w:type="dxa"/>
            <w:vMerge w:val="restart"/>
            <w:tcBorders>
              <w:top w:val="single" w:sz="4" w:space="0" w:color="000000"/>
              <w:left w:val="single" w:sz="4" w:space="0" w:color="000000"/>
              <w:right w:val="single" w:sz="4" w:space="0" w:color="000000"/>
            </w:tcBorders>
            <w:vAlign w:val="center"/>
          </w:tcPr>
          <w:p w:rsidR="00CC2DD4" w:rsidRPr="00EC23B8" w:rsidRDefault="00CC2DD4" w:rsidP="00CC2DD4">
            <w:pPr>
              <w:spacing w:after="0" w:line="240" w:lineRule="auto"/>
              <w:jc w:val="center"/>
              <w:rPr>
                <w:rFonts w:ascii="Times New Roman" w:eastAsia="Times New Roman" w:hAnsi="Times New Roman" w:cs="Times New Roman"/>
                <w:sz w:val="20"/>
                <w:szCs w:val="20"/>
                <w:lang w:eastAsia="ru-RU"/>
              </w:rPr>
            </w:pPr>
            <w:r w:rsidRPr="00EC23B8">
              <w:rPr>
                <w:rFonts w:ascii="Times New Roman" w:eastAsia="Times New Roman" w:hAnsi="Times New Roman" w:cs="Times New Roman"/>
                <w:sz w:val="20"/>
                <w:szCs w:val="20"/>
                <w:lang w:eastAsia="ru-RU"/>
              </w:rPr>
              <w:t>15.25-15.45</w:t>
            </w:r>
          </w:p>
        </w:tc>
        <w:tc>
          <w:tcPr>
            <w:tcW w:w="1559" w:type="dxa"/>
            <w:vMerge w:val="restart"/>
            <w:tcBorders>
              <w:top w:val="single" w:sz="4" w:space="0" w:color="000000"/>
              <w:left w:val="single" w:sz="4" w:space="0" w:color="000000"/>
              <w:right w:val="single" w:sz="4" w:space="0" w:color="000000"/>
            </w:tcBorders>
            <w:vAlign w:val="center"/>
          </w:tcPr>
          <w:p w:rsidR="00CC2DD4" w:rsidRPr="00EC23B8" w:rsidRDefault="00CC2DD4" w:rsidP="00CC2DD4">
            <w:pPr>
              <w:spacing w:after="0" w:line="240" w:lineRule="auto"/>
              <w:jc w:val="center"/>
              <w:rPr>
                <w:rFonts w:ascii="Times New Roman" w:eastAsia="Times New Roman" w:hAnsi="Times New Roman" w:cs="Times New Roman"/>
                <w:sz w:val="20"/>
                <w:szCs w:val="20"/>
                <w:lang w:eastAsia="ru-RU"/>
              </w:rPr>
            </w:pPr>
            <w:r w:rsidRPr="00EC23B8">
              <w:rPr>
                <w:rFonts w:ascii="Times New Roman" w:eastAsia="Times New Roman" w:hAnsi="Times New Roman" w:cs="Times New Roman"/>
                <w:sz w:val="20"/>
                <w:szCs w:val="20"/>
                <w:lang w:eastAsia="ru-RU"/>
              </w:rPr>
              <w:t>15.25-16.00</w:t>
            </w:r>
          </w:p>
        </w:tc>
        <w:tc>
          <w:tcPr>
            <w:tcW w:w="1985" w:type="dxa"/>
            <w:tcBorders>
              <w:top w:val="single" w:sz="4" w:space="0" w:color="000000"/>
              <w:left w:val="single" w:sz="4" w:space="0" w:color="auto"/>
              <w:bottom w:val="single" w:sz="4" w:space="0" w:color="auto"/>
              <w:right w:val="single" w:sz="4" w:space="0" w:color="000000"/>
            </w:tcBorders>
            <w:vAlign w:val="center"/>
          </w:tcPr>
          <w:p w:rsidR="00CC2DD4" w:rsidRPr="00EC23B8" w:rsidRDefault="00CC2DD4" w:rsidP="00CC2DD4">
            <w:pPr>
              <w:spacing w:after="0" w:line="240" w:lineRule="auto"/>
              <w:jc w:val="center"/>
              <w:rPr>
                <w:rFonts w:ascii="Times New Roman" w:eastAsia="Times New Roman" w:hAnsi="Times New Roman" w:cs="Times New Roman"/>
                <w:snapToGrid w:val="0"/>
                <w:sz w:val="20"/>
                <w:szCs w:val="20"/>
                <w:lang w:eastAsia="ru-RU"/>
              </w:rPr>
            </w:pPr>
            <w:r w:rsidRPr="00EC23B8">
              <w:rPr>
                <w:rFonts w:ascii="Times New Roman" w:eastAsia="Times New Roman" w:hAnsi="Times New Roman" w:cs="Times New Roman"/>
                <w:snapToGrid w:val="0"/>
                <w:sz w:val="20"/>
                <w:szCs w:val="20"/>
                <w:lang w:eastAsia="ru-RU"/>
              </w:rPr>
              <w:t>15.30 – 16.</w:t>
            </w:r>
            <w:r w:rsidR="008E2AD4" w:rsidRPr="00EC23B8">
              <w:rPr>
                <w:rFonts w:ascii="Times New Roman" w:eastAsia="Times New Roman" w:hAnsi="Times New Roman" w:cs="Times New Roman"/>
                <w:snapToGrid w:val="0"/>
                <w:sz w:val="20"/>
                <w:szCs w:val="20"/>
                <w:lang w:eastAsia="ru-RU"/>
              </w:rPr>
              <w:t>0</w:t>
            </w:r>
            <w:r w:rsidRPr="00EC23B8">
              <w:rPr>
                <w:rFonts w:ascii="Times New Roman" w:eastAsia="Times New Roman" w:hAnsi="Times New Roman" w:cs="Times New Roman"/>
                <w:snapToGrid w:val="0"/>
                <w:sz w:val="20"/>
                <w:szCs w:val="20"/>
                <w:lang w:eastAsia="ru-RU"/>
              </w:rPr>
              <w:t>0</w:t>
            </w:r>
          </w:p>
        </w:tc>
      </w:tr>
      <w:tr w:rsidR="00CC2DD4" w:rsidRPr="00CC2DD4" w:rsidTr="00CC2DD4">
        <w:trPr>
          <w:trHeight w:val="755"/>
          <w:jc w:val="center"/>
        </w:trPr>
        <w:tc>
          <w:tcPr>
            <w:tcW w:w="2547" w:type="dxa"/>
            <w:vMerge/>
            <w:tcBorders>
              <w:left w:val="single" w:sz="4" w:space="0" w:color="000000"/>
              <w:bottom w:val="single" w:sz="4" w:space="0" w:color="000000"/>
              <w:right w:val="single" w:sz="4" w:space="0" w:color="000000"/>
            </w:tcBorders>
          </w:tcPr>
          <w:p w:rsidR="00CC2DD4" w:rsidRPr="00EC23B8"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vMerge/>
            <w:tcBorders>
              <w:left w:val="single" w:sz="4" w:space="0" w:color="000000"/>
              <w:bottom w:val="single" w:sz="4" w:space="0" w:color="000000"/>
              <w:right w:val="single" w:sz="4" w:space="0" w:color="000000"/>
            </w:tcBorders>
            <w:vAlign w:val="center"/>
          </w:tcPr>
          <w:p w:rsidR="00CC2DD4" w:rsidRPr="00EC23B8"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vMerge/>
            <w:tcBorders>
              <w:left w:val="single" w:sz="4" w:space="0" w:color="000000"/>
              <w:bottom w:val="single" w:sz="4" w:space="0" w:color="000000"/>
              <w:right w:val="single" w:sz="4" w:space="0" w:color="000000"/>
            </w:tcBorders>
            <w:vAlign w:val="center"/>
          </w:tcPr>
          <w:p w:rsidR="00CC2DD4" w:rsidRPr="00EC23B8" w:rsidRDefault="00CC2DD4" w:rsidP="00CC2DD4">
            <w:pPr>
              <w:spacing w:after="0" w:line="240" w:lineRule="auto"/>
              <w:jc w:val="center"/>
              <w:rPr>
                <w:rFonts w:ascii="Times New Roman" w:eastAsia="Times New Roman" w:hAnsi="Times New Roman" w:cs="Times New Roman"/>
                <w:sz w:val="20"/>
                <w:szCs w:val="20"/>
                <w:lang w:eastAsia="ru-RU"/>
              </w:rPr>
            </w:pPr>
          </w:p>
        </w:tc>
        <w:tc>
          <w:tcPr>
            <w:tcW w:w="1559" w:type="dxa"/>
            <w:vMerge/>
            <w:tcBorders>
              <w:left w:val="single" w:sz="4" w:space="0" w:color="000000"/>
              <w:bottom w:val="single" w:sz="4" w:space="0" w:color="000000"/>
              <w:right w:val="single" w:sz="4" w:space="0" w:color="000000"/>
            </w:tcBorders>
            <w:vAlign w:val="center"/>
          </w:tcPr>
          <w:p w:rsidR="00CC2DD4" w:rsidRPr="00EC23B8" w:rsidRDefault="00CC2DD4" w:rsidP="00CC2DD4">
            <w:pPr>
              <w:spacing w:after="0" w:line="240" w:lineRule="auto"/>
              <w:jc w:val="center"/>
              <w:rPr>
                <w:rFonts w:ascii="Times New Roman" w:eastAsia="Times New Roman" w:hAnsi="Times New Roman" w:cs="Times New Roman"/>
                <w:sz w:val="20"/>
                <w:szCs w:val="20"/>
                <w:lang w:eastAsia="ru-RU"/>
              </w:rPr>
            </w:pPr>
          </w:p>
        </w:tc>
        <w:tc>
          <w:tcPr>
            <w:tcW w:w="1559" w:type="dxa"/>
            <w:vMerge/>
            <w:tcBorders>
              <w:left w:val="single" w:sz="4" w:space="0" w:color="000000"/>
              <w:bottom w:val="single" w:sz="4" w:space="0" w:color="000000"/>
              <w:right w:val="single" w:sz="4" w:space="0" w:color="000000"/>
            </w:tcBorders>
            <w:vAlign w:val="center"/>
          </w:tcPr>
          <w:p w:rsidR="00CC2DD4" w:rsidRPr="00EC23B8" w:rsidRDefault="00CC2DD4" w:rsidP="00CC2DD4">
            <w:pPr>
              <w:spacing w:after="0" w:line="240" w:lineRule="auto"/>
              <w:jc w:val="center"/>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000000"/>
              <w:right w:val="single" w:sz="4" w:space="0" w:color="000000"/>
            </w:tcBorders>
            <w:vAlign w:val="center"/>
          </w:tcPr>
          <w:p w:rsidR="00CC2DD4" w:rsidRPr="00EC23B8" w:rsidRDefault="00CC2DD4" w:rsidP="00CC2DD4">
            <w:pPr>
              <w:spacing w:after="0" w:line="240" w:lineRule="auto"/>
              <w:jc w:val="center"/>
              <w:rPr>
                <w:rFonts w:ascii="Times New Roman" w:eastAsia="Times New Roman" w:hAnsi="Times New Roman" w:cs="Times New Roman"/>
                <w:snapToGrid w:val="0"/>
                <w:sz w:val="20"/>
                <w:szCs w:val="20"/>
                <w:lang w:eastAsia="ru-RU"/>
              </w:rPr>
            </w:pPr>
            <w:r w:rsidRPr="00EC23B8">
              <w:rPr>
                <w:rFonts w:ascii="Times New Roman" w:eastAsia="Times New Roman" w:hAnsi="Times New Roman" w:cs="Times New Roman"/>
                <w:snapToGrid w:val="0"/>
                <w:sz w:val="20"/>
                <w:szCs w:val="20"/>
                <w:lang w:eastAsia="ru-RU"/>
              </w:rPr>
              <w:t>16.10-16.40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Совместная деятельность, индивидуальная работа,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16.10-16.20</w:t>
            </w: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15.45-16.20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15.45-16.30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16.00-16.35</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8E2AD4" w:rsidP="00CC2DD4">
            <w:pPr>
              <w:spacing w:after="0" w:line="240" w:lineRule="auto"/>
              <w:jc w:val="center"/>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17.00-17.20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8E2AD4" w:rsidRDefault="008E2A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Уплотненный ужин</w:t>
            </w:r>
          </w:p>
        </w:tc>
        <w:tc>
          <w:tcPr>
            <w:tcW w:w="1559" w:type="dxa"/>
            <w:tcBorders>
              <w:top w:val="single" w:sz="4" w:space="0" w:color="000000"/>
              <w:left w:val="single" w:sz="4" w:space="0" w:color="000000"/>
              <w:bottom w:val="single" w:sz="4" w:space="0" w:color="000000"/>
              <w:right w:val="single" w:sz="4" w:space="0" w:color="000000"/>
            </w:tcBorders>
            <w:vAlign w:val="center"/>
          </w:tcPr>
          <w:p w:rsidR="008E2AD4" w:rsidRDefault="008E2AD4" w:rsidP="00CC2DD4">
            <w:pPr>
              <w:spacing w:after="0" w:line="240" w:lineRule="auto"/>
              <w:jc w:val="center"/>
              <w:rPr>
                <w:rFonts w:ascii="Times New Roman" w:eastAsia="Times New Roman" w:hAnsi="Times New Roman" w:cs="Times New Roman"/>
                <w:sz w:val="20"/>
                <w:szCs w:val="20"/>
                <w:lang w:eastAsia="ru-RU"/>
              </w:rPr>
            </w:pP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16.20-16.45</w:t>
            </w: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16.20-16.45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16.30-16.50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16.35-17.00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8E2AD4" w:rsidP="00CC2DD4">
            <w:pPr>
              <w:spacing w:after="0" w:line="240" w:lineRule="auto"/>
              <w:jc w:val="center"/>
              <w:rPr>
                <w:rFonts w:ascii="Times New Roman" w:eastAsia="Times New Roman" w:hAnsi="Times New Roman" w:cs="Times New Roman"/>
                <w:snapToGrid w:val="0"/>
                <w:sz w:val="20"/>
                <w:szCs w:val="20"/>
                <w:lang w:eastAsia="ru-RU"/>
              </w:rPr>
            </w:pPr>
            <w:r w:rsidRPr="008E2AD4">
              <w:rPr>
                <w:rFonts w:ascii="Times New Roman" w:eastAsia="Times New Roman" w:hAnsi="Times New Roman" w:cs="Times New Roman"/>
                <w:sz w:val="20"/>
                <w:szCs w:val="20"/>
                <w:lang w:eastAsia="ru-RU"/>
              </w:rPr>
              <w:t>16.40 -17.00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Игры, совместная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16.45-17.00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16.45-17.00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16.50-17.10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17.00-17.15</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17.20-17.30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 прогулке, прогулка. Уход детей домой</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17.00-19.00</w:t>
            </w: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17.00-19.00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17.10-19.00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17.15-19.00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z w:val="20"/>
                <w:szCs w:val="20"/>
                <w:lang w:eastAsia="ru-RU"/>
              </w:rPr>
              <w:t>17.30-19.00</w:t>
            </w:r>
          </w:p>
        </w:tc>
      </w:tr>
    </w:tbl>
    <w:p w:rsidR="00151F74" w:rsidRDefault="00151F74" w:rsidP="00525E3F">
      <w:pPr>
        <w:spacing w:after="200" w:line="276" w:lineRule="auto"/>
        <w:jc w:val="both"/>
        <w:rPr>
          <w:rFonts w:ascii="Times New Roman" w:eastAsia="Calibri" w:hAnsi="Times New Roman" w:cs="Times New Roman"/>
          <w:b/>
          <w:i/>
          <w:color w:val="002060"/>
          <w:sz w:val="44"/>
          <w:szCs w:val="44"/>
        </w:rPr>
      </w:pPr>
    </w:p>
    <w:p w:rsidR="00151F74" w:rsidRDefault="00151F74" w:rsidP="00525E3F">
      <w:pPr>
        <w:spacing w:after="200" w:line="276" w:lineRule="auto"/>
        <w:jc w:val="both"/>
        <w:rPr>
          <w:rFonts w:ascii="Times New Roman" w:eastAsia="Calibri" w:hAnsi="Times New Roman" w:cs="Times New Roman"/>
          <w:b/>
          <w:i/>
          <w:color w:val="002060"/>
          <w:sz w:val="44"/>
          <w:szCs w:val="44"/>
        </w:rPr>
      </w:pPr>
    </w:p>
    <w:p w:rsidR="00151F74" w:rsidRDefault="00151F74" w:rsidP="00525E3F">
      <w:pPr>
        <w:spacing w:after="200" w:line="276" w:lineRule="auto"/>
        <w:jc w:val="both"/>
        <w:rPr>
          <w:rFonts w:ascii="Times New Roman" w:eastAsia="Calibri" w:hAnsi="Times New Roman" w:cs="Times New Roman"/>
          <w:b/>
          <w:i/>
          <w:color w:val="002060"/>
          <w:sz w:val="44"/>
          <w:szCs w:val="44"/>
        </w:rPr>
      </w:pPr>
    </w:p>
    <w:p w:rsidR="00151F74" w:rsidRDefault="00151F74" w:rsidP="00525E3F">
      <w:pPr>
        <w:spacing w:after="200" w:line="276" w:lineRule="auto"/>
        <w:jc w:val="both"/>
        <w:rPr>
          <w:rFonts w:ascii="Times New Roman" w:eastAsia="Calibri" w:hAnsi="Times New Roman" w:cs="Times New Roman"/>
          <w:b/>
          <w:i/>
          <w:color w:val="002060"/>
          <w:sz w:val="44"/>
          <w:szCs w:val="44"/>
        </w:rPr>
      </w:pPr>
    </w:p>
    <w:p w:rsidR="00151F74" w:rsidRDefault="00151F74" w:rsidP="00525E3F">
      <w:pPr>
        <w:spacing w:after="200" w:line="276" w:lineRule="auto"/>
        <w:jc w:val="both"/>
        <w:rPr>
          <w:rFonts w:ascii="Times New Roman" w:eastAsia="Calibri" w:hAnsi="Times New Roman" w:cs="Times New Roman"/>
          <w:b/>
          <w:i/>
          <w:color w:val="002060"/>
          <w:sz w:val="44"/>
          <w:szCs w:val="44"/>
        </w:rPr>
      </w:pPr>
    </w:p>
    <w:p w:rsidR="00525E3F" w:rsidRPr="00525E3F" w:rsidRDefault="00525E3F" w:rsidP="00525E3F">
      <w:pPr>
        <w:spacing w:after="200" w:line="276" w:lineRule="auto"/>
        <w:jc w:val="both"/>
        <w:rPr>
          <w:rFonts w:ascii="Times New Roman" w:eastAsia="Calibri" w:hAnsi="Times New Roman" w:cs="Times New Roman"/>
          <w:sz w:val="36"/>
          <w:szCs w:val="36"/>
        </w:rPr>
      </w:pPr>
      <w:r w:rsidRPr="00525E3F">
        <w:rPr>
          <w:rFonts w:ascii="Times New Roman" w:eastAsia="Calibri" w:hAnsi="Times New Roman" w:cs="Times New Roman"/>
          <w:b/>
          <w:i/>
          <w:color w:val="002060"/>
          <w:sz w:val="44"/>
          <w:szCs w:val="44"/>
        </w:rPr>
        <w:t xml:space="preserve"> </w:t>
      </w:r>
      <w:r w:rsidRPr="00525E3F">
        <w:rPr>
          <w:rFonts w:ascii="Times New Roman" w:eastAsia="Calibri" w:hAnsi="Times New Roman" w:cs="Times New Roman"/>
          <w:sz w:val="36"/>
          <w:szCs w:val="36"/>
        </w:rPr>
        <w:t>Сводное расписание занятий на 202</w:t>
      </w:r>
      <w:r w:rsidR="00357370">
        <w:rPr>
          <w:rFonts w:ascii="Times New Roman" w:eastAsia="Calibri" w:hAnsi="Times New Roman" w:cs="Times New Roman"/>
          <w:sz w:val="36"/>
          <w:szCs w:val="36"/>
        </w:rPr>
        <w:t>3</w:t>
      </w:r>
      <w:r w:rsidRPr="00525E3F">
        <w:rPr>
          <w:rFonts w:ascii="Times New Roman" w:eastAsia="Calibri" w:hAnsi="Times New Roman" w:cs="Times New Roman"/>
          <w:sz w:val="36"/>
          <w:szCs w:val="36"/>
        </w:rPr>
        <w:t>/202</w:t>
      </w:r>
      <w:r w:rsidR="00357370">
        <w:rPr>
          <w:rFonts w:ascii="Times New Roman" w:eastAsia="Calibri" w:hAnsi="Times New Roman" w:cs="Times New Roman"/>
          <w:sz w:val="36"/>
          <w:szCs w:val="36"/>
        </w:rPr>
        <w:t>4</w:t>
      </w:r>
      <w:r w:rsidRPr="00525E3F">
        <w:rPr>
          <w:rFonts w:ascii="Times New Roman" w:eastAsia="Calibri" w:hAnsi="Times New Roman" w:cs="Times New Roman"/>
          <w:sz w:val="36"/>
          <w:szCs w:val="36"/>
        </w:rPr>
        <w:t xml:space="preserve"> учебный год.</w:t>
      </w:r>
    </w:p>
    <w:tbl>
      <w:tblPr>
        <w:tblpPr w:leftFromText="180" w:rightFromText="180" w:vertAnchor="text" w:horzAnchor="margin" w:tblpXSpec="center" w:tblpY="21"/>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1530"/>
        <w:gridCol w:w="1593"/>
        <w:gridCol w:w="1843"/>
        <w:gridCol w:w="1701"/>
        <w:gridCol w:w="1805"/>
        <w:gridCol w:w="1880"/>
      </w:tblGrid>
      <w:tr w:rsidR="00525E3F" w:rsidRPr="00525E3F" w:rsidTr="00D17C85">
        <w:trPr>
          <w:trHeight w:val="507"/>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w:t>
            </w:r>
          </w:p>
        </w:tc>
        <w:tc>
          <w:tcPr>
            <w:tcW w:w="1593"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Группа раннего возраста</w:t>
            </w:r>
            <w:r w:rsidRPr="00525E3F">
              <w:rPr>
                <w:rFonts w:ascii="Times New Roman" w:eastAsia="Times New Roman" w:hAnsi="Times New Roman" w:cs="Times New Roman"/>
                <w:b/>
                <w:sz w:val="20"/>
                <w:szCs w:val="20"/>
                <w:lang w:eastAsia="ru-RU"/>
              </w:rPr>
              <w:br/>
              <w:t>(1,</w:t>
            </w:r>
            <w:r w:rsidR="00D67091">
              <w:rPr>
                <w:rFonts w:ascii="Times New Roman" w:eastAsia="Times New Roman" w:hAnsi="Times New Roman" w:cs="Times New Roman"/>
                <w:b/>
                <w:sz w:val="20"/>
                <w:szCs w:val="20"/>
                <w:lang w:eastAsia="ru-RU"/>
              </w:rPr>
              <w:t>6</w:t>
            </w:r>
            <w:r w:rsidRPr="00525E3F">
              <w:rPr>
                <w:rFonts w:ascii="Times New Roman" w:eastAsia="Times New Roman" w:hAnsi="Times New Roman" w:cs="Times New Roman"/>
                <w:b/>
                <w:sz w:val="20"/>
                <w:szCs w:val="20"/>
                <w:lang w:eastAsia="ru-RU"/>
              </w:rPr>
              <w:t>-3 лет)</w:t>
            </w:r>
          </w:p>
        </w:tc>
        <w:tc>
          <w:tcPr>
            <w:tcW w:w="1843"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Младшая группа</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(3-4 лет)</w:t>
            </w:r>
          </w:p>
        </w:tc>
        <w:tc>
          <w:tcPr>
            <w:tcW w:w="1701"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Средняя группа </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(4-5 лет)</w:t>
            </w:r>
          </w:p>
        </w:tc>
        <w:tc>
          <w:tcPr>
            <w:tcW w:w="1805"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Старшая группа </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(5-6 лет)</w:t>
            </w:r>
          </w:p>
        </w:tc>
        <w:tc>
          <w:tcPr>
            <w:tcW w:w="1880"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Подготовительная</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группа</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(6-7 лет)</w:t>
            </w:r>
          </w:p>
        </w:tc>
      </w:tr>
      <w:tr w:rsidR="00525E3F" w:rsidRPr="00525E3F" w:rsidTr="00D67091">
        <w:trPr>
          <w:trHeight w:val="3166"/>
        </w:trPr>
        <w:tc>
          <w:tcPr>
            <w:tcW w:w="1530" w:type="dxa"/>
            <w:shd w:val="clear" w:color="auto" w:fill="FFFFFF"/>
          </w:tcPr>
          <w:p w:rsidR="00525E3F" w:rsidRPr="00525E3F" w:rsidRDefault="00525E3F" w:rsidP="00D17C85">
            <w:pPr>
              <w:spacing w:after="0" w:line="240" w:lineRule="auto"/>
              <w:ind w:left="-709" w:firstLine="709"/>
              <w:jc w:val="both"/>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Понедельник</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 xml:space="preserve">1 </w:t>
            </w:r>
            <w:r w:rsidRPr="00525E3F">
              <w:rPr>
                <w:rFonts w:ascii="Calibri" w:eastAsia="Calibri" w:hAnsi="Calibri" w:cs="Times New Roman"/>
              </w:rPr>
              <w:t xml:space="preserve"> </w:t>
            </w:r>
            <w:r w:rsidRPr="00525E3F">
              <w:rPr>
                <w:rFonts w:ascii="Times New Roman" w:eastAsia="Calibri" w:hAnsi="Times New Roman" w:cs="Times New Roman"/>
                <w:b/>
                <w:sz w:val="20"/>
                <w:szCs w:val="20"/>
              </w:rPr>
              <w:t>Познавательное</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 xml:space="preserve"> развитие (ознакомление с окружающим миром)</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9.00-9.10.</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 . ФИЗО (в помещении)</w:t>
            </w:r>
          </w:p>
          <w:p w:rsidR="00525E3F" w:rsidRPr="00525E3F" w:rsidRDefault="00151F74" w:rsidP="00D17C85">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16.40</w:t>
            </w:r>
            <w:r w:rsidR="00212DFA">
              <w:rPr>
                <w:rFonts w:ascii="Times New Roman" w:eastAsia="Calibri" w:hAnsi="Times New Roman" w:cs="Times New Roman"/>
                <w:sz w:val="20"/>
                <w:szCs w:val="20"/>
              </w:rPr>
              <w:t>-16.50</w:t>
            </w:r>
          </w:p>
        </w:tc>
        <w:tc>
          <w:tcPr>
            <w:tcW w:w="1843" w:type="dxa"/>
            <w:shd w:val="clear" w:color="auto" w:fill="FFFFFF"/>
          </w:tcPr>
          <w:p w:rsidR="00A81F48" w:rsidRPr="00525E3F" w:rsidRDefault="00525E3F" w:rsidP="00A81F48">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w:t>
            </w:r>
            <w:r w:rsidR="00A81F48" w:rsidRPr="00525E3F">
              <w:rPr>
                <w:rFonts w:ascii="Times New Roman" w:eastAsia="Times New Roman" w:hAnsi="Times New Roman" w:cs="Times New Roman"/>
                <w:b/>
                <w:sz w:val="20"/>
                <w:szCs w:val="20"/>
                <w:lang w:eastAsia="ru-RU"/>
              </w:rPr>
              <w:t xml:space="preserve"> Познавательное</w:t>
            </w:r>
          </w:p>
          <w:p w:rsidR="00A81F48" w:rsidRPr="00525E3F" w:rsidRDefault="00A81F48" w:rsidP="00A81F48">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(ознакомление с окружающим миром)</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9.00-9.15</w:t>
            </w:r>
          </w:p>
          <w:p w:rsidR="00A81F48" w:rsidRDefault="00525E3F" w:rsidP="00A81F48">
            <w:pPr>
              <w:spacing w:after="0" w:line="240" w:lineRule="auto"/>
              <w:rPr>
                <w:rFonts w:ascii="Calibri" w:eastAsia="Calibri" w:hAnsi="Calibri" w:cs="Times New Roman"/>
              </w:rPr>
            </w:pPr>
            <w:r w:rsidRPr="00525E3F">
              <w:rPr>
                <w:rFonts w:ascii="Times New Roman" w:eastAsia="Times New Roman" w:hAnsi="Times New Roman" w:cs="Times New Roman"/>
                <w:b/>
                <w:sz w:val="20"/>
                <w:szCs w:val="20"/>
                <w:lang w:eastAsia="ru-RU"/>
              </w:rPr>
              <w:t xml:space="preserve">2. </w:t>
            </w:r>
            <w:r w:rsidR="00A81F48" w:rsidRPr="00525E3F">
              <w:rPr>
                <w:rFonts w:ascii="Times New Roman" w:eastAsia="Times New Roman" w:hAnsi="Times New Roman" w:cs="Times New Roman"/>
                <w:b/>
                <w:sz w:val="20"/>
                <w:szCs w:val="20"/>
                <w:lang w:eastAsia="ru-RU"/>
              </w:rPr>
              <w:t xml:space="preserve"> ФИЗО (в помещении)</w:t>
            </w:r>
            <w:r w:rsidRPr="00525E3F">
              <w:rPr>
                <w:rFonts w:ascii="Calibri" w:eastAsia="Calibri" w:hAnsi="Calibri" w:cs="Times New Roman"/>
              </w:rPr>
              <w:t xml:space="preserve"> </w:t>
            </w:r>
            <w:r w:rsidR="00A81F48">
              <w:rPr>
                <w:rFonts w:ascii="Calibri" w:eastAsia="Calibri" w:hAnsi="Calibri" w:cs="Times New Roman"/>
              </w:rPr>
              <w:t xml:space="preserve"> </w:t>
            </w:r>
          </w:p>
          <w:p w:rsidR="00525E3F" w:rsidRPr="00525E3F" w:rsidRDefault="00212DFA" w:rsidP="00A81F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16.40-16.50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(ознакомление с окружающим миром)</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ФИЗО (в помещении)</w:t>
            </w:r>
          </w:p>
          <w:p w:rsidR="00525E3F" w:rsidRPr="00525E3F" w:rsidRDefault="00525E3F" w:rsidP="00D67091">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w:t>
            </w:r>
            <w:r w:rsidR="00D67091">
              <w:rPr>
                <w:rFonts w:ascii="Times New Roman" w:eastAsia="Times New Roman" w:hAnsi="Times New Roman" w:cs="Times New Roman"/>
                <w:sz w:val="20"/>
                <w:szCs w:val="20"/>
                <w:lang w:eastAsia="ru-RU"/>
              </w:rPr>
              <w:t>3</w:t>
            </w:r>
            <w:r w:rsidRPr="00525E3F">
              <w:rPr>
                <w:rFonts w:ascii="Times New Roman" w:eastAsia="Times New Roman" w:hAnsi="Times New Roman" w:cs="Times New Roman"/>
                <w:sz w:val="20"/>
                <w:szCs w:val="20"/>
                <w:lang w:eastAsia="ru-RU"/>
              </w:rPr>
              <w:t>5- 9.</w:t>
            </w:r>
            <w:r w:rsidR="00D67091">
              <w:rPr>
                <w:rFonts w:ascii="Times New Roman" w:eastAsia="Times New Roman" w:hAnsi="Times New Roman" w:cs="Times New Roman"/>
                <w:sz w:val="20"/>
                <w:szCs w:val="20"/>
                <w:lang w:eastAsia="ru-RU"/>
              </w:rPr>
              <w:t>5</w:t>
            </w:r>
            <w:r w:rsidRPr="00525E3F">
              <w:rPr>
                <w:rFonts w:ascii="Times New Roman" w:eastAsia="Times New Roman" w:hAnsi="Times New Roman" w:cs="Times New Roman"/>
                <w:sz w:val="20"/>
                <w:szCs w:val="20"/>
                <w:lang w:eastAsia="ru-RU"/>
              </w:rPr>
              <w:t>5</w:t>
            </w: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(ознакомление с окружающим миром)</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Художественное творчество: лепка (аппликация)</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9.35-10.00</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(ознакомление с окружающим миром)</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Музыка</w:t>
            </w:r>
          </w:p>
          <w:p w:rsidR="00525E3F" w:rsidRPr="00525E3F" w:rsidRDefault="00525E3F" w:rsidP="00D67091">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 xml:space="preserve"> 9.50-10.20</w:t>
            </w:r>
          </w:p>
        </w:tc>
      </w:tr>
      <w:tr w:rsidR="00525E3F" w:rsidRPr="00525E3F" w:rsidTr="00D17C85">
        <w:trPr>
          <w:trHeight w:val="1168"/>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Вторник</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1.</w:t>
            </w:r>
            <w:r w:rsidRPr="00525E3F">
              <w:rPr>
                <w:rFonts w:ascii="Calibri" w:eastAsia="Calibri" w:hAnsi="Calibri" w:cs="Times New Roman"/>
              </w:rPr>
              <w:t xml:space="preserve"> </w:t>
            </w:r>
            <w:r w:rsidRPr="00525E3F">
              <w:rPr>
                <w:rFonts w:ascii="Times New Roman" w:eastAsia="Calibri" w:hAnsi="Times New Roman" w:cs="Times New Roman"/>
                <w:b/>
                <w:sz w:val="20"/>
                <w:szCs w:val="20"/>
              </w:rPr>
              <w:t>Художественное творчество: лепка-аппликация</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 xml:space="preserve">9.00-9.10 </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 Музыка</w:t>
            </w:r>
          </w:p>
          <w:p w:rsidR="00525E3F" w:rsidRPr="00525E3F" w:rsidRDefault="00212DFA" w:rsidP="00D17C85">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16.40-16.50</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Музыка</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Познавательное развитие (ФЭМП)</w:t>
            </w:r>
            <w:r w:rsidRPr="00525E3F">
              <w:rPr>
                <w:rFonts w:ascii="Times New Roman" w:eastAsia="Times New Roman" w:hAnsi="Times New Roman" w:cs="Times New Roman"/>
                <w:b/>
                <w:sz w:val="20"/>
                <w:szCs w:val="20"/>
                <w:lang w:eastAsia="ru-RU"/>
              </w:rPr>
              <w:br/>
            </w:r>
            <w:r w:rsidR="00212DFA">
              <w:rPr>
                <w:rFonts w:ascii="Times New Roman" w:eastAsia="Times New Roman" w:hAnsi="Times New Roman" w:cs="Times New Roman"/>
                <w:sz w:val="20"/>
                <w:szCs w:val="20"/>
                <w:lang w:eastAsia="ru-RU"/>
              </w:rPr>
              <w:t>16.40-16.50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Познавательное развитие (ФЭМП)</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2.Музыка </w:t>
            </w:r>
            <w:r w:rsidRPr="00525E3F">
              <w:rPr>
                <w:rFonts w:ascii="Times New Roman" w:eastAsia="Times New Roman" w:hAnsi="Times New Roman" w:cs="Times New Roman"/>
                <w:b/>
                <w:sz w:val="20"/>
                <w:szCs w:val="20"/>
                <w:lang w:eastAsia="ru-RU"/>
              </w:rPr>
              <w:br/>
            </w:r>
            <w:r w:rsidRPr="00525E3F">
              <w:rPr>
                <w:rFonts w:ascii="Times New Roman" w:eastAsia="Times New Roman" w:hAnsi="Times New Roman" w:cs="Times New Roman"/>
                <w:sz w:val="20"/>
                <w:szCs w:val="20"/>
                <w:lang w:eastAsia="ru-RU"/>
              </w:rPr>
              <w:t>9.35-9.55</w:t>
            </w: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 xml:space="preserve">Музыка </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10.00-10.25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3.</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 xml:space="preserve">ФИЗО (в помещении) </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15.30-15.55</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Художественное творчество: лепка-аппликация</w:t>
            </w:r>
          </w:p>
          <w:p w:rsidR="00525E3F" w:rsidRPr="00525E3F" w:rsidRDefault="00525E3F" w:rsidP="00D17C85">
            <w:pPr>
              <w:tabs>
                <w:tab w:val="right" w:pos="2624"/>
              </w:tabs>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10.25-10.55</w:t>
            </w:r>
            <w:r w:rsidRPr="00525E3F">
              <w:rPr>
                <w:rFonts w:ascii="Times New Roman" w:eastAsia="Times New Roman" w:hAnsi="Times New Roman" w:cs="Times New Roman"/>
                <w:sz w:val="20"/>
                <w:szCs w:val="20"/>
                <w:lang w:eastAsia="ru-RU"/>
              </w:rPr>
              <w:tab/>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3. ФИЗО (в помещении)</w:t>
            </w:r>
          </w:p>
          <w:p w:rsidR="00525E3F" w:rsidRPr="00525E3F" w:rsidRDefault="00525E3F" w:rsidP="00D67091">
            <w:pPr>
              <w:tabs>
                <w:tab w:val="right" w:pos="2624"/>
              </w:tabs>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16.10-16.40</w:t>
            </w:r>
          </w:p>
        </w:tc>
      </w:tr>
      <w:tr w:rsidR="00525E3F" w:rsidRPr="00525E3F" w:rsidTr="00D17C85">
        <w:trPr>
          <w:trHeight w:val="1543"/>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Среда</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1. Развитие речи.</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 xml:space="preserve"> 9.00-9.10</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 ФИЗО (на воздухе)</w:t>
            </w:r>
          </w:p>
          <w:p w:rsidR="00525E3F" w:rsidRPr="00525E3F" w:rsidRDefault="00212DFA" w:rsidP="00D17C85">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16.40-16.50</w:t>
            </w:r>
          </w:p>
          <w:p w:rsidR="00525E3F" w:rsidRPr="00525E3F" w:rsidRDefault="00525E3F" w:rsidP="00D17C85">
            <w:pPr>
              <w:spacing w:after="0" w:line="276" w:lineRule="auto"/>
              <w:rPr>
                <w:rFonts w:ascii="Times New Roman" w:eastAsia="Calibri" w:hAnsi="Times New Roman" w:cs="Times New Roman"/>
                <w:sz w:val="20"/>
                <w:szCs w:val="20"/>
              </w:rPr>
            </w:pP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w:t>
            </w:r>
            <w:r w:rsidRPr="00525E3F">
              <w:rPr>
                <w:rFonts w:ascii="Times New Roman" w:eastAsia="Times New Roman" w:hAnsi="Times New Roman" w:cs="Times New Roman"/>
                <w:sz w:val="20"/>
                <w:szCs w:val="20"/>
                <w:lang w:eastAsia="ru-RU"/>
              </w:rPr>
              <w:t xml:space="preserve">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Художественное творчество: лепка-аппликация</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2.ФИЗО (на воздухе)</w:t>
            </w:r>
          </w:p>
          <w:p w:rsidR="00525E3F" w:rsidRPr="00525E3F" w:rsidRDefault="00212DFA" w:rsidP="00D17C8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16.40-16.50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Художественное творчество: лепка-аппликация</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9.30-9.50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(на воздухе)</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10.20-10.40</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(ФЭМП)</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(на воздухе)</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10.55-11.20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(ФЭМП)</w:t>
            </w:r>
          </w:p>
          <w:p w:rsidR="00525E3F" w:rsidRPr="00525E3F" w:rsidRDefault="00525E3F" w:rsidP="00D17C85">
            <w:pPr>
              <w:spacing w:after="0" w:line="240" w:lineRule="auto"/>
              <w:rPr>
                <w:rFonts w:ascii="Times New Roman" w:eastAsia="Times New Roman" w:hAnsi="Times New Roman" w:cs="Times New Roman"/>
                <w:bCs/>
                <w:sz w:val="20"/>
                <w:szCs w:val="20"/>
                <w:lang w:eastAsia="ru-RU"/>
              </w:rPr>
            </w:pPr>
            <w:r w:rsidRPr="00525E3F">
              <w:rPr>
                <w:rFonts w:ascii="Times New Roman" w:eastAsia="Times New Roman" w:hAnsi="Times New Roman" w:cs="Times New Roman"/>
                <w:bCs/>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Художественное творчество: рисование</w:t>
            </w:r>
          </w:p>
          <w:p w:rsidR="00525E3F" w:rsidRPr="00525E3F" w:rsidRDefault="00525E3F" w:rsidP="00D17C85">
            <w:pPr>
              <w:spacing w:after="0" w:line="240" w:lineRule="auto"/>
              <w:rPr>
                <w:rFonts w:ascii="Times New Roman" w:eastAsia="Times New Roman" w:hAnsi="Times New Roman" w:cs="Times New Roman"/>
                <w:bCs/>
                <w:sz w:val="20"/>
                <w:szCs w:val="20"/>
                <w:lang w:eastAsia="ru-RU"/>
              </w:rPr>
            </w:pPr>
            <w:r w:rsidRPr="00525E3F">
              <w:rPr>
                <w:rFonts w:ascii="Times New Roman" w:eastAsia="Times New Roman" w:hAnsi="Times New Roman" w:cs="Times New Roman"/>
                <w:bCs/>
                <w:sz w:val="20"/>
                <w:szCs w:val="20"/>
                <w:lang w:eastAsia="ru-RU"/>
              </w:rPr>
              <w:t>9.40-10.10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3. ФИЗО (на воздухе)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11.</w:t>
            </w:r>
            <w:r w:rsidR="00D67091">
              <w:rPr>
                <w:rFonts w:ascii="Times New Roman" w:eastAsia="Times New Roman" w:hAnsi="Times New Roman" w:cs="Times New Roman"/>
                <w:sz w:val="20"/>
                <w:szCs w:val="20"/>
                <w:lang w:eastAsia="ru-RU"/>
              </w:rPr>
              <w:t>00</w:t>
            </w:r>
            <w:r w:rsidRPr="00525E3F">
              <w:rPr>
                <w:rFonts w:ascii="Times New Roman" w:eastAsia="Times New Roman" w:hAnsi="Times New Roman" w:cs="Times New Roman"/>
                <w:sz w:val="20"/>
                <w:szCs w:val="20"/>
                <w:lang w:eastAsia="ru-RU"/>
              </w:rPr>
              <w:t>-</w:t>
            </w:r>
            <w:r w:rsidR="00D67091">
              <w:rPr>
                <w:rFonts w:ascii="Times New Roman" w:eastAsia="Times New Roman" w:hAnsi="Times New Roman" w:cs="Times New Roman"/>
                <w:sz w:val="20"/>
                <w:szCs w:val="20"/>
                <w:lang w:eastAsia="ru-RU"/>
              </w:rPr>
              <w:t>11.30</w:t>
            </w:r>
          </w:p>
        </w:tc>
      </w:tr>
      <w:tr w:rsidR="00525E3F" w:rsidRPr="00525E3F" w:rsidTr="00D17C85">
        <w:trPr>
          <w:trHeight w:val="1403"/>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Четверг</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1. Музыка</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9.00-9.10</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w:t>
            </w:r>
            <w:r w:rsidRPr="00525E3F">
              <w:rPr>
                <w:rFonts w:ascii="Calibri" w:eastAsia="Calibri" w:hAnsi="Calibri" w:cs="Times New Roman"/>
              </w:rPr>
              <w:t xml:space="preserve"> </w:t>
            </w:r>
            <w:r w:rsidRPr="00525E3F">
              <w:rPr>
                <w:rFonts w:ascii="Times New Roman" w:eastAsia="Calibri" w:hAnsi="Times New Roman" w:cs="Times New Roman"/>
                <w:b/>
                <w:sz w:val="20"/>
                <w:szCs w:val="20"/>
              </w:rPr>
              <w:t>Развитие речи.</w:t>
            </w:r>
          </w:p>
          <w:p w:rsidR="00525E3F" w:rsidRPr="00525E3F" w:rsidRDefault="00212DFA" w:rsidP="00D17C85">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16.40-16.50</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Музыка</w:t>
            </w:r>
          </w:p>
          <w:p w:rsidR="00525E3F" w:rsidRPr="00525E3F" w:rsidRDefault="00212DFA" w:rsidP="00D17C8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16.40-16.50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Развитие речи.</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9.00-9.20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Музыка</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9.</w:t>
            </w:r>
            <w:r w:rsidR="00F371E9">
              <w:rPr>
                <w:rFonts w:ascii="Times New Roman" w:eastAsia="Times New Roman" w:hAnsi="Times New Roman" w:cs="Times New Roman"/>
                <w:sz w:val="20"/>
                <w:szCs w:val="20"/>
                <w:lang w:eastAsia="ru-RU"/>
              </w:rPr>
              <w:t>5</w:t>
            </w:r>
            <w:r w:rsidRPr="00525E3F">
              <w:rPr>
                <w:rFonts w:ascii="Times New Roman" w:eastAsia="Times New Roman" w:hAnsi="Times New Roman" w:cs="Times New Roman"/>
                <w:sz w:val="20"/>
                <w:szCs w:val="20"/>
                <w:lang w:eastAsia="ru-RU"/>
              </w:rPr>
              <w:t>5-10.</w:t>
            </w:r>
            <w:r w:rsidR="00F371E9">
              <w:rPr>
                <w:rFonts w:ascii="Times New Roman" w:eastAsia="Times New Roman" w:hAnsi="Times New Roman" w:cs="Times New Roman"/>
                <w:sz w:val="20"/>
                <w:szCs w:val="20"/>
                <w:lang w:eastAsia="ru-RU"/>
              </w:rPr>
              <w:t>10</w:t>
            </w: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 Музыка </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15.25-15.50</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(в помещении)</w:t>
            </w:r>
          </w:p>
          <w:p w:rsidR="00525E3F" w:rsidRPr="00525E3F" w:rsidRDefault="00525E3F" w:rsidP="00D17C85">
            <w:pPr>
              <w:spacing w:after="0" w:line="240" w:lineRule="auto"/>
              <w:rPr>
                <w:rFonts w:ascii="Times New Roman" w:eastAsia="Times New Roman" w:hAnsi="Times New Roman" w:cs="Times New Roman"/>
                <w:bCs/>
                <w:sz w:val="20"/>
                <w:szCs w:val="20"/>
                <w:lang w:eastAsia="ru-RU"/>
              </w:rPr>
            </w:pPr>
            <w:r w:rsidRPr="00525E3F">
              <w:rPr>
                <w:rFonts w:ascii="Times New Roman" w:eastAsia="Times New Roman" w:hAnsi="Times New Roman" w:cs="Times New Roman"/>
                <w:bCs/>
                <w:sz w:val="20"/>
                <w:szCs w:val="20"/>
                <w:lang w:eastAsia="ru-RU"/>
              </w:rPr>
              <w:t>16.10-16.40</w:t>
            </w:r>
          </w:p>
        </w:tc>
      </w:tr>
      <w:tr w:rsidR="00525E3F" w:rsidRPr="00525E3F" w:rsidTr="00D17C85">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Пятница</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b/>
                <w:sz w:val="20"/>
                <w:szCs w:val="20"/>
              </w:rPr>
              <w:t xml:space="preserve">1. </w:t>
            </w:r>
            <w:r w:rsidRPr="00525E3F">
              <w:rPr>
                <w:rFonts w:ascii="Calibri" w:eastAsia="Calibri" w:hAnsi="Calibri" w:cs="Times New Roman"/>
              </w:rPr>
              <w:t xml:space="preserve"> </w:t>
            </w:r>
            <w:r w:rsidRPr="00525E3F">
              <w:rPr>
                <w:rFonts w:ascii="Times New Roman" w:eastAsia="Calibri" w:hAnsi="Times New Roman" w:cs="Times New Roman"/>
                <w:b/>
                <w:sz w:val="20"/>
                <w:szCs w:val="20"/>
              </w:rPr>
              <w:t>ФИЗО (в помещении)</w:t>
            </w:r>
            <w:r w:rsidRPr="00525E3F">
              <w:rPr>
                <w:rFonts w:ascii="Times New Roman" w:eastAsia="Calibri" w:hAnsi="Times New Roman" w:cs="Times New Roman"/>
                <w:sz w:val="20"/>
                <w:szCs w:val="20"/>
              </w:rPr>
              <w:t xml:space="preserve"> 9.00-9.10</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 Художественное творчество (рисование):</w:t>
            </w:r>
          </w:p>
          <w:p w:rsidR="00525E3F" w:rsidRPr="00525E3F" w:rsidRDefault="00212DFA" w:rsidP="00D17C85">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16.40-16.50</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 xml:space="preserve">Художественное творчество: рисование </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ФИЗО (в помещении)</w:t>
            </w:r>
          </w:p>
          <w:p w:rsidR="00525E3F" w:rsidRPr="00525E3F" w:rsidRDefault="00212DFA" w:rsidP="00D17C8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16.40-16.50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 xml:space="preserve">Художественное творчество: рисование </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(в помещении)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15.25-15.45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p>
          <w:p w:rsidR="00525E3F" w:rsidRPr="00525E3F" w:rsidRDefault="00525E3F" w:rsidP="00D17C85">
            <w:pPr>
              <w:spacing w:after="0" w:line="240" w:lineRule="auto"/>
              <w:rPr>
                <w:rFonts w:ascii="Times New Roman" w:eastAsia="Times New Roman" w:hAnsi="Times New Roman" w:cs="Times New Roman"/>
                <w:sz w:val="20"/>
                <w:szCs w:val="20"/>
                <w:lang w:eastAsia="ru-RU"/>
              </w:rPr>
            </w:pP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 xml:space="preserve">Художественное творчество: рисование </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Cs/>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(в помещении)</w:t>
            </w:r>
          </w:p>
          <w:p w:rsidR="00525E3F" w:rsidRPr="00525E3F" w:rsidRDefault="00F371E9" w:rsidP="00D17C85">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15.55</w:t>
            </w:r>
            <w:r w:rsidR="00525E3F" w:rsidRPr="00525E3F">
              <w:rPr>
                <w:rFonts w:ascii="Times New Roman" w:eastAsia="Times New Roman" w:hAnsi="Times New Roman" w:cs="Times New Roman"/>
                <w:bCs/>
                <w:sz w:val="20"/>
                <w:szCs w:val="20"/>
                <w:lang w:eastAsia="ru-RU"/>
              </w:rPr>
              <w:t>-16.2</w:t>
            </w:r>
            <w:r>
              <w:rPr>
                <w:rFonts w:ascii="Times New Roman" w:eastAsia="Times New Roman" w:hAnsi="Times New Roman" w:cs="Times New Roman"/>
                <w:bCs/>
                <w:sz w:val="20"/>
                <w:szCs w:val="20"/>
                <w:lang w:eastAsia="ru-RU"/>
              </w:rPr>
              <w:t>0</w:t>
            </w:r>
            <w:r w:rsidR="00525E3F" w:rsidRPr="00525E3F">
              <w:rPr>
                <w:rFonts w:ascii="Times New Roman" w:eastAsia="Times New Roman" w:hAnsi="Times New Roman" w:cs="Times New Roman"/>
                <w:bCs/>
                <w:sz w:val="20"/>
                <w:szCs w:val="20"/>
                <w:lang w:eastAsia="ru-RU"/>
              </w:rPr>
              <w:t xml:space="preserve"> </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(ФЭМП)</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b/>
                <w:sz w:val="20"/>
                <w:szCs w:val="20"/>
                <w:lang w:eastAsia="ru-RU"/>
              </w:rPr>
              <w:t xml:space="preserve">2. Музыка                                                                                                                                                                                                                                                                                                                                                                                                                                                                                                                                                                                                                                                                                                                                                                                                                                                                                                                                                                                                                                                                                                                                                                                                                                                                                                                                                                           </w:t>
            </w:r>
            <w:r w:rsidRPr="00525E3F">
              <w:rPr>
                <w:rFonts w:ascii="Times New Roman" w:eastAsia="Times New Roman" w:hAnsi="Times New Roman" w:cs="Times New Roman"/>
                <w:sz w:val="20"/>
                <w:szCs w:val="20"/>
                <w:lang w:eastAsia="ru-RU"/>
              </w:rPr>
              <w:t>9.45-10.15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p>
        </w:tc>
      </w:tr>
      <w:tr w:rsidR="00525E3F" w:rsidRPr="00525E3F" w:rsidTr="00D17C85">
        <w:trPr>
          <w:trHeight w:val="353"/>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Итого</w:t>
            </w:r>
          </w:p>
        </w:tc>
        <w:tc>
          <w:tcPr>
            <w:tcW w:w="1593"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 (10 мин)</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  (15 мин)</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  (20 мин)</w:t>
            </w: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11  (20-25 мин)</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12  (30 мин)</w:t>
            </w:r>
          </w:p>
        </w:tc>
      </w:tr>
    </w:tbl>
    <w:p w:rsidR="003F7601" w:rsidRDefault="003F7601" w:rsidP="003F7601">
      <w:pPr>
        <w:spacing w:after="200" w:line="276" w:lineRule="auto"/>
        <w:ind w:right="-142"/>
        <w:rPr>
          <w:rFonts w:ascii="Times New Roman" w:eastAsia="Calibri" w:hAnsi="Times New Roman" w:cs="Times New Roman"/>
          <w:bCs/>
          <w:iCs/>
          <w:sz w:val="28"/>
          <w:szCs w:val="28"/>
        </w:rPr>
      </w:pPr>
      <w:r w:rsidRPr="003F7601">
        <w:rPr>
          <w:rFonts w:ascii="Times New Roman" w:eastAsia="Calibri" w:hAnsi="Times New Roman" w:cs="Times New Roman"/>
          <w:bCs/>
          <w:iCs/>
          <w:sz w:val="28"/>
          <w:szCs w:val="28"/>
        </w:rPr>
        <w:t xml:space="preserve">Согласно пункту 2.10 СП 2.4.3648-20 к организации образовательного процесса и режима дня </w:t>
      </w:r>
      <w:r>
        <w:rPr>
          <w:rFonts w:ascii="Times New Roman" w:eastAsia="Calibri" w:hAnsi="Times New Roman" w:cs="Times New Roman"/>
          <w:bCs/>
          <w:iCs/>
          <w:sz w:val="28"/>
          <w:szCs w:val="28"/>
        </w:rPr>
        <w:t>с</w:t>
      </w:r>
      <w:r w:rsidRPr="003F7601">
        <w:rPr>
          <w:rFonts w:ascii="Times New Roman" w:eastAsia="Calibri" w:hAnsi="Times New Roman" w:cs="Times New Roman"/>
          <w:bCs/>
          <w:iCs/>
          <w:sz w:val="28"/>
          <w:szCs w:val="28"/>
        </w:rPr>
        <w:t>облюда</w:t>
      </w:r>
      <w:r>
        <w:rPr>
          <w:rFonts w:ascii="Times New Roman" w:eastAsia="Calibri" w:hAnsi="Times New Roman" w:cs="Times New Roman"/>
          <w:bCs/>
          <w:iCs/>
          <w:sz w:val="28"/>
          <w:szCs w:val="28"/>
        </w:rPr>
        <w:t>ются</w:t>
      </w:r>
      <w:r w:rsidRPr="003F7601">
        <w:rPr>
          <w:rFonts w:ascii="Times New Roman" w:eastAsia="Calibri" w:hAnsi="Times New Roman" w:cs="Times New Roman"/>
          <w:bCs/>
          <w:iCs/>
          <w:sz w:val="28"/>
          <w:szCs w:val="28"/>
        </w:rPr>
        <w:t xml:space="preserve"> следующие требования:</w:t>
      </w:r>
    </w:p>
    <w:p w:rsidR="003F7601" w:rsidRDefault="003F7601" w:rsidP="003F7601">
      <w:pPr>
        <w:spacing w:after="200" w:line="276" w:lineRule="auto"/>
        <w:ind w:right="-142"/>
        <w:rPr>
          <w:rFonts w:ascii="Times New Roman" w:eastAsia="Calibri" w:hAnsi="Times New Roman" w:cs="Times New Roman"/>
          <w:bCs/>
          <w:iCs/>
          <w:sz w:val="28"/>
          <w:szCs w:val="28"/>
        </w:rPr>
      </w:pPr>
      <w:r w:rsidRPr="003F7601">
        <w:rPr>
          <w:rFonts w:ascii="Times New Roman" w:eastAsia="Calibri" w:hAnsi="Times New Roman" w:cs="Times New Roman"/>
          <w:bCs/>
          <w:iCs/>
          <w:sz w:val="28"/>
          <w:szCs w:val="28"/>
        </w:rPr>
        <w:t xml:space="preserve"> режим двигательной активности детей в течение дня организуется с учетом возрастных особенностей и состояния здоровья;</w:t>
      </w:r>
    </w:p>
    <w:p w:rsidR="003F7601" w:rsidRDefault="003F7601" w:rsidP="003F7601">
      <w:pPr>
        <w:spacing w:after="200" w:line="276" w:lineRule="auto"/>
        <w:ind w:right="-142"/>
        <w:rPr>
          <w:rFonts w:ascii="Times New Roman" w:eastAsia="Calibri" w:hAnsi="Times New Roman" w:cs="Times New Roman"/>
          <w:bCs/>
          <w:iCs/>
          <w:sz w:val="28"/>
          <w:szCs w:val="28"/>
        </w:rPr>
      </w:pPr>
      <w:r w:rsidRPr="003F7601">
        <w:rPr>
          <w:rFonts w:ascii="Times New Roman" w:eastAsia="Calibri" w:hAnsi="Times New Roman" w:cs="Times New Roman"/>
          <w:bCs/>
          <w:iCs/>
          <w:sz w:val="28"/>
          <w:szCs w:val="28"/>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rsidR="003F7601" w:rsidRDefault="003F7601" w:rsidP="003F7601">
      <w:pPr>
        <w:spacing w:after="200" w:line="276" w:lineRule="auto"/>
        <w:ind w:right="-142"/>
        <w:rPr>
          <w:rFonts w:ascii="Times New Roman" w:eastAsia="Calibri" w:hAnsi="Times New Roman" w:cs="Times New Roman"/>
          <w:bCs/>
          <w:iCs/>
          <w:sz w:val="28"/>
          <w:szCs w:val="28"/>
        </w:rPr>
      </w:pPr>
      <w:r w:rsidRPr="003F7601">
        <w:rPr>
          <w:rFonts w:ascii="Times New Roman" w:eastAsia="Calibri" w:hAnsi="Times New Roman" w:cs="Times New Roman"/>
          <w:bCs/>
          <w:iCs/>
          <w:sz w:val="28"/>
          <w:szCs w:val="28"/>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p>
    <w:p w:rsidR="00525E3F" w:rsidRDefault="003F7601" w:rsidP="006C58C7">
      <w:pPr>
        <w:spacing w:after="200" w:line="276" w:lineRule="auto"/>
        <w:ind w:right="-142"/>
        <w:rPr>
          <w:rFonts w:ascii="Times New Roman" w:eastAsia="Calibri" w:hAnsi="Times New Roman" w:cs="Times New Roman"/>
          <w:bCs/>
          <w:iCs/>
          <w:sz w:val="28"/>
          <w:szCs w:val="28"/>
        </w:rPr>
      </w:pPr>
      <w:r>
        <w:rPr>
          <w:rFonts w:ascii="Times New Roman" w:eastAsia="Calibri" w:hAnsi="Times New Roman" w:cs="Times New Roman"/>
          <w:bCs/>
          <w:iCs/>
          <w:sz w:val="28"/>
          <w:szCs w:val="28"/>
        </w:rPr>
        <w:t>МДОУ</w:t>
      </w:r>
      <w:r w:rsidRPr="003F7601">
        <w:rPr>
          <w:rFonts w:ascii="Times New Roman" w:eastAsia="Calibri" w:hAnsi="Times New Roman" w:cs="Times New Roman"/>
          <w:bCs/>
          <w:iCs/>
          <w:sz w:val="28"/>
          <w:szCs w:val="28"/>
        </w:rPr>
        <w:t xml:space="preserve"> обеспечивает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w:t>
      </w:r>
      <w:r>
        <w:rPr>
          <w:rFonts w:ascii="Times New Roman" w:eastAsia="Calibri" w:hAnsi="Times New Roman" w:cs="Times New Roman"/>
          <w:bCs/>
          <w:iCs/>
          <w:sz w:val="28"/>
          <w:szCs w:val="28"/>
        </w:rPr>
        <w:t>ятс</w:t>
      </w:r>
      <w:r w:rsidR="002C0C5C">
        <w:rPr>
          <w:rFonts w:ascii="Times New Roman" w:eastAsia="Calibri" w:hAnsi="Times New Roman" w:cs="Times New Roman"/>
          <w:bCs/>
          <w:iCs/>
          <w:sz w:val="28"/>
          <w:szCs w:val="28"/>
        </w:rPr>
        <w:t>я в группе</w:t>
      </w:r>
      <w:r w:rsidRPr="003F7601">
        <w:rPr>
          <w:rFonts w:ascii="Times New Roman" w:eastAsia="Calibri" w:hAnsi="Times New Roman" w:cs="Times New Roman"/>
          <w:bCs/>
          <w:iCs/>
          <w:sz w:val="28"/>
          <w:szCs w:val="28"/>
        </w:rPr>
        <w:t>.</w:t>
      </w:r>
    </w:p>
    <w:p w:rsidR="008F0BCA" w:rsidRDefault="008F0BCA" w:rsidP="006C58C7">
      <w:pPr>
        <w:spacing w:after="200" w:line="276" w:lineRule="auto"/>
        <w:ind w:right="-142"/>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Pr="008F0BCA">
        <w:rPr>
          <w:rFonts w:ascii="Times New Roman" w:eastAsia="Calibri" w:hAnsi="Times New Roman" w:cs="Times New Roman"/>
          <w:b/>
          <w:bCs/>
          <w:iCs/>
          <w:sz w:val="28"/>
          <w:szCs w:val="28"/>
        </w:rPr>
        <w:t>Календарный график</w:t>
      </w:r>
      <w:r>
        <w:rPr>
          <w:rFonts w:ascii="Times New Roman" w:eastAsia="Calibri" w:hAnsi="Times New Roman" w:cs="Times New Roman"/>
          <w:bCs/>
          <w:iCs/>
          <w:sz w:val="28"/>
          <w:szCs w:val="28"/>
        </w:rPr>
        <w:t>.</w:t>
      </w:r>
    </w:p>
    <w:p w:rsidR="008F0BCA" w:rsidRDefault="008F0BCA" w:rsidP="008F0BCA">
      <w:pPr>
        <w:pStyle w:val="ac"/>
        <w:rPr>
          <w:color w:val="auto"/>
          <w:sz w:val="28"/>
          <w:szCs w:val="28"/>
          <w:lang w:val="ru-RU"/>
        </w:rPr>
      </w:pPr>
      <w:r>
        <w:rPr>
          <w:color w:val="auto"/>
          <w:sz w:val="28"/>
          <w:szCs w:val="28"/>
          <w:lang w:val="ru-RU"/>
        </w:rPr>
        <w:t>Календарный</w:t>
      </w:r>
      <w:r>
        <w:rPr>
          <w:color w:val="auto"/>
          <w:sz w:val="28"/>
          <w:szCs w:val="28"/>
        </w:rPr>
        <w:t> </w:t>
      </w:r>
      <w:r>
        <w:rPr>
          <w:color w:val="auto"/>
          <w:sz w:val="28"/>
          <w:szCs w:val="28"/>
          <w:lang w:val="ru-RU"/>
        </w:rPr>
        <w:t xml:space="preserve"> график учитывает в полном объёме возрастные психофизические особенности воспитанников и отвечает требованиям охраны их жизни и здоровья. Содержание календарного</w:t>
      </w:r>
      <w:r>
        <w:rPr>
          <w:color w:val="auto"/>
          <w:sz w:val="28"/>
          <w:szCs w:val="28"/>
        </w:rPr>
        <w:t> </w:t>
      </w:r>
      <w:r>
        <w:rPr>
          <w:color w:val="auto"/>
          <w:sz w:val="28"/>
          <w:szCs w:val="28"/>
          <w:lang w:val="ru-RU"/>
        </w:rPr>
        <w:t xml:space="preserve"> графика включает в себя следующие сведения:</w:t>
      </w:r>
    </w:p>
    <w:p w:rsidR="008F0BCA" w:rsidRPr="00F05B61" w:rsidRDefault="008F0BCA" w:rsidP="008F0BCA">
      <w:pPr>
        <w:pStyle w:val="ac"/>
        <w:ind w:left="927" w:firstLine="0"/>
        <w:rPr>
          <w:color w:val="auto"/>
          <w:sz w:val="28"/>
          <w:szCs w:val="28"/>
          <w:lang w:val="ru-RU"/>
        </w:rPr>
      </w:pPr>
      <w:r>
        <w:rPr>
          <w:color w:val="auto"/>
          <w:sz w:val="28"/>
          <w:szCs w:val="28"/>
          <w:lang w:val="ru-RU"/>
        </w:rPr>
        <w:t xml:space="preserve">   </w:t>
      </w:r>
      <w:r w:rsidRPr="00F05B61">
        <w:rPr>
          <w:color w:val="auto"/>
          <w:sz w:val="28"/>
          <w:szCs w:val="28"/>
          <w:lang w:val="ru-RU"/>
        </w:rPr>
        <w:t>Режим работы учреждения</w:t>
      </w:r>
    </w:p>
    <w:p w:rsidR="008F0BCA" w:rsidRDefault="008F0BCA" w:rsidP="008F0BCA">
      <w:pPr>
        <w:pStyle w:val="ac"/>
        <w:numPr>
          <w:ilvl w:val="0"/>
          <w:numId w:val="157"/>
        </w:numPr>
        <w:rPr>
          <w:color w:val="auto"/>
          <w:sz w:val="28"/>
          <w:szCs w:val="28"/>
        </w:rPr>
      </w:pPr>
      <w:r>
        <w:rPr>
          <w:color w:val="auto"/>
          <w:sz w:val="28"/>
          <w:szCs w:val="28"/>
        </w:rPr>
        <w:t>Продолжительность учебного года</w:t>
      </w:r>
    </w:p>
    <w:p w:rsidR="008F0BCA" w:rsidRDefault="008F0BCA" w:rsidP="008F0BCA">
      <w:pPr>
        <w:pStyle w:val="ac"/>
        <w:numPr>
          <w:ilvl w:val="0"/>
          <w:numId w:val="157"/>
        </w:numPr>
        <w:rPr>
          <w:color w:val="auto"/>
          <w:sz w:val="28"/>
          <w:szCs w:val="28"/>
        </w:rPr>
      </w:pPr>
      <w:r>
        <w:rPr>
          <w:color w:val="auto"/>
          <w:sz w:val="28"/>
          <w:szCs w:val="28"/>
        </w:rPr>
        <w:t>Каникулярные дни</w:t>
      </w:r>
    </w:p>
    <w:p w:rsidR="008F0BCA" w:rsidRDefault="008F0BCA" w:rsidP="008F0BCA">
      <w:pPr>
        <w:pStyle w:val="ac"/>
        <w:numPr>
          <w:ilvl w:val="0"/>
          <w:numId w:val="157"/>
        </w:numPr>
        <w:rPr>
          <w:color w:val="auto"/>
          <w:sz w:val="28"/>
          <w:szCs w:val="28"/>
        </w:rPr>
      </w:pPr>
      <w:r>
        <w:rPr>
          <w:rStyle w:val="85pt0pt"/>
          <w:color w:val="auto"/>
          <w:sz w:val="28"/>
          <w:szCs w:val="28"/>
        </w:rPr>
        <w:t>Дополнительные (праздничные)  дни отдыха</w:t>
      </w:r>
    </w:p>
    <w:p w:rsidR="008F0BCA" w:rsidRDefault="008F0BCA" w:rsidP="008F0BCA">
      <w:pPr>
        <w:pStyle w:val="ac"/>
        <w:numPr>
          <w:ilvl w:val="0"/>
          <w:numId w:val="157"/>
        </w:numPr>
        <w:rPr>
          <w:color w:val="auto"/>
          <w:sz w:val="28"/>
          <w:szCs w:val="28"/>
          <w:lang w:val="ru-RU"/>
        </w:rPr>
      </w:pPr>
      <w:r>
        <w:rPr>
          <w:color w:val="auto"/>
          <w:sz w:val="28"/>
          <w:szCs w:val="28"/>
          <w:lang w:val="ru-RU"/>
        </w:rPr>
        <w:t>Мероприятия, проводимые в рамках образовательного процесса</w:t>
      </w:r>
    </w:p>
    <w:p w:rsidR="008F0BCA" w:rsidRDefault="008F0BCA" w:rsidP="008F0BCA">
      <w:pPr>
        <w:pStyle w:val="ac"/>
        <w:numPr>
          <w:ilvl w:val="0"/>
          <w:numId w:val="158"/>
        </w:numPr>
        <w:tabs>
          <w:tab w:val="left" w:pos="1701"/>
        </w:tabs>
        <w:ind w:firstLine="131"/>
        <w:rPr>
          <w:i/>
          <w:color w:val="auto"/>
          <w:sz w:val="28"/>
          <w:szCs w:val="28"/>
        </w:rPr>
      </w:pPr>
      <w:r>
        <w:rPr>
          <w:i/>
          <w:color w:val="auto"/>
          <w:sz w:val="28"/>
          <w:szCs w:val="28"/>
        </w:rPr>
        <w:t>Педагогическая диагностика (мониторинг)</w:t>
      </w:r>
    </w:p>
    <w:p w:rsidR="008F0BCA" w:rsidRDefault="008F0BCA" w:rsidP="008F0BCA">
      <w:pPr>
        <w:pStyle w:val="ac"/>
        <w:numPr>
          <w:ilvl w:val="0"/>
          <w:numId w:val="158"/>
        </w:numPr>
        <w:tabs>
          <w:tab w:val="left" w:pos="1701"/>
        </w:tabs>
        <w:ind w:firstLine="131"/>
        <w:rPr>
          <w:rStyle w:val="85pt0pt"/>
          <w:b w:val="0"/>
          <w:bCs w:val="0"/>
          <w:i/>
          <w:color w:val="auto"/>
          <w:sz w:val="28"/>
          <w:szCs w:val="28"/>
        </w:rPr>
      </w:pPr>
      <w:r>
        <w:rPr>
          <w:i/>
          <w:color w:val="auto"/>
          <w:sz w:val="28"/>
          <w:szCs w:val="28"/>
        </w:rPr>
        <w:t>Групповые</w:t>
      </w:r>
      <w:r>
        <w:rPr>
          <w:rStyle w:val="85pt0pt"/>
          <w:i/>
          <w:color w:val="auto"/>
          <w:sz w:val="28"/>
          <w:szCs w:val="28"/>
        </w:rPr>
        <w:t xml:space="preserve"> родительские собрания</w:t>
      </w:r>
    </w:p>
    <w:p w:rsidR="008F0BCA" w:rsidRDefault="008F0BCA" w:rsidP="008F0BCA">
      <w:pPr>
        <w:pStyle w:val="ac"/>
        <w:numPr>
          <w:ilvl w:val="0"/>
          <w:numId w:val="157"/>
        </w:numPr>
        <w:rPr>
          <w:rStyle w:val="13"/>
          <w:color w:val="auto"/>
          <w:sz w:val="28"/>
          <w:szCs w:val="28"/>
        </w:rPr>
      </w:pPr>
      <w:r>
        <w:rPr>
          <w:rStyle w:val="13"/>
          <w:color w:val="auto"/>
          <w:sz w:val="28"/>
          <w:szCs w:val="28"/>
        </w:rPr>
        <w:t>Требования к организации образовательного процесса</w:t>
      </w:r>
    </w:p>
    <w:p w:rsidR="008F0BCA" w:rsidRDefault="008F0BCA" w:rsidP="008F0BCA">
      <w:pPr>
        <w:pStyle w:val="ac"/>
        <w:numPr>
          <w:ilvl w:val="0"/>
          <w:numId w:val="157"/>
        </w:numPr>
        <w:rPr>
          <w:color w:val="auto"/>
          <w:sz w:val="28"/>
          <w:szCs w:val="28"/>
          <w:lang w:val="ru-RU"/>
        </w:rPr>
      </w:pPr>
      <w:r>
        <w:rPr>
          <w:color w:val="auto"/>
          <w:sz w:val="28"/>
          <w:szCs w:val="28"/>
          <w:lang w:val="ru-RU"/>
        </w:rPr>
        <w:t>Модель организации образовательного процесса на неделю</w:t>
      </w:r>
    </w:p>
    <w:p w:rsidR="008F0BCA" w:rsidRDefault="008F0BCA" w:rsidP="008F0BCA">
      <w:pPr>
        <w:pStyle w:val="ac"/>
        <w:numPr>
          <w:ilvl w:val="0"/>
          <w:numId w:val="157"/>
        </w:numPr>
        <w:rPr>
          <w:color w:val="auto"/>
          <w:sz w:val="28"/>
          <w:szCs w:val="28"/>
          <w:lang w:val="ru-RU"/>
        </w:rPr>
      </w:pPr>
      <w:r>
        <w:rPr>
          <w:color w:val="auto"/>
          <w:sz w:val="28"/>
          <w:szCs w:val="28"/>
          <w:lang w:val="ru-RU"/>
        </w:rPr>
        <w:t>Расписание занятий на каждую возрастную группу</w:t>
      </w:r>
    </w:p>
    <w:p w:rsidR="008F0BCA" w:rsidRDefault="008F0BCA" w:rsidP="008F0BCA">
      <w:pPr>
        <w:pStyle w:val="ac"/>
        <w:ind w:firstLine="0"/>
        <w:rPr>
          <w:color w:val="auto"/>
          <w:lang w:val="ru-RU"/>
        </w:rPr>
      </w:pPr>
    </w:p>
    <w:p w:rsidR="008F0BCA" w:rsidRDefault="008F0BCA" w:rsidP="006C58C7">
      <w:pPr>
        <w:spacing w:after="200" w:line="276" w:lineRule="auto"/>
        <w:ind w:right="-142"/>
        <w:rPr>
          <w:rFonts w:ascii="Times New Roman" w:eastAsia="Calibri" w:hAnsi="Times New Roman" w:cs="Times New Roman"/>
          <w:bCs/>
          <w:iCs/>
          <w:sz w:val="28"/>
          <w:szCs w:val="28"/>
        </w:rPr>
      </w:pPr>
    </w:p>
    <w:p w:rsidR="00B61D45" w:rsidRDefault="00B61D45" w:rsidP="006C58C7">
      <w:pPr>
        <w:spacing w:after="200" w:line="276" w:lineRule="auto"/>
        <w:ind w:right="-142"/>
        <w:rPr>
          <w:rFonts w:ascii="Times New Roman" w:eastAsia="Calibri" w:hAnsi="Times New Roman" w:cs="Times New Roman"/>
          <w:bCs/>
          <w:iCs/>
          <w:sz w:val="28"/>
          <w:szCs w:val="28"/>
        </w:rPr>
      </w:pPr>
    </w:p>
    <w:tbl>
      <w:tblPr>
        <w:tblStyle w:val="a3"/>
        <w:tblW w:w="0" w:type="auto"/>
        <w:tblCellMar>
          <w:top w:w="15" w:type="dxa"/>
          <w:left w:w="15" w:type="dxa"/>
          <w:bottom w:w="15" w:type="dxa"/>
          <w:right w:w="15" w:type="dxa"/>
        </w:tblCellMar>
        <w:tblLook w:val="04A0"/>
      </w:tblPr>
      <w:tblGrid>
        <w:gridCol w:w="3434"/>
        <w:gridCol w:w="5951"/>
      </w:tblGrid>
      <w:tr w:rsidR="008F0BCA" w:rsidRPr="008F0BCA" w:rsidTr="00F05B61">
        <w:tc>
          <w:tcPr>
            <w:tcW w:w="15912" w:type="dxa"/>
            <w:gridSpan w:val="2"/>
            <w:tcBorders>
              <w:top w:val="outset" w:sz="6" w:space="0" w:color="auto"/>
              <w:left w:val="outset" w:sz="6" w:space="0" w:color="auto"/>
              <w:bottom w:val="outset" w:sz="6" w:space="0" w:color="auto"/>
              <w:right w:val="outset" w:sz="6" w:space="0" w:color="auto"/>
            </w:tcBorders>
            <w:shd w:val="clear" w:color="auto" w:fill="D8D8D8"/>
            <w:vAlign w:val="center"/>
          </w:tcPr>
          <w:p w:rsidR="008F0BCA" w:rsidRPr="008F0BCA" w:rsidRDefault="008F0BCA" w:rsidP="008F0BCA">
            <w:pPr>
              <w:numPr>
                <w:ilvl w:val="1"/>
                <w:numId w:val="156"/>
              </w:numPr>
              <w:spacing w:before="100" w:beforeAutospacing="1" w:after="100" w:afterAutospacing="1"/>
              <w:contextualSpacing/>
              <w:jc w:val="center"/>
              <w:rPr>
                <w:b/>
                <w:sz w:val="28"/>
                <w:szCs w:val="28"/>
              </w:rPr>
            </w:pPr>
            <w:r w:rsidRPr="008F0BCA">
              <w:rPr>
                <w:rFonts w:ascii="Times New Roman" w:eastAsia="Times New Roman" w:hAnsi="Times New Roman" w:cs="Times New Roman"/>
                <w:b/>
                <w:sz w:val="28"/>
                <w:szCs w:val="28"/>
                <w:lang w:eastAsia="ru-RU"/>
              </w:rPr>
              <w:t>Режим работы учреждения</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Режим работы БДОУ</w:t>
            </w:r>
          </w:p>
        </w:tc>
        <w:tc>
          <w:tcPr>
            <w:tcW w:w="11124" w:type="dxa"/>
            <w:tcBorders>
              <w:top w:val="outset" w:sz="6" w:space="0" w:color="auto"/>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color w:val="000000"/>
                <w:sz w:val="28"/>
                <w:szCs w:val="28"/>
                <w:shd w:val="clear" w:color="auto" w:fill="FFFFFF"/>
              </w:rPr>
            </w:pPr>
            <w:r w:rsidRPr="008F0BCA">
              <w:rPr>
                <w:rFonts w:ascii="Times New Roman" w:eastAsia="Times New Roman" w:hAnsi="Times New Roman" w:cs="Times New Roman"/>
                <w:color w:val="000000"/>
                <w:sz w:val="28"/>
                <w:szCs w:val="28"/>
                <w:shd w:val="clear" w:color="auto" w:fill="FFFFFF"/>
                <w:lang w:eastAsia="ru-RU"/>
              </w:rPr>
              <w:t>Пятидневная рабочая неделя (с понедельника по пятницу).</w:t>
            </w:r>
          </w:p>
          <w:p w:rsidR="008F0BCA" w:rsidRPr="008F0BCA" w:rsidRDefault="008F0BCA" w:rsidP="00F05B61">
            <w:pPr>
              <w:spacing w:before="100" w:beforeAutospacing="1" w:after="100" w:afterAutospacing="1"/>
              <w:rPr>
                <w:color w:val="000000"/>
                <w:sz w:val="28"/>
                <w:szCs w:val="28"/>
                <w:shd w:val="clear" w:color="auto" w:fill="FFFFFF"/>
              </w:rPr>
            </w:pPr>
            <w:r w:rsidRPr="008F0BCA">
              <w:rPr>
                <w:rFonts w:ascii="Times New Roman" w:eastAsia="Times New Roman" w:hAnsi="Times New Roman" w:cs="Times New Roman"/>
                <w:color w:val="000000"/>
                <w:sz w:val="28"/>
                <w:szCs w:val="28"/>
                <w:shd w:val="clear" w:color="auto" w:fill="FFFFFF"/>
                <w:lang w:eastAsia="ru-RU"/>
              </w:rPr>
              <w:t>Продолжительность работы групп ГКП -  4 часа в день (с 08.00 до 12.00 и с 14.00 до 18.00).</w:t>
            </w:r>
          </w:p>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color w:val="000000"/>
                <w:sz w:val="28"/>
                <w:szCs w:val="28"/>
                <w:shd w:val="clear" w:color="auto" w:fill="FFFFFF"/>
                <w:lang w:eastAsia="ru-RU"/>
              </w:rPr>
              <w:t xml:space="preserve">Продолжительность работы групп для детей от 3 до 7 лет – 12 часов в день (с 07.00 до 19.00) </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 xml:space="preserve">Нерабочие дни </w:t>
            </w:r>
          </w:p>
        </w:tc>
        <w:tc>
          <w:tcPr>
            <w:tcW w:w="11124"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color w:val="000000"/>
                <w:sz w:val="28"/>
                <w:szCs w:val="28"/>
                <w:shd w:val="clear" w:color="auto" w:fill="FFFFFF"/>
                <w:lang w:eastAsia="ru-RU"/>
              </w:rPr>
              <w:t>Суббота, воскресенье, праздничные дни в соответствии с законодательством Российской Федерации.</w:t>
            </w:r>
          </w:p>
        </w:tc>
      </w:tr>
      <w:tr w:rsidR="008F0BCA" w:rsidRPr="008F0BCA" w:rsidTr="00F05B61">
        <w:tc>
          <w:tcPr>
            <w:tcW w:w="15912" w:type="dxa"/>
            <w:gridSpan w:val="2"/>
            <w:tcBorders>
              <w:top w:val="nil"/>
              <w:left w:val="outset" w:sz="6" w:space="0" w:color="auto"/>
              <w:bottom w:val="outset" w:sz="6" w:space="0" w:color="auto"/>
              <w:right w:val="outset" w:sz="6" w:space="0" w:color="auto"/>
            </w:tcBorders>
            <w:shd w:val="clear" w:color="auto" w:fill="D8D8D8"/>
            <w:vAlign w:val="center"/>
          </w:tcPr>
          <w:p w:rsidR="008F0BCA" w:rsidRPr="008F0BCA" w:rsidRDefault="008F0BCA" w:rsidP="008F0BCA">
            <w:pPr>
              <w:numPr>
                <w:ilvl w:val="1"/>
                <w:numId w:val="156"/>
              </w:numPr>
              <w:spacing w:before="100" w:beforeAutospacing="1" w:after="100" w:afterAutospacing="1"/>
              <w:contextualSpacing/>
              <w:jc w:val="center"/>
              <w:rPr>
                <w:b/>
                <w:sz w:val="28"/>
                <w:szCs w:val="28"/>
              </w:rPr>
            </w:pPr>
            <w:r w:rsidRPr="008F0BCA">
              <w:rPr>
                <w:rFonts w:ascii="Times New Roman" w:eastAsia="Times New Roman" w:hAnsi="Times New Roman" w:cs="Times New Roman"/>
                <w:b/>
                <w:sz w:val="28"/>
                <w:szCs w:val="28"/>
                <w:lang w:eastAsia="ru-RU"/>
              </w:rPr>
              <w:t>Продолжительность учебного года</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 xml:space="preserve">Учебный год </w:t>
            </w:r>
          </w:p>
        </w:tc>
        <w:tc>
          <w:tcPr>
            <w:tcW w:w="11124" w:type="dxa"/>
            <w:tcBorders>
              <w:top w:val="outset" w:sz="6" w:space="0" w:color="auto"/>
              <w:left w:val="outset" w:sz="6" w:space="0" w:color="auto"/>
              <w:bottom w:val="outset" w:sz="6" w:space="0" w:color="auto"/>
              <w:right w:val="outset" w:sz="6" w:space="0" w:color="auto"/>
            </w:tcBorders>
          </w:tcPr>
          <w:p w:rsidR="008F0BCA" w:rsidRPr="008F0BCA" w:rsidRDefault="00F05B61" w:rsidP="00F05B61">
            <w:pPr>
              <w:spacing w:before="100" w:beforeAutospacing="1" w:after="100" w:afterAutospacing="1"/>
              <w:rPr>
                <w:sz w:val="28"/>
                <w:szCs w:val="28"/>
              </w:rPr>
            </w:pPr>
            <w:r>
              <w:rPr>
                <w:rFonts w:ascii="Times New Roman" w:eastAsia="Times New Roman" w:hAnsi="Times New Roman" w:cs="Times New Roman"/>
                <w:sz w:val="28"/>
                <w:szCs w:val="28"/>
                <w:lang w:eastAsia="ru-RU"/>
              </w:rPr>
              <w:t>С 01.09 по 31.05</w:t>
            </w:r>
            <w:r w:rsidR="008F0BCA" w:rsidRPr="008F0BCA">
              <w:rPr>
                <w:rFonts w:ascii="Times New Roman" w:eastAsia="Times New Roman" w:hAnsi="Times New Roman" w:cs="Times New Roman"/>
                <w:sz w:val="28"/>
                <w:szCs w:val="28"/>
                <w:lang w:eastAsia="ru-RU"/>
              </w:rPr>
              <w:t>.</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 xml:space="preserve">1 полугодие </w:t>
            </w:r>
          </w:p>
        </w:tc>
        <w:tc>
          <w:tcPr>
            <w:tcW w:w="11124"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01.09 – 31.12</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 xml:space="preserve">2 полугодие </w:t>
            </w:r>
          </w:p>
        </w:tc>
        <w:tc>
          <w:tcPr>
            <w:tcW w:w="11124"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09.01 – 31.0</w:t>
            </w:r>
            <w:r w:rsidR="00F05B61">
              <w:rPr>
                <w:rFonts w:ascii="Times New Roman" w:eastAsia="Times New Roman" w:hAnsi="Times New Roman" w:cs="Times New Roman"/>
                <w:sz w:val="28"/>
                <w:szCs w:val="28"/>
                <w:lang w:eastAsia="ru-RU"/>
              </w:rPr>
              <w:t>5</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 xml:space="preserve">Продолжительность учебной недели </w:t>
            </w:r>
          </w:p>
        </w:tc>
        <w:tc>
          <w:tcPr>
            <w:tcW w:w="11124"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5 дней (с понедельника по пятницу)</w:t>
            </w:r>
          </w:p>
        </w:tc>
      </w:tr>
      <w:tr w:rsidR="008F0BCA" w:rsidRPr="008F0BCA" w:rsidTr="00F05B61">
        <w:tc>
          <w:tcPr>
            <w:tcW w:w="15912" w:type="dxa"/>
            <w:gridSpan w:val="2"/>
            <w:tcBorders>
              <w:top w:val="nil"/>
              <w:left w:val="outset" w:sz="6" w:space="0" w:color="auto"/>
              <w:bottom w:val="outset" w:sz="6" w:space="0" w:color="auto"/>
              <w:right w:val="outset" w:sz="6" w:space="0" w:color="auto"/>
            </w:tcBorders>
            <w:shd w:val="clear" w:color="auto" w:fill="D8D8D8"/>
            <w:vAlign w:val="center"/>
          </w:tcPr>
          <w:p w:rsidR="008F0BCA" w:rsidRPr="008F0BCA" w:rsidRDefault="008F0BCA" w:rsidP="008F0BCA">
            <w:pPr>
              <w:numPr>
                <w:ilvl w:val="1"/>
                <w:numId w:val="156"/>
              </w:numPr>
              <w:spacing w:before="100" w:beforeAutospacing="1" w:after="100" w:afterAutospacing="1"/>
              <w:contextualSpacing/>
              <w:jc w:val="center"/>
              <w:rPr>
                <w:b/>
                <w:sz w:val="28"/>
                <w:szCs w:val="28"/>
              </w:rPr>
            </w:pPr>
            <w:r w:rsidRPr="008F0BCA">
              <w:rPr>
                <w:rFonts w:ascii="Times New Roman" w:eastAsia="Times New Roman" w:hAnsi="Times New Roman" w:cs="Times New Roman"/>
                <w:b/>
                <w:sz w:val="28"/>
                <w:szCs w:val="28"/>
                <w:lang w:eastAsia="ru-RU"/>
              </w:rPr>
              <w:t>Каникулярные дни</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 xml:space="preserve">Зимние каникулы </w:t>
            </w:r>
          </w:p>
        </w:tc>
        <w:tc>
          <w:tcPr>
            <w:tcW w:w="11124" w:type="dxa"/>
            <w:tcBorders>
              <w:top w:val="outset" w:sz="6" w:space="0" w:color="auto"/>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С 25.12 по 31.12 (7 дней)</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Летние каникулы (летний оздоровительный сезон)</w:t>
            </w:r>
          </w:p>
        </w:tc>
        <w:tc>
          <w:tcPr>
            <w:tcW w:w="11124"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С 01.06 по 31.08 (91 день)</w:t>
            </w:r>
          </w:p>
        </w:tc>
      </w:tr>
      <w:tr w:rsidR="008F0BCA" w:rsidRPr="008F0BCA" w:rsidTr="00F05B61">
        <w:tc>
          <w:tcPr>
            <w:tcW w:w="15912" w:type="dxa"/>
            <w:gridSpan w:val="2"/>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Во время зимних и летних каникул занятия не проводятся, проводятся только мероприятия художественно – эсткетического и физкультурно – оздоровительного направлений (музыкальная и двигательная деятельность), музыкальные и спортивные праздники. Организуются спортивны и подвижные игры, экскурсии.</w:t>
            </w:r>
          </w:p>
        </w:tc>
      </w:tr>
      <w:tr w:rsidR="008F0BCA" w:rsidRPr="008F0BCA" w:rsidTr="00F05B61">
        <w:tc>
          <w:tcPr>
            <w:tcW w:w="15912" w:type="dxa"/>
            <w:gridSpan w:val="2"/>
            <w:tcBorders>
              <w:top w:val="nil"/>
              <w:left w:val="outset" w:sz="6" w:space="0" w:color="auto"/>
              <w:bottom w:val="outset" w:sz="6" w:space="0" w:color="auto"/>
              <w:right w:val="outset" w:sz="6" w:space="0" w:color="auto"/>
            </w:tcBorders>
            <w:shd w:val="clear" w:color="auto" w:fill="D8D8D8"/>
            <w:vAlign w:val="center"/>
          </w:tcPr>
          <w:p w:rsidR="008F0BCA" w:rsidRPr="008F0BCA" w:rsidRDefault="008F0BCA" w:rsidP="008F0BCA">
            <w:pPr>
              <w:numPr>
                <w:ilvl w:val="1"/>
                <w:numId w:val="156"/>
              </w:numPr>
              <w:spacing w:before="100" w:beforeAutospacing="1" w:after="100" w:afterAutospacing="1"/>
              <w:contextualSpacing/>
              <w:jc w:val="center"/>
              <w:rPr>
                <w:sz w:val="28"/>
                <w:szCs w:val="28"/>
              </w:rPr>
            </w:pPr>
            <w:r w:rsidRPr="008F0BCA">
              <w:rPr>
                <w:rFonts w:ascii="Times New Roman" w:eastAsia="Times New Roman" w:hAnsi="Times New Roman" w:cs="Times New Roman"/>
                <w:b/>
                <w:color w:val="000000"/>
                <w:sz w:val="28"/>
                <w:szCs w:val="28"/>
                <w:shd w:val="clear" w:color="auto" w:fill="FFFFFF"/>
                <w:lang w:eastAsia="ru-RU"/>
              </w:rPr>
              <w:t>Дополнительные (праздничные)  дни отдыха</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color w:val="000000"/>
                <w:sz w:val="28"/>
                <w:szCs w:val="28"/>
                <w:shd w:val="clear" w:color="auto" w:fill="FFFFFF"/>
                <w:lang w:eastAsia="ru-RU"/>
              </w:rPr>
              <w:t>День народного единства</w:t>
            </w:r>
          </w:p>
        </w:tc>
        <w:tc>
          <w:tcPr>
            <w:tcW w:w="11124" w:type="dxa"/>
            <w:tcBorders>
              <w:top w:val="outset" w:sz="6" w:space="0" w:color="auto"/>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04.11 (1 день)</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color w:val="000000"/>
                <w:sz w:val="28"/>
                <w:szCs w:val="28"/>
                <w:shd w:val="clear" w:color="auto" w:fill="FFFFFF"/>
                <w:lang w:eastAsia="ru-RU"/>
              </w:rPr>
              <w:t>Новогодние, рождественские  каникулы</w:t>
            </w:r>
          </w:p>
        </w:tc>
        <w:tc>
          <w:tcPr>
            <w:tcW w:w="11124"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с 01.01 по 08.01 (8 дней)</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color w:val="000000"/>
                <w:sz w:val="28"/>
                <w:szCs w:val="28"/>
                <w:shd w:val="clear" w:color="auto" w:fill="FFFFFF"/>
                <w:lang w:eastAsia="ru-RU"/>
              </w:rPr>
              <w:t>День защитника Отечества</w:t>
            </w:r>
          </w:p>
        </w:tc>
        <w:tc>
          <w:tcPr>
            <w:tcW w:w="11124"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23.02 (1 день)</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color w:val="000000"/>
                <w:sz w:val="28"/>
                <w:szCs w:val="28"/>
                <w:shd w:val="clear" w:color="auto" w:fill="FFFFFF"/>
                <w:lang w:eastAsia="ru-RU"/>
              </w:rPr>
              <w:t>Международный женский день</w:t>
            </w:r>
          </w:p>
        </w:tc>
        <w:tc>
          <w:tcPr>
            <w:tcW w:w="11124"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08.03 (1 день)</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color w:val="000000"/>
                <w:sz w:val="28"/>
                <w:szCs w:val="28"/>
                <w:shd w:val="clear" w:color="auto" w:fill="FFFFFF"/>
                <w:lang w:eastAsia="ru-RU"/>
              </w:rPr>
              <w:t>Праздник весны и труда</w:t>
            </w:r>
          </w:p>
        </w:tc>
        <w:tc>
          <w:tcPr>
            <w:tcW w:w="11124"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01.05 (1 день)</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color w:val="000000"/>
                <w:sz w:val="28"/>
                <w:szCs w:val="28"/>
                <w:shd w:val="clear" w:color="auto" w:fill="FFFFFF"/>
                <w:lang w:eastAsia="ru-RU"/>
              </w:rPr>
              <w:t>День Победы</w:t>
            </w:r>
          </w:p>
        </w:tc>
        <w:tc>
          <w:tcPr>
            <w:tcW w:w="11124"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09.05 (1 день)</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color w:val="000000"/>
                <w:sz w:val="28"/>
                <w:szCs w:val="28"/>
                <w:shd w:val="clear" w:color="auto" w:fill="FFFFFF"/>
                <w:lang w:eastAsia="ru-RU"/>
              </w:rPr>
              <w:t>День России</w:t>
            </w:r>
          </w:p>
        </w:tc>
        <w:tc>
          <w:tcPr>
            <w:tcW w:w="11124"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12.06 (1 день)</w:t>
            </w:r>
          </w:p>
        </w:tc>
      </w:tr>
      <w:tr w:rsidR="008F0BCA" w:rsidRPr="008F0BCA" w:rsidTr="00F05B61">
        <w:tc>
          <w:tcPr>
            <w:tcW w:w="15912" w:type="dxa"/>
            <w:gridSpan w:val="2"/>
            <w:tcBorders>
              <w:top w:val="nil"/>
              <w:left w:val="outset" w:sz="6" w:space="0" w:color="auto"/>
              <w:bottom w:val="outset" w:sz="6" w:space="0" w:color="auto"/>
              <w:right w:val="outset" w:sz="6" w:space="0" w:color="auto"/>
            </w:tcBorders>
            <w:shd w:val="clear" w:color="auto" w:fill="D8D8D8"/>
            <w:vAlign w:val="center"/>
          </w:tcPr>
          <w:p w:rsidR="008F0BCA" w:rsidRPr="008F0BCA" w:rsidRDefault="008F0BCA" w:rsidP="008F0BCA">
            <w:pPr>
              <w:numPr>
                <w:ilvl w:val="1"/>
                <w:numId w:val="156"/>
              </w:numPr>
              <w:spacing w:before="100" w:beforeAutospacing="1" w:after="100" w:afterAutospacing="1"/>
              <w:contextualSpacing/>
              <w:jc w:val="center"/>
              <w:rPr>
                <w:b/>
                <w:sz w:val="28"/>
                <w:szCs w:val="28"/>
              </w:rPr>
            </w:pPr>
            <w:r w:rsidRPr="008F0BCA">
              <w:rPr>
                <w:rFonts w:ascii="Times New Roman" w:eastAsia="Times New Roman" w:hAnsi="Times New Roman" w:cs="Times New Roman"/>
                <w:b/>
                <w:bCs/>
                <w:color w:val="181818"/>
                <w:sz w:val="28"/>
                <w:szCs w:val="28"/>
                <w:lang w:eastAsia="ru-RU"/>
              </w:rPr>
              <w:t>Мероприятия, проводимые в рамках образовательного процесса</w:t>
            </w:r>
          </w:p>
        </w:tc>
      </w:tr>
      <w:tr w:rsidR="008F0BCA" w:rsidRPr="008F0BCA" w:rsidTr="00F05B61">
        <w:tc>
          <w:tcPr>
            <w:tcW w:w="15912" w:type="dxa"/>
            <w:gridSpan w:val="2"/>
            <w:tcBorders>
              <w:top w:val="nil"/>
              <w:left w:val="outset" w:sz="6" w:space="0" w:color="auto"/>
              <w:bottom w:val="outset" w:sz="6" w:space="0" w:color="auto"/>
              <w:right w:val="outset" w:sz="6" w:space="0" w:color="auto"/>
            </w:tcBorders>
            <w:vAlign w:val="center"/>
          </w:tcPr>
          <w:p w:rsidR="008F0BCA" w:rsidRPr="008F0BCA" w:rsidRDefault="008F0BCA" w:rsidP="00F05B61">
            <w:pPr>
              <w:spacing w:before="100" w:beforeAutospacing="1" w:after="100" w:afterAutospacing="1"/>
              <w:jc w:val="center"/>
              <w:rPr>
                <w:b/>
                <w:i/>
                <w:color w:val="000000"/>
                <w:sz w:val="28"/>
                <w:szCs w:val="28"/>
                <w:shd w:val="clear" w:color="auto" w:fill="FFFFFF"/>
              </w:rPr>
            </w:pPr>
            <w:r w:rsidRPr="008F0BCA">
              <w:rPr>
                <w:rFonts w:ascii="Times New Roman" w:eastAsia="Times New Roman" w:hAnsi="Times New Roman" w:cs="Times New Roman"/>
                <w:b/>
                <w:i/>
                <w:color w:val="000000"/>
                <w:sz w:val="28"/>
                <w:szCs w:val="28"/>
                <w:shd w:val="clear" w:color="auto" w:fill="FFFFFF"/>
                <w:lang w:eastAsia="ru-RU"/>
              </w:rPr>
              <w:t>Педагогическая диагностика (мониторинг)</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Первичная  (входящая)</w:t>
            </w:r>
          </w:p>
        </w:tc>
        <w:tc>
          <w:tcPr>
            <w:tcW w:w="11124" w:type="dxa"/>
            <w:tcBorders>
              <w:top w:val="outset" w:sz="6" w:space="0" w:color="auto"/>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color w:val="000000"/>
                <w:sz w:val="28"/>
                <w:szCs w:val="28"/>
                <w:shd w:val="clear" w:color="auto" w:fill="FFFFFF"/>
                <w:lang w:eastAsia="ru-RU"/>
              </w:rPr>
              <w:t>с 15 сентября по 30 сентября (2 недели)</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Итоговая (на конец учебного года)</w:t>
            </w:r>
          </w:p>
        </w:tc>
        <w:tc>
          <w:tcPr>
            <w:tcW w:w="11124"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color w:val="000000"/>
                <w:sz w:val="28"/>
                <w:szCs w:val="28"/>
                <w:shd w:val="clear" w:color="auto" w:fill="FFFFFF"/>
                <w:lang w:eastAsia="ru-RU"/>
              </w:rPr>
              <w:t>с 15 апреля по 30 апреля (2 недели)</w:t>
            </w:r>
          </w:p>
        </w:tc>
      </w:tr>
      <w:tr w:rsidR="008F0BCA" w:rsidRPr="008F0BCA" w:rsidTr="00F05B61">
        <w:tc>
          <w:tcPr>
            <w:tcW w:w="15912" w:type="dxa"/>
            <w:gridSpan w:val="2"/>
            <w:tcBorders>
              <w:top w:val="nil"/>
              <w:left w:val="outset" w:sz="6" w:space="0" w:color="auto"/>
              <w:bottom w:val="outset" w:sz="6" w:space="0" w:color="auto"/>
              <w:right w:val="outset" w:sz="6" w:space="0" w:color="auto"/>
            </w:tcBorders>
            <w:vAlign w:val="center"/>
          </w:tcPr>
          <w:p w:rsidR="008F0BCA" w:rsidRPr="008F0BCA" w:rsidRDefault="008F0BCA" w:rsidP="00F05B61">
            <w:pPr>
              <w:widowControl w:val="0"/>
              <w:autoSpaceDE w:val="0"/>
              <w:autoSpaceDN w:val="0"/>
              <w:spacing w:before="100" w:beforeAutospacing="1" w:after="100" w:afterAutospacing="1"/>
              <w:jc w:val="center"/>
              <w:rPr>
                <w:i/>
                <w:color w:val="000000"/>
                <w:sz w:val="28"/>
                <w:szCs w:val="28"/>
                <w:shd w:val="clear" w:color="auto" w:fill="FFFFFF"/>
              </w:rPr>
            </w:pPr>
            <w:r w:rsidRPr="008F0BCA">
              <w:rPr>
                <w:rFonts w:ascii="Times New Roman" w:eastAsia="Times New Roman" w:hAnsi="Times New Roman" w:cs="Times New Roman"/>
                <w:b/>
                <w:i/>
                <w:color w:val="000000"/>
                <w:sz w:val="28"/>
                <w:szCs w:val="28"/>
                <w:shd w:val="clear" w:color="auto" w:fill="FFFFFF"/>
                <w:lang w:eastAsia="ru-RU"/>
              </w:rPr>
              <w:t>Групповые родительские собрания</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Ознакомительное (на начало учебного года)</w:t>
            </w:r>
          </w:p>
        </w:tc>
        <w:tc>
          <w:tcPr>
            <w:tcW w:w="11124" w:type="dxa"/>
            <w:tcBorders>
              <w:top w:val="outset" w:sz="6" w:space="0" w:color="auto"/>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color w:val="000000"/>
                <w:sz w:val="28"/>
                <w:szCs w:val="28"/>
                <w:shd w:val="clear" w:color="auto" w:fill="FFFFFF"/>
              </w:rPr>
            </w:pPr>
            <w:r w:rsidRPr="008F0BCA">
              <w:rPr>
                <w:rFonts w:ascii="Times New Roman" w:eastAsia="Times New Roman" w:hAnsi="Times New Roman" w:cs="Times New Roman"/>
                <w:color w:val="000000"/>
                <w:sz w:val="28"/>
                <w:szCs w:val="28"/>
                <w:shd w:val="clear" w:color="auto" w:fill="FFFFFF"/>
                <w:lang w:eastAsia="ru-RU"/>
              </w:rPr>
              <w:t>До 20 сентября</w:t>
            </w:r>
          </w:p>
        </w:tc>
      </w:tr>
      <w:tr w:rsidR="008F0BCA" w:rsidRPr="008F0BCA" w:rsidTr="00F05B61">
        <w:tc>
          <w:tcPr>
            <w:tcW w:w="4776"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sz w:val="28"/>
                <w:szCs w:val="28"/>
              </w:rPr>
            </w:pPr>
            <w:r w:rsidRPr="008F0BCA">
              <w:rPr>
                <w:rFonts w:ascii="Times New Roman" w:eastAsia="Times New Roman" w:hAnsi="Times New Roman" w:cs="Times New Roman"/>
                <w:sz w:val="28"/>
                <w:szCs w:val="28"/>
                <w:lang w:eastAsia="ru-RU"/>
              </w:rPr>
              <w:t>Итоговое (на конец учебного года)</w:t>
            </w:r>
          </w:p>
        </w:tc>
        <w:tc>
          <w:tcPr>
            <w:tcW w:w="11124" w:type="dxa"/>
            <w:tcBorders>
              <w:top w:val="nil"/>
              <w:left w:val="outset" w:sz="6" w:space="0" w:color="auto"/>
              <w:bottom w:val="outset" w:sz="6" w:space="0" w:color="auto"/>
              <w:right w:val="outset" w:sz="6" w:space="0" w:color="auto"/>
            </w:tcBorders>
          </w:tcPr>
          <w:p w:rsidR="008F0BCA" w:rsidRPr="008F0BCA" w:rsidRDefault="008F0BCA" w:rsidP="00F05B61">
            <w:pPr>
              <w:spacing w:before="100" w:beforeAutospacing="1" w:after="100" w:afterAutospacing="1"/>
              <w:rPr>
                <w:color w:val="000000"/>
                <w:sz w:val="28"/>
                <w:szCs w:val="28"/>
                <w:shd w:val="clear" w:color="auto" w:fill="FFFFFF"/>
              </w:rPr>
            </w:pPr>
            <w:r w:rsidRPr="008F0BCA">
              <w:rPr>
                <w:rFonts w:ascii="Times New Roman" w:eastAsia="Times New Roman" w:hAnsi="Times New Roman" w:cs="Times New Roman"/>
                <w:color w:val="000000"/>
                <w:sz w:val="28"/>
                <w:szCs w:val="28"/>
                <w:shd w:val="clear" w:color="auto" w:fill="FFFFFF"/>
                <w:lang w:eastAsia="ru-RU"/>
              </w:rPr>
              <w:t xml:space="preserve">Май </w:t>
            </w:r>
          </w:p>
        </w:tc>
      </w:tr>
    </w:tbl>
    <w:p w:rsidR="008F0BCA" w:rsidRPr="00525E3F" w:rsidRDefault="008F0BCA" w:rsidP="006C58C7">
      <w:pPr>
        <w:spacing w:after="200" w:line="276" w:lineRule="auto"/>
        <w:ind w:right="-142"/>
        <w:rPr>
          <w:rFonts w:ascii="Times New Roman" w:eastAsia="Calibri" w:hAnsi="Times New Roman" w:cs="Times New Roman"/>
          <w:b/>
          <w:i/>
          <w:sz w:val="24"/>
          <w:szCs w:val="24"/>
        </w:rPr>
      </w:pPr>
    </w:p>
    <w:p w:rsidR="0044519B" w:rsidRDefault="00525E3F" w:rsidP="009F2AF2">
      <w:pPr>
        <w:spacing w:after="0" w:line="276" w:lineRule="auto"/>
        <w:jc w:val="center"/>
        <w:rPr>
          <w:rFonts w:ascii="Times New Roman" w:eastAsia="Calibri" w:hAnsi="Times New Roman" w:cs="Times New Roman"/>
          <w:b/>
          <w:sz w:val="28"/>
          <w:szCs w:val="28"/>
        </w:rPr>
      </w:pPr>
      <w:r w:rsidRPr="00525E3F">
        <w:rPr>
          <w:rFonts w:ascii="Times New Roman" w:eastAsia="Calibri" w:hAnsi="Times New Roman" w:cs="Times New Roman"/>
          <w:b/>
          <w:sz w:val="28"/>
          <w:szCs w:val="28"/>
        </w:rPr>
        <w:t>3.</w:t>
      </w:r>
      <w:r>
        <w:rPr>
          <w:rFonts w:ascii="Times New Roman" w:eastAsia="Calibri" w:hAnsi="Times New Roman" w:cs="Times New Roman"/>
          <w:b/>
          <w:sz w:val="28"/>
          <w:szCs w:val="28"/>
        </w:rPr>
        <w:t>7</w:t>
      </w:r>
      <w:r w:rsidRPr="00525E3F">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Календарный план воспитательной работы.</w:t>
      </w:r>
    </w:p>
    <w:tbl>
      <w:tblPr>
        <w:tblW w:w="11199"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2411"/>
        <w:gridCol w:w="3827"/>
        <w:gridCol w:w="1750"/>
        <w:gridCol w:w="2644"/>
      </w:tblGrid>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w:t>
            </w:r>
          </w:p>
        </w:tc>
        <w:tc>
          <w:tcPr>
            <w:tcW w:w="2411" w:type="dxa"/>
          </w:tcPr>
          <w:p w:rsidR="00533F73" w:rsidRPr="0063306F" w:rsidRDefault="00533F73" w:rsidP="00D87645">
            <w:pPr>
              <w:spacing w:after="0" w:line="240" w:lineRule="auto"/>
              <w:ind w:right="459"/>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Наименование</w:t>
            </w:r>
          </w:p>
          <w:p w:rsidR="00533F73" w:rsidRPr="0063306F" w:rsidRDefault="00533F73" w:rsidP="00D87645">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мероприятия</w:t>
            </w:r>
          </w:p>
        </w:tc>
        <w:tc>
          <w:tcPr>
            <w:tcW w:w="3827" w:type="dxa"/>
          </w:tcPr>
          <w:p w:rsidR="00533F73" w:rsidRPr="0063306F" w:rsidRDefault="00533F73" w:rsidP="00D87645">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Содержание, цель</w:t>
            </w:r>
          </w:p>
        </w:tc>
        <w:tc>
          <w:tcPr>
            <w:tcW w:w="1750" w:type="dxa"/>
          </w:tcPr>
          <w:p w:rsidR="00533F73" w:rsidRPr="0063306F" w:rsidRDefault="00533F73" w:rsidP="00D87645">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Время</w:t>
            </w:r>
          </w:p>
          <w:p w:rsidR="00533F73" w:rsidRPr="0063306F" w:rsidRDefault="00533F73" w:rsidP="00D87645">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проведения</w:t>
            </w:r>
          </w:p>
        </w:tc>
        <w:tc>
          <w:tcPr>
            <w:tcW w:w="2644" w:type="dxa"/>
          </w:tcPr>
          <w:p w:rsidR="00533F73" w:rsidRPr="0063306F" w:rsidRDefault="00533F73" w:rsidP="00D87645">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Форма</w:t>
            </w:r>
          </w:p>
          <w:p w:rsidR="00533F73" w:rsidRPr="0063306F" w:rsidRDefault="00533F73" w:rsidP="00D87645">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проведения</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1</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Знаний</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Официально утвержден с 1984 года как День Знаний</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формирование и развитие положительного отношения старших дошкольников к обучению в школе</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1 сентября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Беседа:</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 «Скоро в школу»;</w:t>
            </w:r>
            <w:r w:rsidRPr="0063306F">
              <w:rPr>
                <w:rFonts w:ascii="Times New Roman" w:eastAsia="Times New Roman" w:hAnsi="Times New Roman" w:cs="Times New Roman"/>
                <w:noProof/>
                <w:sz w:val="24"/>
                <w:szCs w:val="24"/>
              </w:rPr>
              <w:br/>
              <w:t>экскурсия в школу</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 xml:space="preserve">Экскурсия </w:t>
            </w:r>
            <w:r w:rsidRPr="00F159D8">
              <w:rPr>
                <w:rFonts w:ascii="Times New Roman" w:eastAsia="Times New Roman" w:hAnsi="Times New Roman" w:cs="Times New Roman"/>
                <w:noProof/>
                <w:sz w:val="24"/>
                <w:szCs w:val="24"/>
              </w:rPr>
              <w:tab/>
              <w:t xml:space="preserve">в школу </w:t>
            </w:r>
            <w:r w:rsidRPr="00F159D8">
              <w:rPr>
                <w:rFonts w:ascii="Times New Roman" w:eastAsia="Times New Roman" w:hAnsi="Times New Roman" w:cs="Times New Roman"/>
                <w:noProof/>
                <w:sz w:val="24"/>
                <w:szCs w:val="24"/>
              </w:rPr>
              <w:tab/>
            </w:r>
          </w:p>
        </w:tc>
        <w:tc>
          <w:tcPr>
            <w:tcW w:w="3827"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Вхождение детей в «мир школы», формирование психологической готовности к школьному обучению</w:t>
            </w:r>
          </w:p>
        </w:tc>
        <w:tc>
          <w:tcPr>
            <w:tcW w:w="1750"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1 неделя сентября</w:t>
            </w:r>
          </w:p>
        </w:tc>
        <w:tc>
          <w:tcPr>
            <w:tcW w:w="2644"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 xml:space="preserve">Экскурсия </w:t>
            </w:r>
            <w:r w:rsidRPr="00F159D8">
              <w:rPr>
                <w:rFonts w:ascii="Times New Roman" w:eastAsia="Times New Roman" w:hAnsi="Times New Roman" w:cs="Times New Roman"/>
                <w:noProof/>
                <w:sz w:val="24"/>
                <w:szCs w:val="24"/>
              </w:rPr>
              <w:tab/>
              <w:t>в школу (Подготовительная группа)</w:t>
            </w:r>
          </w:p>
          <w:p w:rsidR="00533F73" w:rsidRPr="00F159D8" w:rsidRDefault="00533F73" w:rsidP="00D87645">
            <w:pPr>
              <w:spacing w:after="0" w:line="240" w:lineRule="auto"/>
              <w:rPr>
                <w:rFonts w:ascii="Times New Roman" w:eastAsia="Times New Roman" w:hAnsi="Times New Roman" w:cs="Times New Roman"/>
                <w:noProof/>
                <w:sz w:val="24"/>
                <w:szCs w:val="24"/>
              </w:rPr>
            </w:pP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3</w:t>
            </w:r>
          </w:p>
        </w:tc>
        <w:tc>
          <w:tcPr>
            <w:tcW w:w="2411"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«Обживание» группы</w:t>
            </w:r>
          </w:p>
        </w:tc>
        <w:tc>
          <w:tcPr>
            <w:tcW w:w="3827"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Становление целенаправленности и саморегуляции поведения воспитанников</w:t>
            </w:r>
          </w:p>
        </w:tc>
        <w:tc>
          <w:tcPr>
            <w:tcW w:w="1750"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Сентябрь</w:t>
            </w:r>
          </w:p>
        </w:tc>
        <w:tc>
          <w:tcPr>
            <w:tcW w:w="2644"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Экскурсии по саду, выставка рисунков «Мой второй дом»</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окончания Второй Мировой войны, День солидарности в борьбе с терроризмом</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092D34">
              <w:rPr>
                <w:rFonts w:ascii="Times New Roman" w:eastAsia="Times New Roman" w:hAnsi="Times New Roman" w:cs="Times New Roman"/>
                <w:noProof/>
                <w:sz w:val="24"/>
                <w:szCs w:val="24"/>
              </w:rPr>
              <w:t>Цель:</w:t>
            </w:r>
            <w:r>
              <w:rPr>
                <w:rFonts w:ascii="Times New Roman" w:eastAsia="Times New Roman" w:hAnsi="Times New Roman" w:cs="Times New Roman"/>
                <w:noProof/>
                <w:sz w:val="24"/>
                <w:szCs w:val="24"/>
              </w:rPr>
              <w:t xml:space="preserve"> расширение исторических знаний детей,</w:t>
            </w:r>
            <w:r w:rsidRPr="00092D34">
              <w:rPr>
                <w:rFonts w:ascii="Times New Roman" w:eastAsia="Times New Roman" w:hAnsi="Times New Roman" w:cs="Times New Roman"/>
                <w:noProof/>
                <w:sz w:val="24"/>
                <w:szCs w:val="24"/>
              </w:rPr>
              <w:t xml:space="preserve"> воспитание нравственно-патриотических чувств к Родине</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 4 сентября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Познавательная беседа, просмотр видеофильма о Второй Мировой войне</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Международный день распространения грамотности</w:t>
            </w:r>
          </w:p>
        </w:tc>
        <w:tc>
          <w:tcPr>
            <w:tcW w:w="3827" w:type="dxa"/>
          </w:tcPr>
          <w:p w:rsidR="00533F73" w:rsidRPr="00092D34"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Цели: </w:t>
            </w:r>
            <w:r w:rsidRPr="00092D34">
              <w:rPr>
                <w:rFonts w:ascii="Times New Roman" w:eastAsia="Times New Roman" w:hAnsi="Times New Roman" w:cs="Times New Roman"/>
                <w:noProof/>
                <w:sz w:val="24"/>
                <w:szCs w:val="24"/>
              </w:rPr>
              <w:t>Познакомить учащихся с историей праздника .</w:t>
            </w:r>
          </w:p>
          <w:p w:rsidR="00533F73" w:rsidRPr="00092D34" w:rsidRDefault="00533F73" w:rsidP="00D87645">
            <w:pPr>
              <w:spacing w:after="0" w:line="240" w:lineRule="auto"/>
              <w:rPr>
                <w:rFonts w:ascii="Times New Roman" w:eastAsia="Times New Roman" w:hAnsi="Times New Roman" w:cs="Times New Roman"/>
                <w:noProof/>
                <w:sz w:val="24"/>
                <w:szCs w:val="24"/>
              </w:rPr>
            </w:pPr>
            <w:r w:rsidRPr="00092D34">
              <w:rPr>
                <w:rFonts w:ascii="Times New Roman" w:eastAsia="Times New Roman" w:hAnsi="Times New Roman" w:cs="Times New Roman"/>
                <w:noProof/>
                <w:sz w:val="24"/>
                <w:szCs w:val="24"/>
              </w:rPr>
              <w:t>Прививать желание быть грамотным.</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092D34">
              <w:rPr>
                <w:rFonts w:ascii="Times New Roman" w:eastAsia="Times New Roman" w:hAnsi="Times New Roman" w:cs="Times New Roman"/>
                <w:noProof/>
                <w:sz w:val="24"/>
                <w:szCs w:val="24"/>
              </w:rPr>
              <w:t>Воспитывать чувство гордости за свою страну.</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 сентября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Викторина «В гостях у Знайки»</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6</w:t>
            </w:r>
          </w:p>
        </w:tc>
        <w:tc>
          <w:tcPr>
            <w:tcW w:w="2411"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11-15 сентября</w:t>
            </w:r>
          </w:p>
        </w:tc>
        <w:tc>
          <w:tcPr>
            <w:tcW w:w="2644"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Беседа, показ видеофильмов (</w:t>
            </w:r>
            <w:r w:rsidRPr="00F159D8">
              <w:rPr>
                <w:rFonts w:ascii="Times New Roman" w:eastAsia="Times New Roman" w:hAnsi="Times New Roman" w:cs="Times New Roman"/>
                <w:noProof/>
                <w:sz w:val="24"/>
                <w:szCs w:val="24"/>
              </w:rPr>
              <w:t>Средний и старший дошкольный возраст</w:t>
            </w:r>
            <w:r>
              <w:rPr>
                <w:rFonts w:ascii="Times New Roman" w:eastAsia="Times New Roman" w:hAnsi="Times New Roman" w:cs="Times New Roman"/>
                <w:noProof/>
                <w:sz w:val="24"/>
                <w:szCs w:val="24"/>
              </w:rPr>
              <w:t>)</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7</w:t>
            </w:r>
          </w:p>
        </w:tc>
        <w:tc>
          <w:tcPr>
            <w:tcW w:w="2411"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«Бабье лето»</w:t>
            </w:r>
          </w:p>
        </w:tc>
        <w:tc>
          <w:tcPr>
            <w:tcW w:w="3827"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18-22 сентября</w:t>
            </w:r>
          </w:p>
        </w:tc>
        <w:tc>
          <w:tcPr>
            <w:tcW w:w="2644"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Создание коллекций, оформление выставок</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воспитателя и всех дошкольных работников</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Отмечается 27 сентября. В 1863 году в этот день в сентябре в Санкт-Петербурге был открыт первый в России детский сад.</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формирование представлений о профессии воспитателя и других профессиях дошкольных работников.</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27 сентября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Утренник, посвященный дошкольным работникам. </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9</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Международный день пожилых людей </w:t>
            </w:r>
          </w:p>
        </w:tc>
        <w:tc>
          <w:tcPr>
            <w:tcW w:w="3827" w:type="dxa"/>
          </w:tcPr>
          <w:p w:rsidR="00533F73" w:rsidRPr="0063306F" w:rsidRDefault="00533F73" w:rsidP="00D87645">
            <w:pPr>
              <w:spacing w:after="0" w:line="240" w:lineRule="auto"/>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Цель: в</w:t>
            </w:r>
            <w:r w:rsidRPr="00092D34">
              <w:rPr>
                <w:rFonts w:ascii="Times New Roman" w:eastAsia="Calibri" w:hAnsi="Times New Roman" w:cs="Times New Roman"/>
                <w:color w:val="333333"/>
                <w:sz w:val="24"/>
                <w:szCs w:val="24"/>
                <w:shd w:val="clear" w:color="auto" w:fill="FFFFFF"/>
              </w:rPr>
              <w:t>оспитать у детей любовь и уважения к старшему поколению</w:t>
            </w:r>
          </w:p>
        </w:tc>
        <w:tc>
          <w:tcPr>
            <w:tcW w:w="1750" w:type="dxa"/>
          </w:tcPr>
          <w:p w:rsidR="00533F73" w:rsidRPr="0063306F" w:rsidRDefault="00533F73" w:rsidP="00D87645">
            <w:pPr>
              <w:spacing w:after="0" w:line="240" w:lineRule="auto"/>
              <w:jc w:val="both"/>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 октября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Выставка детского творчества «Подарок дедушке и бабушке»</w:t>
            </w:r>
          </w:p>
        </w:tc>
      </w:tr>
      <w:tr w:rsidR="00533F73" w:rsidRPr="0063306F" w:rsidTr="00D87645">
        <w:trPr>
          <w:trHeight w:val="1122"/>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10</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Международный день музыки</w:t>
            </w:r>
          </w:p>
        </w:tc>
        <w:tc>
          <w:tcPr>
            <w:tcW w:w="3827" w:type="dxa"/>
          </w:tcPr>
          <w:p w:rsidR="00533F73" w:rsidRPr="0063306F" w:rsidRDefault="00533F73" w:rsidP="00D87645">
            <w:pPr>
              <w:spacing w:after="0" w:line="240" w:lineRule="auto"/>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Цель: прививать любовь к музыке, вызвать положительный эмоциональный отклик на музыкальные произведения</w:t>
            </w:r>
          </w:p>
        </w:tc>
        <w:tc>
          <w:tcPr>
            <w:tcW w:w="1750" w:type="dxa"/>
          </w:tcPr>
          <w:p w:rsidR="00533F73"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w:t>
            </w:r>
          </w:p>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 октября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Музыкальная гостиная</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11</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защиты животных</w:t>
            </w:r>
          </w:p>
        </w:tc>
        <w:tc>
          <w:tcPr>
            <w:tcW w:w="3827" w:type="dxa"/>
          </w:tcPr>
          <w:p w:rsidR="00533F73" w:rsidRPr="0063306F" w:rsidRDefault="00533F73" w:rsidP="00D87645">
            <w:pPr>
              <w:spacing w:after="0" w:line="240" w:lineRule="auto"/>
              <w:rPr>
                <w:rFonts w:ascii="Times New Roman" w:eastAsia="Calibri" w:hAnsi="Times New Roman" w:cs="Times New Roman"/>
                <w:color w:val="333333"/>
                <w:sz w:val="24"/>
                <w:szCs w:val="24"/>
                <w:shd w:val="clear" w:color="auto" w:fill="FFFFFF"/>
              </w:rPr>
            </w:pPr>
            <w:r w:rsidRPr="008A4452">
              <w:rPr>
                <w:rFonts w:ascii="Times New Roman" w:eastAsia="Calibri" w:hAnsi="Times New Roman" w:cs="Times New Roman"/>
                <w:color w:val="333333"/>
                <w:sz w:val="24"/>
                <w:szCs w:val="24"/>
                <w:shd w:val="clear" w:color="auto" w:fill="FFFFFF"/>
              </w:rPr>
              <w:t>В России эта дата отмечается с 2000 года по инициативе Международного фонда защиты животных</w:t>
            </w:r>
            <w:r>
              <w:rPr>
                <w:rFonts w:ascii="Times New Roman" w:eastAsia="Calibri" w:hAnsi="Times New Roman" w:cs="Times New Roman"/>
                <w:color w:val="333333"/>
                <w:sz w:val="24"/>
                <w:szCs w:val="24"/>
                <w:shd w:val="clear" w:color="auto" w:fill="FFFFFF"/>
              </w:rPr>
              <w:t xml:space="preserve"> </w:t>
            </w:r>
            <w:r w:rsidRPr="008A4452">
              <w:rPr>
                <w:rFonts w:ascii="Times New Roman" w:eastAsia="Calibri" w:hAnsi="Times New Roman" w:cs="Times New Roman"/>
                <w:color w:val="333333"/>
                <w:sz w:val="24"/>
                <w:szCs w:val="24"/>
                <w:shd w:val="clear" w:color="auto" w:fill="FFFFFF"/>
              </w:rPr>
              <w:t>с целью повышения осознания общественностью необходимости защиты окружающей среды, повышения активности в защите животных.</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 октября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Интерактивное занятие о краснокнижных животных, экоигра, Чтение произведений Чарушина, высавка рисунков «Мое любимое животное»</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F159D8"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12</w:t>
            </w:r>
          </w:p>
        </w:tc>
        <w:tc>
          <w:tcPr>
            <w:tcW w:w="2411"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 xml:space="preserve">День здоровья  </w:t>
            </w:r>
          </w:p>
        </w:tc>
        <w:tc>
          <w:tcPr>
            <w:tcW w:w="3827"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Calibri" w:hAnsi="Times New Roman" w:cs="Times New Roman"/>
                <w:color w:val="333333"/>
                <w:sz w:val="24"/>
                <w:szCs w:val="24"/>
                <w:shd w:val="clear" w:color="auto" w:fill="FFFFFF"/>
              </w:rPr>
            </w:pPr>
            <w:r w:rsidRPr="00F159D8">
              <w:rPr>
                <w:rFonts w:ascii="Times New Roman" w:eastAsia="Calibri" w:hAnsi="Times New Roman" w:cs="Times New Roman"/>
                <w:color w:val="333333"/>
                <w:sz w:val="24"/>
                <w:szCs w:val="24"/>
                <w:shd w:val="clear" w:color="auto" w:fill="FFFFFF"/>
              </w:rPr>
              <w:t xml:space="preserve">Становление ценностей </w:t>
            </w:r>
          </w:p>
          <w:p w:rsidR="00533F73" w:rsidRPr="00F159D8" w:rsidRDefault="00533F73" w:rsidP="00D87645">
            <w:pPr>
              <w:spacing w:after="0" w:line="240" w:lineRule="auto"/>
              <w:rPr>
                <w:rFonts w:ascii="Times New Roman" w:eastAsia="Calibri" w:hAnsi="Times New Roman" w:cs="Times New Roman"/>
                <w:color w:val="333333"/>
                <w:sz w:val="24"/>
                <w:szCs w:val="24"/>
                <w:shd w:val="clear" w:color="auto" w:fill="FFFFFF"/>
              </w:rPr>
            </w:pPr>
            <w:r w:rsidRPr="00F159D8">
              <w:rPr>
                <w:rFonts w:ascii="Times New Roman" w:eastAsia="Calibri" w:hAnsi="Times New Roman" w:cs="Times New Roman"/>
                <w:color w:val="333333"/>
                <w:sz w:val="24"/>
                <w:szCs w:val="24"/>
                <w:shd w:val="clear" w:color="auto" w:fill="FFFFFF"/>
              </w:rPr>
              <w:t>здорового образа жизни</w:t>
            </w:r>
          </w:p>
        </w:tc>
        <w:tc>
          <w:tcPr>
            <w:tcW w:w="1750"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11 Октября</w:t>
            </w:r>
          </w:p>
        </w:tc>
        <w:tc>
          <w:tcPr>
            <w:tcW w:w="2644"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Эстафеты, соревнования</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w:t>
            </w:r>
            <w:r w:rsidR="00B61D45">
              <w:rPr>
                <w:rFonts w:ascii="Times New Roman" w:eastAsia="Times New Roman" w:hAnsi="Times New Roman" w:cs="Times New Roman"/>
                <w:noProof/>
                <w:sz w:val="24"/>
                <w:szCs w:val="24"/>
              </w:rPr>
              <w:t>3</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отца в России</w:t>
            </w:r>
          </w:p>
        </w:tc>
        <w:tc>
          <w:tcPr>
            <w:tcW w:w="3827" w:type="dxa"/>
          </w:tcPr>
          <w:p w:rsidR="00533F73" w:rsidRPr="0063306F" w:rsidRDefault="00533F73" w:rsidP="00D87645">
            <w:pPr>
              <w:spacing w:after="0" w:line="240" w:lineRule="auto"/>
              <w:rPr>
                <w:rFonts w:ascii="Times New Roman" w:eastAsia="Calibri" w:hAnsi="Times New Roman" w:cs="Times New Roman"/>
                <w:color w:val="333333"/>
                <w:sz w:val="24"/>
                <w:szCs w:val="24"/>
                <w:shd w:val="clear" w:color="auto" w:fill="FFFFFF"/>
              </w:rPr>
            </w:pPr>
            <w:r w:rsidRPr="0088161D">
              <w:rPr>
                <w:rFonts w:ascii="Times New Roman" w:eastAsia="Calibri" w:hAnsi="Times New Roman" w:cs="Times New Roman"/>
                <w:color w:val="333333"/>
                <w:sz w:val="24"/>
                <w:szCs w:val="24"/>
                <w:shd w:val="clear" w:color="auto" w:fill="FFFFFF"/>
              </w:rPr>
              <w:t>Цель: повысить роль и статус отца, популяризация отцовства.</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13 октября (15)</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Выставка детского творчества «Мой папа самый лучший»</w:t>
            </w:r>
          </w:p>
        </w:tc>
      </w:tr>
      <w:tr w:rsidR="00533F73" w:rsidRPr="0063306F" w:rsidTr="00D87645">
        <w:trPr>
          <w:trHeight w:val="91"/>
        </w:trPr>
        <w:tc>
          <w:tcPr>
            <w:tcW w:w="567" w:type="dxa"/>
          </w:tcPr>
          <w:p w:rsidR="00533F73"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14</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Осенины </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Развитие творческих способностей детей, понимание взаимосвязи природных явлений. Воспитание положительного ответственного отношения к природе, временам года.</w:t>
            </w:r>
          </w:p>
          <w:p w:rsidR="00533F73" w:rsidRPr="0063306F" w:rsidRDefault="00533F73" w:rsidP="00D87645">
            <w:pPr>
              <w:spacing w:after="0" w:line="240" w:lineRule="auto"/>
              <w:rPr>
                <w:rFonts w:ascii="Times New Roman" w:eastAsia="Calibri" w:hAnsi="Times New Roman" w:cs="Times New Roman"/>
                <w:color w:val="333333"/>
                <w:sz w:val="24"/>
                <w:szCs w:val="24"/>
                <w:shd w:val="clear" w:color="auto" w:fill="FFFFFF"/>
              </w:rPr>
            </w:pP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17, 18 октября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Утренник «Золотая осень»,</w:t>
            </w:r>
          </w:p>
          <w:p w:rsidR="00533F73" w:rsidRPr="0063306F" w:rsidRDefault="00533F73" w:rsidP="00D87645">
            <w:pPr>
              <w:spacing w:after="0" w:line="240" w:lineRule="auto"/>
              <w:rPr>
                <w:rFonts w:ascii="Times New Roman" w:eastAsia="Times New Roman" w:hAnsi="Times New Roman" w:cs="Times New Roman"/>
                <w:noProof/>
                <w:sz w:val="24"/>
                <w:szCs w:val="24"/>
              </w:rPr>
            </w:pP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w:t>
            </w:r>
            <w:r w:rsidR="00B61D45">
              <w:rPr>
                <w:rFonts w:ascii="Times New Roman" w:eastAsia="Times New Roman" w:hAnsi="Times New Roman" w:cs="Times New Roman"/>
                <w:noProof/>
                <w:sz w:val="24"/>
                <w:szCs w:val="24"/>
              </w:rPr>
              <w:t>5</w:t>
            </w:r>
          </w:p>
        </w:tc>
        <w:tc>
          <w:tcPr>
            <w:tcW w:w="2411"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Осенняя ярмарка</w:t>
            </w:r>
          </w:p>
        </w:tc>
        <w:tc>
          <w:tcPr>
            <w:tcW w:w="3827"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 xml:space="preserve">Установление тесного сотрудничества педагогов и родителей для успешного воспитания и развития ребенка </w:t>
            </w:r>
          </w:p>
        </w:tc>
        <w:tc>
          <w:tcPr>
            <w:tcW w:w="1750"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19 о</w:t>
            </w:r>
            <w:r w:rsidRPr="00F159D8">
              <w:rPr>
                <w:rFonts w:ascii="Times New Roman" w:eastAsia="Times New Roman" w:hAnsi="Times New Roman" w:cs="Times New Roman"/>
                <w:noProof/>
                <w:sz w:val="24"/>
                <w:szCs w:val="24"/>
              </w:rPr>
              <w:t>ктябр</w:t>
            </w:r>
            <w:r>
              <w:rPr>
                <w:rFonts w:ascii="Times New Roman" w:eastAsia="Times New Roman" w:hAnsi="Times New Roman" w:cs="Times New Roman"/>
                <w:noProof/>
                <w:sz w:val="24"/>
                <w:szCs w:val="24"/>
              </w:rPr>
              <w:t>я</w:t>
            </w:r>
          </w:p>
        </w:tc>
        <w:tc>
          <w:tcPr>
            <w:tcW w:w="2644" w:type="dxa"/>
            <w:tcBorders>
              <w:top w:val="single" w:sz="4" w:space="0" w:color="000000"/>
              <w:left w:val="single" w:sz="4" w:space="0" w:color="000000"/>
              <w:bottom w:val="single" w:sz="4" w:space="0" w:color="000000"/>
              <w:right w:val="single" w:sz="4" w:space="0" w:color="000000"/>
            </w:tcBorders>
          </w:tcPr>
          <w:p w:rsidR="00533F73" w:rsidRPr="0063306F" w:rsidRDefault="00533F73" w:rsidP="00D87645">
            <w:pPr>
              <w:spacing w:after="0" w:line="240" w:lineRule="auto"/>
              <w:rPr>
                <w:rFonts w:ascii="Times New Roman" w:eastAsia="Times New Roman" w:hAnsi="Times New Roman" w:cs="Times New Roman"/>
                <w:sz w:val="24"/>
                <w:szCs w:val="24"/>
              </w:rPr>
            </w:pPr>
            <w:r w:rsidRPr="0063306F">
              <w:rPr>
                <w:rFonts w:ascii="Times New Roman" w:eastAsia="Times New Roman" w:hAnsi="Times New Roman" w:cs="Times New Roman"/>
                <w:color w:val="000000"/>
                <w:sz w:val="24"/>
                <w:szCs w:val="24"/>
              </w:rPr>
              <w:t>Выставка поделок</w:t>
            </w:r>
          </w:p>
          <w:p w:rsidR="00533F73" w:rsidRPr="00F159D8"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color w:val="000000"/>
                <w:sz w:val="24"/>
                <w:szCs w:val="24"/>
              </w:rPr>
              <w:t>«Осенняя фантазия»</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w:t>
            </w:r>
            <w:r w:rsidR="00B61D45">
              <w:rPr>
                <w:rFonts w:ascii="Times New Roman" w:eastAsia="Times New Roman" w:hAnsi="Times New Roman" w:cs="Times New Roman"/>
                <w:noProof/>
                <w:sz w:val="24"/>
                <w:szCs w:val="24"/>
              </w:rPr>
              <w:t>6</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герба и флага Тверской области</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Calibri" w:hAnsi="Times New Roman" w:cs="Times New Roman"/>
                <w:color w:val="333333"/>
                <w:sz w:val="24"/>
                <w:szCs w:val="24"/>
                <w:shd w:val="clear" w:color="auto" w:fill="FFFFFF"/>
              </w:rPr>
              <w:t>Отмечается 21 октября. C 1996 года эта </w:t>
            </w:r>
            <w:r w:rsidRPr="0063306F">
              <w:rPr>
                <w:rFonts w:ascii="Times New Roman" w:eastAsia="Calibri" w:hAnsi="Times New Roman" w:cs="Times New Roman"/>
                <w:b/>
                <w:bCs/>
                <w:color w:val="333333"/>
                <w:sz w:val="24"/>
                <w:szCs w:val="24"/>
                <w:shd w:val="clear" w:color="auto" w:fill="FFFFFF"/>
              </w:rPr>
              <w:t>дата</w:t>
            </w:r>
            <w:r w:rsidRPr="0063306F">
              <w:rPr>
                <w:rFonts w:ascii="Times New Roman" w:eastAsia="Calibri" w:hAnsi="Times New Roman" w:cs="Times New Roman"/>
                <w:color w:val="333333"/>
                <w:sz w:val="24"/>
                <w:szCs w:val="24"/>
                <w:shd w:val="clear" w:color="auto" w:fill="FFFFFF"/>
              </w:rPr>
              <w:t> является одной из важнейших в региональном календаре Верхневолжья. Официальные символы региона напоминают о выдающейся роли </w:t>
            </w:r>
            <w:r w:rsidRPr="0063306F">
              <w:rPr>
                <w:rFonts w:ascii="Times New Roman" w:eastAsia="Calibri" w:hAnsi="Times New Roman" w:cs="Times New Roman"/>
                <w:b/>
                <w:bCs/>
                <w:color w:val="333333"/>
                <w:sz w:val="24"/>
                <w:szCs w:val="24"/>
                <w:shd w:val="clear" w:color="auto" w:fill="FFFFFF"/>
              </w:rPr>
              <w:t>тверской</w:t>
            </w:r>
            <w:r w:rsidRPr="0063306F">
              <w:rPr>
                <w:rFonts w:ascii="Times New Roman" w:eastAsia="Calibri" w:hAnsi="Times New Roman" w:cs="Times New Roman"/>
                <w:color w:val="333333"/>
                <w:sz w:val="24"/>
                <w:szCs w:val="24"/>
                <w:shd w:val="clear" w:color="auto" w:fill="FFFFFF"/>
              </w:rPr>
              <w:t> земли в развитии Отечества.</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w:t>
            </w:r>
            <w:r>
              <w:rPr>
                <w:rFonts w:ascii="Times New Roman" w:eastAsia="Times New Roman" w:hAnsi="Times New Roman" w:cs="Times New Roman"/>
                <w:noProof/>
                <w:sz w:val="24"/>
                <w:szCs w:val="24"/>
              </w:rPr>
              <w:t>0</w:t>
            </w:r>
            <w:r w:rsidRPr="0063306F">
              <w:rPr>
                <w:rFonts w:ascii="Times New Roman" w:eastAsia="Times New Roman" w:hAnsi="Times New Roman" w:cs="Times New Roman"/>
                <w:noProof/>
                <w:sz w:val="24"/>
                <w:szCs w:val="24"/>
              </w:rPr>
              <w:t xml:space="preserve"> октября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Познавательная б</w:t>
            </w:r>
            <w:r w:rsidRPr="0063306F">
              <w:rPr>
                <w:rFonts w:ascii="Times New Roman" w:eastAsia="Times New Roman" w:hAnsi="Times New Roman" w:cs="Times New Roman"/>
                <w:noProof/>
                <w:sz w:val="24"/>
                <w:szCs w:val="24"/>
              </w:rPr>
              <w:t xml:space="preserve">еседа: </w:t>
            </w:r>
            <w:r w:rsidRPr="0063306F">
              <w:rPr>
                <w:rFonts w:ascii="Times New Roman" w:eastAsia="Times New Roman" w:hAnsi="Times New Roman" w:cs="Times New Roman"/>
                <w:noProof/>
                <w:sz w:val="24"/>
                <w:szCs w:val="24"/>
              </w:rPr>
              <w:br/>
              <w:t>«Наша Родина. Символика Тверской области»</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1</w:t>
            </w:r>
            <w:r w:rsidR="00B61D45">
              <w:rPr>
                <w:rFonts w:ascii="Times New Roman" w:eastAsia="Times New Roman" w:hAnsi="Times New Roman" w:cs="Times New Roman"/>
                <w:noProof/>
                <w:sz w:val="24"/>
                <w:szCs w:val="24"/>
              </w:rPr>
              <w:t>7</w:t>
            </w:r>
          </w:p>
        </w:tc>
        <w:tc>
          <w:tcPr>
            <w:tcW w:w="2411"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 xml:space="preserve">День открытых дверей </w:t>
            </w:r>
            <w:r w:rsidRPr="00F159D8">
              <w:rPr>
                <w:rFonts w:ascii="Times New Roman" w:eastAsia="Times New Roman" w:hAnsi="Times New Roman" w:cs="Times New Roman"/>
                <w:noProof/>
                <w:sz w:val="24"/>
                <w:szCs w:val="24"/>
              </w:rPr>
              <w:tab/>
            </w:r>
          </w:p>
        </w:tc>
        <w:tc>
          <w:tcPr>
            <w:tcW w:w="3827"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Calibri" w:hAnsi="Times New Roman" w:cs="Times New Roman"/>
                <w:color w:val="333333"/>
                <w:sz w:val="24"/>
                <w:szCs w:val="24"/>
                <w:shd w:val="clear" w:color="auto" w:fill="FFFFFF"/>
              </w:rPr>
            </w:pPr>
            <w:r w:rsidRPr="00F159D8">
              <w:rPr>
                <w:rFonts w:ascii="Times New Roman" w:eastAsia="Calibri" w:hAnsi="Times New Roman" w:cs="Times New Roman"/>
                <w:color w:val="333333"/>
                <w:sz w:val="24"/>
                <w:szCs w:val="24"/>
                <w:shd w:val="clear" w:color="auto" w:fill="FFFFFF"/>
              </w:rPr>
              <w:t>Развитие общения и взаимодействия ребёнка со взрослыми</w:t>
            </w:r>
          </w:p>
        </w:tc>
        <w:tc>
          <w:tcPr>
            <w:tcW w:w="1750"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23-27 о</w:t>
            </w:r>
            <w:r w:rsidRPr="00F159D8">
              <w:rPr>
                <w:rFonts w:ascii="Times New Roman" w:eastAsia="Times New Roman" w:hAnsi="Times New Roman" w:cs="Times New Roman"/>
                <w:noProof/>
                <w:sz w:val="24"/>
                <w:szCs w:val="24"/>
              </w:rPr>
              <w:t>ктябр</w:t>
            </w:r>
            <w:r>
              <w:rPr>
                <w:rFonts w:ascii="Times New Roman" w:eastAsia="Times New Roman" w:hAnsi="Times New Roman" w:cs="Times New Roman"/>
                <w:noProof/>
                <w:sz w:val="24"/>
                <w:szCs w:val="24"/>
              </w:rPr>
              <w:t>я</w:t>
            </w:r>
            <w:r w:rsidRPr="00F159D8">
              <w:rPr>
                <w:rFonts w:ascii="Times New Roman" w:eastAsia="Times New Roman" w:hAnsi="Times New Roman" w:cs="Times New Roman"/>
                <w:noProof/>
                <w:sz w:val="24"/>
                <w:szCs w:val="24"/>
              </w:rPr>
              <w:t xml:space="preserve">  </w:t>
            </w:r>
          </w:p>
        </w:tc>
        <w:tc>
          <w:tcPr>
            <w:tcW w:w="2644" w:type="dxa"/>
            <w:tcBorders>
              <w:top w:val="single" w:sz="4" w:space="0" w:color="000000"/>
              <w:left w:val="single" w:sz="4" w:space="0" w:color="000000"/>
              <w:bottom w:val="single" w:sz="4" w:space="0" w:color="000000"/>
              <w:right w:val="single" w:sz="4" w:space="0" w:color="000000"/>
            </w:tcBorders>
          </w:tcPr>
          <w:p w:rsidR="00533F73" w:rsidRPr="00F159D8"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Музыкальная гостиная</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w:t>
            </w:r>
            <w:r w:rsidR="00B61D45">
              <w:rPr>
                <w:rFonts w:ascii="Times New Roman" w:eastAsia="Times New Roman" w:hAnsi="Times New Roman" w:cs="Times New Roman"/>
                <w:noProof/>
                <w:sz w:val="24"/>
                <w:szCs w:val="24"/>
              </w:rPr>
              <w:t>8</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памяти священномученика Фаддея (Успенского)</w:t>
            </w:r>
          </w:p>
        </w:tc>
        <w:tc>
          <w:tcPr>
            <w:tcW w:w="3827" w:type="dxa"/>
          </w:tcPr>
          <w:p w:rsidR="00533F73" w:rsidRPr="0063306F" w:rsidRDefault="00533F73" w:rsidP="00D87645">
            <w:pPr>
              <w:spacing w:after="0" w:line="240" w:lineRule="auto"/>
              <w:rPr>
                <w:rFonts w:ascii="Times New Roman" w:eastAsia="Calibri" w:hAnsi="Times New Roman" w:cs="Times New Roman"/>
                <w:color w:val="333333"/>
                <w:sz w:val="24"/>
                <w:szCs w:val="24"/>
                <w:shd w:val="clear" w:color="auto" w:fill="FFFFFF"/>
              </w:rPr>
            </w:pPr>
            <w:r w:rsidRPr="0063306F">
              <w:rPr>
                <w:rFonts w:ascii="Times New Roman" w:eastAsia="Calibri" w:hAnsi="Times New Roman" w:cs="Times New Roman"/>
                <w:color w:val="333333"/>
                <w:sz w:val="24"/>
                <w:szCs w:val="24"/>
                <w:shd w:val="clear" w:color="auto" w:fill="FFFFFF"/>
              </w:rPr>
              <w:t>Честные останки владыки </w:t>
            </w:r>
            <w:r w:rsidRPr="0063306F">
              <w:rPr>
                <w:rFonts w:ascii="Times New Roman" w:eastAsia="Calibri" w:hAnsi="Times New Roman" w:cs="Times New Roman"/>
                <w:b/>
                <w:bCs/>
                <w:color w:val="333333"/>
                <w:sz w:val="24"/>
                <w:szCs w:val="24"/>
                <w:shd w:val="clear" w:color="auto" w:fill="FFFFFF"/>
              </w:rPr>
              <w:t>Фаддея</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Успенского</w:t>
            </w:r>
            <w:r w:rsidRPr="0063306F">
              <w:rPr>
                <w:rFonts w:ascii="Times New Roman" w:eastAsia="Calibri" w:hAnsi="Times New Roman" w:cs="Times New Roman"/>
                <w:color w:val="333333"/>
                <w:sz w:val="24"/>
                <w:szCs w:val="24"/>
                <w:shd w:val="clear" w:color="auto" w:fill="FFFFFF"/>
              </w:rPr>
              <w:t>) были обретены </w:t>
            </w:r>
            <w:r w:rsidRPr="0063306F">
              <w:rPr>
                <w:rFonts w:ascii="Times New Roman" w:eastAsia="Calibri" w:hAnsi="Times New Roman" w:cs="Times New Roman"/>
                <w:b/>
                <w:bCs/>
                <w:color w:val="333333"/>
                <w:sz w:val="24"/>
                <w:szCs w:val="24"/>
                <w:shd w:val="clear" w:color="auto" w:fill="FFFFFF"/>
              </w:rPr>
              <w:t>26</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октября</w:t>
            </w:r>
            <w:r w:rsidRPr="0063306F">
              <w:rPr>
                <w:rFonts w:ascii="Times New Roman" w:eastAsia="Calibri" w:hAnsi="Times New Roman" w:cs="Times New Roman"/>
                <w:color w:val="333333"/>
                <w:sz w:val="24"/>
                <w:szCs w:val="24"/>
                <w:shd w:val="clear" w:color="auto" w:fill="FFFFFF"/>
              </w:rPr>
              <w:t> 1993 года, в </w:t>
            </w:r>
            <w:r w:rsidRPr="0063306F">
              <w:rPr>
                <w:rFonts w:ascii="Times New Roman" w:eastAsia="Calibri" w:hAnsi="Times New Roman" w:cs="Times New Roman"/>
                <w:b/>
                <w:bCs/>
                <w:color w:val="333333"/>
                <w:sz w:val="24"/>
                <w:szCs w:val="24"/>
                <w:shd w:val="clear" w:color="auto" w:fill="FFFFFF"/>
              </w:rPr>
              <w:t>день</w:t>
            </w:r>
            <w:r w:rsidRPr="0063306F">
              <w:rPr>
                <w:rFonts w:ascii="Times New Roman" w:eastAsia="Calibri" w:hAnsi="Times New Roman" w:cs="Times New Roman"/>
                <w:color w:val="333333"/>
                <w:sz w:val="24"/>
                <w:szCs w:val="24"/>
                <w:shd w:val="clear" w:color="auto" w:fill="FFFFFF"/>
              </w:rPr>
              <w:t> праздника Тверской иконы Божией Матери. В 1997 году Архиерейским Собором Русской Православной Церкви владыка был причислен к лику святых. </w:t>
            </w:r>
            <w:r w:rsidRPr="0063306F">
              <w:rPr>
                <w:rFonts w:ascii="Times New Roman" w:eastAsia="Calibri" w:hAnsi="Times New Roman" w:cs="Times New Roman"/>
                <w:b/>
                <w:bCs/>
                <w:color w:val="333333"/>
                <w:sz w:val="24"/>
                <w:szCs w:val="24"/>
                <w:shd w:val="clear" w:color="auto" w:fill="FFFFFF"/>
              </w:rPr>
              <w:t>Память</w:t>
            </w:r>
            <w:r w:rsidRPr="0063306F">
              <w:rPr>
                <w:rFonts w:ascii="Times New Roman" w:eastAsia="Calibri" w:hAnsi="Times New Roman" w:cs="Times New Roman"/>
                <w:color w:val="333333"/>
                <w:sz w:val="24"/>
                <w:szCs w:val="24"/>
                <w:shd w:val="clear" w:color="auto" w:fill="FFFFFF"/>
              </w:rPr>
              <w:t> его празднуется Церковью в </w:t>
            </w:r>
            <w:r w:rsidRPr="0063306F">
              <w:rPr>
                <w:rFonts w:ascii="Times New Roman" w:eastAsia="Calibri" w:hAnsi="Times New Roman" w:cs="Times New Roman"/>
                <w:b/>
                <w:bCs/>
                <w:color w:val="333333"/>
                <w:sz w:val="24"/>
                <w:szCs w:val="24"/>
                <w:shd w:val="clear" w:color="auto" w:fill="FFFFFF"/>
              </w:rPr>
              <w:t>день</w:t>
            </w:r>
            <w:r w:rsidRPr="0063306F">
              <w:rPr>
                <w:rFonts w:ascii="Times New Roman" w:eastAsia="Calibri" w:hAnsi="Times New Roman" w:cs="Times New Roman"/>
                <w:color w:val="333333"/>
                <w:sz w:val="24"/>
                <w:szCs w:val="24"/>
                <w:shd w:val="clear" w:color="auto" w:fill="FFFFFF"/>
              </w:rPr>
              <w:t> его мученической кончины — 18/31 декабря. В настоящее время мощи  </w:t>
            </w:r>
            <w:r w:rsidRPr="0063306F">
              <w:rPr>
                <w:rFonts w:ascii="Times New Roman" w:eastAsia="Calibri" w:hAnsi="Times New Roman" w:cs="Times New Roman"/>
                <w:b/>
                <w:bCs/>
                <w:color w:val="333333"/>
                <w:sz w:val="24"/>
                <w:szCs w:val="24"/>
                <w:shd w:val="clear" w:color="auto" w:fill="FFFFFF"/>
              </w:rPr>
              <w:t>священномученика</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Фаддея</w:t>
            </w:r>
            <w:r w:rsidRPr="0063306F">
              <w:rPr>
                <w:rFonts w:ascii="Times New Roman" w:eastAsia="Calibri" w:hAnsi="Times New Roman" w:cs="Times New Roman"/>
                <w:color w:val="333333"/>
                <w:sz w:val="24"/>
                <w:szCs w:val="24"/>
                <w:shd w:val="clear" w:color="auto" w:fill="FFFFFF"/>
              </w:rPr>
              <w:t> находятся в Вознесенском соборе города Твери.</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26 октября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Музыкальная гостинная</w:t>
            </w:r>
            <w:r w:rsidRPr="0063306F">
              <w:rPr>
                <w:rFonts w:ascii="Times New Roman" w:eastAsia="Times New Roman" w:hAnsi="Times New Roman" w:cs="Times New Roman"/>
                <w:noProof/>
                <w:sz w:val="24"/>
                <w:szCs w:val="24"/>
              </w:rPr>
              <w:br/>
              <w:t>«Не унывайте. Христос ведь с нами».</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19</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народного единства</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формирование представлений о России как многонациональной</w:t>
            </w:r>
            <w:r>
              <w:rPr>
                <w:rFonts w:ascii="Times New Roman" w:eastAsia="Times New Roman" w:hAnsi="Times New Roman" w:cs="Times New Roman"/>
                <w:noProof/>
                <w:sz w:val="24"/>
                <w:szCs w:val="24"/>
              </w:rPr>
              <w:t>,</w:t>
            </w:r>
            <w:r w:rsidRPr="0063306F">
              <w:rPr>
                <w:rFonts w:ascii="Times New Roman" w:eastAsia="Times New Roman" w:hAnsi="Times New Roman" w:cs="Times New Roman"/>
                <w:noProof/>
                <w:sz w:val="24"/>
                <w:szCs w:val="24"/>
              </w:rPr>
              <w:t xml:space="preserve"> но единой стране, воспитание уважения к людям разной национальности.</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Первая неделя </w:t>
            </w:r>
            <w:r>
              <w:rPr>
                <w:rFonts w:ascii="Times New Roman" w:eastAsia="Times New Roman" w:hAnsi="Times New Roman" w:cs="Times New Roman"/>
                <w:noProof/>
                <w:sz w:val="24"/>
                <w:szCs w:val="24"/>
              </w:rPr>
              <w:t xml:space="preserve">(4) </w:t>
            </w:r>
            <w:r w:rsidRPr="0063306F">
              <w:rPr>
                <w:rFonts w:ascii="Times New Roman" w:eastAsia="Times New Roman" w:hAnsi="Times New Roman" w:cs="Times New Roman"/>
                <w:noProof/>
                <w:sz w:val="24"/>
                <w:szCs w:val="24"/>
              </w:rPr>
              <w:t>ноября</w:t>
            </w:r>
          </w:p>
        </w:tc>
        <w:tc>
          <w:tcPr>
            <w:tcW w:w="2644" w:type="dxa"/>
          </w:tcPr>
          <w:p w:rsidR="00533F73"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Беседы, показ видеофильмов, народные подвижные игры</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 «Народы мира»</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D30514"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w:t>
            </w:r>
          </w:p>
        </w:tc>
        <w:tc>
          <w:tcPr>
            <w:tcW w:w="2411" w:type="dxa"/>
            <w:tcBorders>
              <w:top w:val="single" w:sz="4" w:space="0" w:color="000000"/>
              <w:left w:val="single" w:sz="4" w:space="0" w:color="000000"/>
              <w:bottom w:val="single" w:sz="4" w:space="0" w:color="000000"/>
              <w:right w:val="single" w:sz="4" w:space="0" w:color="000000"/>
            </w:tcBorders>
          </w:tcPr>
          <w:p w:rsidR="00533F73" w:rsidRPr="00D30514" w:rsidRDefault="00533F73" w:rsidP="00D87645">
            <w:pPr>
              <w:spacing w:after="0" w:line="240" w:lineRule="auto"/>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День рождения Деда Мороза</w:t>
            </w:r>
          </w:p>
        </w:tc>
        <w:tc>
          <w:tcPr>
            <w:tcW w:w="3827" w:type="dxa"/>
            <w:tcBorders>
              <w:top w:val="single" w:sz="4" w:space="0" w:color="000000"/>
              <w:left w:val="single" w:sz="4" w:space="0" w:color="000000"/>
              <w:bottom w:val="single" w:sz="4" w:space="0" w:color="000000"/>
              <w:right w:val="single" w:sz="4" w:space="0" w:color="000000"/>
            </w:tcBorders>
          </w:tcPr>
          <w:p w:rsidR="00533F73" w:rsidRPr="00D30514" w:rsidRDefault="00533F73" w:rsidP="00D87645">
            <w:pPr>
              <w:spacing w:after="0" w:line="240" w:lineRule="auto"/>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Знакомство детей раннего возраста с Дедом Морозом, формирование культуры празднования Дня рождения у детей 4-7-летнего возраста; формирование доброжелательных отношений в коллективе; развитие потребности дарить друзьям подарки и поздравления.</w:t>
            </w:r>
          </w:p>
        </w:tc>
        <w:tc>
          <w:tcPr>
            <w:tcW w:w="1750" w:type="dxa"/>
            <w:tcBorders>
              <w:top w:val="single" w:sz="4" w:space="0" w:color="000000"/>
              <w:left w:val="single" w:sz="4" w:space="0" w:color="000000"/>
              <w:bottom w:val="single" w:sz="4" w:space="0" w:color="000000"/>
              <w:right w:val="single" w:sz="4" w:space="0" w:color="000000"/>
            </w:tcBorders>
          </w:tcPr>
          <w:p w:rsidR="00533F73" w:rsidRPr="00D30514" w:rsidRDefault="00533F73" w:rsidP="00D87645">
            <w:pPr>
              <w:spacing w:after="0" w:line="240" w:lineRule="auto"/>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15 Ноября</w:t>
            </w:r>
          </w:p>
        </w:tc>
        <w:tc>
          <w:tcPr>
            <w:tcW w:w="2644" w:type="dxa"/>
            <w:tcBorders>
              <w:top w:val="single" w:sz="4" w:space="0" w:color="000000"/>
              <w:left w:val="single" w:sz="4" w:space="0" w:color="000000"/>
              <w:bottom w:val="single" w:sz="4" w:space="0" w:color="000000"/>
              <w:right w:val="single" w:sz="4" w:space="0" w:color="000000"/>
            </w:tcBorders>
          </w:tcPr>
          <w:p w:rsidR="00533F73" w:rsidRPr="00D30514"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Развлечения в группах</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w:t>
            </w:r>
            <w:r w:rsidR="00B61D45">
              <w:rPr>
                <w:rFonts w:ascii="Times New Roman" w:eastAsia="Times New Roman" w:hAnsi="Times New Roman" w:cs="Times New Roman"/>
                <w:noProof/>
                <w:sz w:val="24"/>
                <w:szCs w:val="24"/>
              </w:rPr>
              <w:t>1</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матери</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Отмечается с 1998 года.</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воспитание чувства любви и уважения к матери.</w:t>
            </w:r>
            <w:r>
              <w:rPr>
                <w:rFonts w:ascii="Times New Roman" w:eastAsia="Times New Roman" w:hAnsi="Times New Roman" w:cs="Times New Roman"/>
                <w:noProof/>
                <w:sz w:val="24"/>
                <w:szCs w:val="24"/>
              </w:rPr>
              <w:t xml:space="preserve"> </w:t>
            </w:r>
            <w:r w:rsidRPr="0063306F">
              <w:rPr>
                <w:rFonts w:ascii="Times New Roman" w:eastAsia="Times New Roman" w:hAnsi="Times New Roman" w:cs="Times New Roman"/>
                <w:noProof/>
                <w:sz w:val="24"/>
                <w:szCs w:val="24"/>
              </w:rPr>
              <w:t>Развитие желания помогать ей, заботиться о ней.</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24 </w:t>
            </w:r>
            <w:r w:rsidRPr="0063306F">
              <w:rPr>
                <w:rFonts w:ascii="Times New Roman" w:eastAsia="Times New Roman" w:hAnsi="Times New Roman" w:cs="Times New Roman"/>
                <w:noProof/>
                <w:sz w:val="24"/>
                <w:szCs w:val="24"/>
              </w:rPr>
              <w:t>ноября</w:t>
            </w:r>
          </w:p>
        </w:tc>
        <w:tc>
          <w:tcPr>
            <w:tcW w:w="2644" w:type="dxa"/>
          </w:tcPr>
          <w:p w:rsidR="00533F73" w:rsidRPr="0063306F" w:rsidRDefault="002C0C5C"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Утренник «Мамочка любимая</w:t>
            </w:r>
            <w:r w:rsidR="00533F73" w:rsidRPr="0063306F">
              <w:rPr>
                <w:rFonts w:ascii="Times New Roman" w:eastAsia="Times New Roman" w:hAnsi="Times New Roman" w:cs="Times New Roman"/>
                <w:noProof/>
                <w:sz w:val="24"/>
                <w:szCs w:val="24"/>
              </w:rPr>
              <w:t>»</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w:t>
            </w:r>
            <w:r w:rsidR="00B61D45">
              <w:rPr>
                <w:rFonts w:ascii="Times New Roman" w:eastAsia="Times New Roman" w:hAnsi="Times New Roman" w:cs="Times New Roman"/>
                <w:noProof/>
                <w:sz w:val="24"/>
                <w:szCs w:val="24"/>
              </w:rPr>
              <w:t>2</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3C5745">
              <w:rPr>
                <w:rFonts w:ascii="Times New Roman" w:eastAsia="Times New Roman" w:hAnsi="Times New Roman" w:cs="Times New Roman"/>
                <w:noProof/>
                <w:sz w:val="24"/>
                <w:szCs w:val="24"/>
              </w:rPr>
              <w:t>День Государственного герба Российской Федерации</w:t>
            </w:r>
          </w:p>
        </w:tc>
        <w:tc>
          <w:tcPr>
            <w:tcW w:w="3827" w:type="dxa"/>
          </w:tcPr>
          <w:p w:rsidR="00533F73" w:rsidRPr="0063306F" w:rsidRDefault="00533F73" w:rsidP="00D87645">
            <w:pPr>
              <w:spacing w:after="0" w:line="240" w:lineRule="auto"/>
              <w:rPr>
                <w:rFonts w:ascii="Times New Roman" w:eastAsia="Calibri" w:hAnsi="Times New Roman" w:cs="Times New Roman"/>
                <w:color w:val="333333"/>
                <w:sz w:val="24"/>
                <w:szCs w:val="24"/>
                <w:shd w:val="clear" w:color="auto" w:fill="FFFFFF"/>
              </w:rPr>
            </w:pPr>
            <w:r w:rsidRPr="0036266D">
              <w:rPr>
                <w:rFonts w:ascii="Times New Roman" w:eastAsia="Calibri" w:hAnsi="Times New Roman" w:cs="Times New Roman"/>
                <w:color w:val="333333"/>
                <w:sz w:val="24"/>
                <w:szCs w:val="24"/>
                <w:shd w:val="clear" w:color="auto" w:fill="FFFFFF"/>
              </w:rPr>
              <w:t>Цель: сформировать представление у детей о сущности и значении герба России как государственного символа Российской Федерации.</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30 ноября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Познавательная беседа, разучивание и исполнение патриотическических песен</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w:t>
            </w:r>
            <w:r w:rsidR="00B61D45">
              <w:rPr>
                <w:rFonts w:ascii="Times New Roman" w:eastAsia="Times New Roman" w:hAnsi="Times New Roman" w:cs="Times New Roman"/>
                <w:noProof/>
                <w:sz w:val="24"/>
                <w:szCs w:val="24"/>
              </w:rPr>
              <w:t>3</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p>
        </w:tc>
        <w:tc>
          <w:tcPr>
            <w:tcW w:w="3827" w:type="dxa"/>
          </w:tcPr>
          <w:p w:rsidR="00533F73" w:rsidRPr="0063306F" w:rsidRDefault="00533F73" w:rsidP="00D87645">
            <w:pPr>
              <w:spacing w:after="0" w:line="240" w:lineRule="auto"/>
              <w:rPr>
                <w:rFonts w:ascii="Times New Roman" w:eastAsia="Calibri" w:hAnsi="Times New Roman" w:cs="Times New Roman"/>
                <w:color w:val="333333"/>
                <w:sz w:val="24"/>
                <w:szCs w:val="24"/>
                <w:shd w:val="clear" w:color="auto" w:fill="FFFFFF"/>
              </w:rPr>
            </w:pP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w:t>
            </w:r>
            <w:r w:rsidR="00B61D45">
              <w:rPr>
                <w:rFonts w:ascii="Times New Roman" w:eastAsia="Times New Roman" w:hAnsi="Times New Roman" w:cs="Times New Roman"/>
                <w:noProof/>
                <w:sz w:val="24"/>
                <w:szCs w:val="24"/>
              </w:rPr>
              <w:t>4</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памяти святого благоверного великого князя Михаила Ярославовича Тверского</w:t>
            </w:r>
          </w:p>
        </w:tc>
        <w:tc>
          <w:tcPr>
            <w:tcW w:w="3827" w:type="dxa"/>
          </w:tcPr>
          <w:p w:rsidR="00533F73" w:rsidRPr="0063306F" w:rsidRDefault="00533F73" w:rsidP="00D87645">
            <w:pPr>
              <w:spacing w:after="0" w:line="240" w:lineRule="auto"/>
              <w:rPr>
                <w:rFonts w:ascii="Times New Roman" w:eastAsia="Calibri" w:hAnsi="Times New Roman" w:cs="Times New Roman"/>
                <w:color w:val="333333"/>
                <w:sz w:val="24"/>
                <w:szCs w:val="24"/>
                <w:shd w:val="clear" w:color="auto" w:fill="FFFFFF"/>
              </w:rPr>
            </w:pPr>
            <w:r w:rsidRPr="0063306F">
              <w:rPr>
                <w:rFonts w:ascii="Times New Roman" w:eastAsia="Calibri" w:hAnsi="Times New Roman" w:cs="Times New Roman"/>
                <w:color w:val="333333"/>
                <w:sz w:val="24"/>
                <w:szCs w:val="24"/>
                <w:shd w:val="clear" w:color="auto" w:fill="FFFFFF"/>
              </w:rPr>
              <w:t>22 ноября (</w:t>
            </w:r>
            <w:r w:rsidRPr="0063306F">
              <w:rPr>
                <w:rFonts w:ascii="Times New Roman" w:eastAsia="Calibri" w:hAnsi="Times New Roman" w:cs="Times New Roman"/>
                <w:b/>
                <w:bCs/>
                <w:color w:val="333333"/>
                <w:sz w:val="24"/>
                <w:szCs w:val="24"/>
                <w:shd w:val="clear" w:color="auto" w:fill="FFFFFF"/>
              </w:rPr>
              <w:t>5</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декабря</w:t>
            </w:r>
            <w:r w:rsidRPr="0063306F">
              <w:rPr>
                <w:rFonts w:ascii="Times New Roman" w:eastAsia="Calibri" w:hAnsi="Times New Roman" w:cs="Times New Roman"/>
                <w:color w:val="333333"/>
                <w:sz w:val="24"/>
                <w:szCs w:val="24"/>
                <w:shd w:val="clear" w:color="auto" w:fill="FFFFFF"/>
              </w:rPr>
              <w:t xml:space="preserve">) </w:t>
            </w:r>
            <w:r w:rsidRPr="0063306F">
              <w:rPr>
                <w:rFonts w:ascii="Times New Roman" w:eastAsia="Calibri" w:hAnsi="Times New Roman" w:cs="Times New Roman"/>
                <w:b/>
                <w:bCs/>
                <w:color w:val="333333"/>
                <w:sz w:val="24"/>
                <w:szCs w:val="24"/>
                <w:shd w:val="clear" w:color="auto" w:fill="FFFFFF"/>
              </w:rPr>
              <w:t>день</w:t>
            </w:r>
            <w:r w:rsidRPr="0063306F">
              <w:rPr>
                <w:rFonts w:ascii="Times New Roman" w:eastAsia="Calibri" w:hAnsi="Times New Roman" w:cs="Times New Roman"/>
                <w:color w:val="333333"/>
                <w:sz w:val="24"/>
                <w:szCs w:val="24"/>
                <w:shd w:val="clear" w:color="auto" w:fill="FFFFFF"/>
              </w:rPr>
              <w:t> светлой </w:t>
            </w:r>
            <w:r w:rsidRPr="0063306F">
              <w:rPr>
                <w:rFonts w:ascii="Times New Roman" w:eastAsia="Calibri" w:hAnsi="Times New Roman" w:cs="Times New Roman"/>
                <w:b/>
                <w:bCs/>
                <w:color w:val="333333"/>
                <w:sz w:val="24"/>
                <w:szCs w:val="24"/>
                <w:shd w:val="clear" w:color="auto" w:fill="FFFFFF"/>
              </w:rPr>
              <w:t>памяти</w:t>
            </w:r>
            <w:r w:rsidRPr="0063306F">
              <w:rPr>
                <w:rFonts w:ascii="Times New Roman" w:eastAsia="Calibri" w:hAnsi="Times New Roman" w:cs="Times New Roman"/>
                <w:color w:val="333333"/>
                <w:sz w:val="24"/>
                <w:szCs w:val="24"/>
                <w:shd w:val="clear" w:color="auto" w:fill="FFFFFF"/>
              </w:rPr>
              <w:t> Небесного</w:t>
            </w:r>
            <w:r>
              <w:rPr>
                <w:rFonts w:ascii="Times New Roman" w:eastAsia="Calibri" w:hAnsi="Times New Roman" w:cs="Times New Roman"/>
                <w:color w:val="333333"/>
                <w:sz w:val="24"/>
                <w:szCs w:val="24"/>
                <w:shd w:val="clear" w:color="auto" w:fill="FFFFFF"/>
              </w:rPr>
              <w:t xml:space="preserve"> </w:t>
            </w:r>
            <w:r w:rsidRPr="0063306F">
              <w:rPr>
                <w:rFonts w:ascii="Times New Roman" w:eastAsia="Calibri" w:hAnsi="Times New Roman" w:cs="Times New Roman"/>
                <w:color w:val="333333"/>
                <w:sz w:val="24"/>
                <w:szCs w:val="24"/>
                <w:shd w:val="clear" w:color="auto" w:fill="FFFFFF"/>
              </w:rPr>
              <w:t>покровителя </w:t>
            </w:r>
            <w:r w:rsidRPr="0063306F">
              <w:rPr>
                <w:rFonts w:ascii="Times New Roman" w:eastAsia="Calibri" w:hAnsi="Times New Roman" w:cs="Times New Roman"/>
                <w:b/>
                <w:bCs/>
                <w:color w:val="333333"/>
                <w:sz w:val="24"/>
                <w:szCs w:val="24"/>
                <w:shd w:val="clear" w:color="auto" w:fill="FFFFFF"/>
              </w:rPr>
              <w:t>Тверской</w:t>
            </w:r>
            <w:r w:rsidRPr="0063306F">
              <w:rPr>
                <w:rFonts w:ascii="Times New Roman" w:eastAsia="Calibri" w:hAnsi="Times New Roman" w:cs="Times New Roman"/>
                <w:color w:val="333333"/>
                <w:sz w:val="24"/>
                <w:szCs w:val="24"/>
                <w:shd w:val="clear" w:color="auto" w:fill="FFFFFF"/>
              </w:rPr>
              <w:t> земли </w:t>
            </w:r>
            <w:r w:rsidRPr="0063306F">
              <w:rPr>
                <w:rFonts w:ascii="Times New Roman" w:eastAsia="Calibri" w:hAnsi="Times New Roman" w:cs="Times New Roman"/>
                <w:b/>
                <w:bCs/>
                <w:color w:val="333333"/>
                <w:sz w:val="24"/>
                <w:szCs w:val="24"/>
                <w:shd w:val="clear" w:color="auto" w:fill="FFFFFF"/>
              </w:rPr>
              <w:t>cвятого</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благоверного</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князя</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Михаила</w:t>
            </w:r>
            <w:r w:rsidRPr="0063306F">
              <w:rPr>
                <w:rFonts w:ascii="Times New Roman" w:eastAsia="Calibri" w:hAnsi="Times New Roman" w:cs="Times New Roman"/>
                <w:color w:val="333333"/>
                <w:sz w:val="24"/>
                <w:szCs w:val="24"/>
                <w:shd w:val="clear" w:color="auto" w:fill="FFFFFF"/>
              </w:rPr>
              <w:t> Ярославича </w:t>
            </w:r>
            <w:r w:rsidRPr="0063306F">
              <w:rPr>
                <w:rFonts w:ascii="Times New Roman" w:eastAsia="Calibri" w:hAnsi="Times New Roman" w:cs="Times New Roman"/>
                <w:b/>
                <w:bCs/>
                <w:color w:val="333333"/>
                <w:sz w:val="24"/>
                <w:szCs w:val="24"/>
                <w:shd w:val="clear" w:color="auto" w:fill="FFFFFF"/>
              </w:rPr>
              <w:t>Тверского</w:t>
            </w:r>
            <w:r w:rsidRPr="0063306F">
              <w:rPr>
                <w:rFonts w:ascii="Times New Roman" w:eastAsia="Calibri" w:hAnsi="Times New Roman" w:cs="Times New Roman"/>
                <w:color w:val="333333"/>
                <w:sz w:val="24"/>
                <w:szCs w:val="24"/>
                <w:shd w:val="clear" w:color="auto" w:fill="FFFFFF"/>
              </w:rPr>
              <w:t>. 699 лет назад, в 1318 году первый </w:t>
            </w:r>
            <w:r w:rsidRPr="0063306F">
              <w:rPr>
                <w:rFonts w:ascii="Times New Roman" w:eastAsia="Calibri" w:hAnsi="Times New Roman" w:cs="Times New Roman"/>
                <w:b/>
                <w:bCs/>
                <w:color w:val="333333"/>
                <w:sz w:val="24"/>
                <w:szCs w:val="24"/>
                <w:shd w:val="clear" w:color="auto" w:fill="FFFFFF"/>
              </w:rPr>
              <w:t>Великий</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князь</w:t>
            </w:r>
            <w:r w:rsidRPr="0063306F">
              <w:rPr>
                <w:rFonts w:ascii="Times New Roman" w:eastAsia="Calibri" w:hAnsi="Times New Roman" w:cs="Times New Roman"/>
                <w:color w:val="333333"/>
                <w:sz w:val="24"/>
                <w:szCs w:val="24"/>
                <w:shd w:val="clear" w:color="auto" w:fill="FFFFFF"/>
              </w:rPr>
              <w:t> Всея Руси принял мученическою кончину в Орде, "положивши душу своя за други своя". В Твери нет </w:t>
            </w:r>
            <w:r w:rsidRPr="0063306F">
              <w:rPr>
                <w:rFonts w:ascii="Times New Roman" w:eastAsia="Calibri" w:hAnsi="Times New Roman" w:cs="Times New Roman"/>
                <w:b/>
                <w:bCs/>
                <w:color w:val="333333"/>
                <w:sz w:val="24"/>
                <w:szCs w:val="24"/>
                <w:shd w:val="clear" w:color="auto" w:fill="FFFFFF"/>
              </w:rPr>
              <w:t>святого</w:t>
            </w:r>
            <w:r w:rsidRPr="0063306F">
              <w:rPr>
                <w:rFonts w:ascii="Times New Roman" w:eastAsia="Calibri" w:hAnsi="Times New Roman" w:cs="Times New Roman"/>
                <w:color w:val="333333"/>
                <w:sz w:val="24"/>
                <w:szCs w:val="24"/>
                <w:shd w:val="clear" w:color="auto" w:fill="FFFFFF"/>
              </w:rPr>
              <w:t>, более почитаемого, чем </w:t>
            </w:r>
            <w:r w:rsidRPr="0063306F">
              <w:rPr>
                <w:rFonts w:ascii="Times New Roman" w:eastAsia="Calibri" w:hAnsi="Times New Roman" w:cs="Times New Roman"/>
                <w:b/>
                <w:bCs/>
                <w:color w:val="333333"/>
                <w:sz w:val="24"/>
                <w:szCs w:val="24"/>
                <w:shd w:val="clear" w:color="auto" w:fill="FFFFFF"/>
              </w:rPr>
              <w:t>благоверный</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князь</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Михаил</w:t>
            </w:r>
            <w:r w:rsidRPr="0063306F">
              <w:rPr>
                <w:rFonts w:ascii="Times New Roman" w:eastAsia="Calibri" w:hAnsi="Times New Roman" w:cs="Times New Roman"/>
                <w:color w:val="333333"/>
                <w:sz w:val="24"/>
                <w:szCs w:val="24"/>
                <w:shd w:val="clear" w:color="auto" w:fill="FFFFFF"/>
              </w:rPr>
              <w:t> </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Calibri" w:hAnsi="Times New Roman" w:cs="Times New Roman"/>
                <w:color w:val="333333"/>
                <w:sz w:val="24"/>
                <w:szCs w:val="24"/>
                <w:shd w:val="clear" w:color="auto" w:fill="FFFFFF"/>
              </w:rPr>
              <w:t xml:space="preserve">Ярославич. </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6 декабря </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Вечер памяти</w:t>
            </w:r>
            <w:r w:rsidRPr="0063306F">
              <w:rPr>
                <w:rFonts w:ascii="Times New Roman" w:eastAsia="Times New Roman" w:hAnsi="Times New Roman" w:cs="Times New Roman"/>
                <w:noProof/>
                <w:sz w:val="24"/>
                <w:szCs w:val="24"/>
              </w:rPr>
              <w:br/>
              <w:t>«Положивший душу за други своя».</w:t>
            </w:r>
            <w:r w:rsidRPr="0063306F">
              <w:rPr>
                <w:rFonts w:ascii="Times New Roman" w:eastAsia="Times New Roman" w:hAnsi="Times New Roman" w:cs="Times New Roman"/>
                <w:noProof/>
                <w:sz w:val="24"/>
                <w:szCs w:val="24"/>
              </w:rPr>
              <w:br/>
              <w:t>Тверской князь Михаил Ярославович.</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w:t>
            </w:r>
            <w:r w:rsidR="00B61D45">
              <w:rPr>
                <w:rFonts w:ascii="Times New Roman" w:eastAsia="Times New Roman" w:hAnsi="Times New Roman" w:cs="Times New Roman"/>
                <w:noProof/>
                <w:sz w:val="24"/>
                <w:szCs w:val="24"/>
              </w:rPr>
              <w:t>5</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Международный день художника</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2E23E5">
              <w:rPr>
                <w:rFonts w:ascii="Times New Roman" w:eastAsia="Times New Roman" w:hAnsi="Times New Roman" w:cs="Times New Roman"/>
                <w:noProof/>
                <w:sz w:val="24"/>
                <w:szCs w:val="24"/>
              </w:rPr>
              <w:t>Цель: создание условий для возникновения и развития интереса детей к творческой деятельности.</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 декабря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Презентация «Русские художники»,Творческая мастерская</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26</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Героев Отечества</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D54FA0">
              <w:rPr>
                <w:rFonts w:ascii="Times New Roman" w:eastAsia="Times New Roman" w:hAnsi="Times New Roman" w:cs="Times New Roman"/>
                <w:noProof/>
                <w:sz w:val="24"/>
                <w:szCs w:val="24"/>
              </w:rPr>
              <w:t>Цель: Воспитание чувства патриотизма и любви к Родине.</w:t>
            </w:r>
            <w:r>
              <w:rPr>
                <w:rFonts w:ascii="Times New Roman" w:eastAsia="Times New Roman" w:hAnsi="Times New Roman" w:cs="Times New Roman"/>
                <w:noProof/>
                <w:sz w:val="24"/>
                <w:szCs w:val="24"/>
              </w:rPr>
              <w:t xml:space="preserve"> </w:t>
            </w:r>
            <w:r w:rsidRPr="00D54FA0">
              <w:rPr>
                <w:rFonts w:ascii="Times New Roman" w:eastAsia="Times New Roman" w:hAnsi="Times New Roman" w:cs="Times New Roman"/>
                <w:noProof/>
                <w:sz w:val="24"/>
                <w:szCs w:val="24"/>
              </w:rPr>
              <w:t>Формирование активной гражданской позиции, сопричастности к героической истории Российского государства.</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(9) 11 декабря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Художественно-узыкальное мероприятие «Богатыри земли Русской»</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27</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освобождения Калинина от фашистско-немецких захватчиков</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Цели: п</w:t>
            </w:r>
            <w:r w:rsidRPr="008E4F24">
              <w:rPr>
                <w:rFonts w:ascii="Times New Roman" w:eastAsia="Times New Roman" w:hAnsi="Times New Roman" w:cs="Times New Roman"/>
                <w:noProof/>
                <w:sz w:val="24"/>
                <w:szCs w:val="24"/>
              </w:rPr>
              <w:t>ознакомить детей с историческими событиями начала Великой Отечественной войны и защитой города Калинина от немецко-фашистских захватчиков в декабре 1941 года.</w:t>
            </w:r>
            <w:r>
              <w:rPr>
                <w:rFonts w:ascii="Times New Roman" w:eastAsia="Times New Roman" w:hAnsi="Times New Roman" w:cs="Times New Roman"/>
                <w:noProof/>
                <w:sz w:val="24"/>
                <w:szCs w:val="24"/>
              </w:rPr>
              <w:t xml:space="preserve"> </w:t>
            </w:r>
            <w:r w:rsidRPr="008E4F24">
              <w:rPr>
                <w:rFonts w:ascii="Times New Roman" w:eastAsia="Times New Roman" w:hAnsi="Times New Roman" w:cs="Times New Roman"/>
                <w:noProof/>
                <w:sz w:val="24"/>
                <w:szCs w:val="24"/>
              </w:rPr>
              <w:t>Расширить знания детей о защитниках Родины, наших земляках</w:t>
            </w:r>
            <w:r>
              <w:rPr>
                <w:rFonts w:ascii="Times New Roman" w:eastAsia="Times New Roman" w:hAnsi="Times New Roman" w:cs="Times New Roman"/>
                <w:noProof/>
                <w:sz w:val="24"/>
                <w:szCs w:val="24"/>
              </w:rPr>
              <w:t>, п</w:t>
            </w:r>
            <w:r w:rsidRPr="008E4F24">
              <w:rPr>
                <w:rFonts w:ascii="Times New Roman" w:eastAsia="Times New Roman" w:hAnsi="Times New Roman" w:cs="Times New Roman"/>
                <w:noProof/>
                <w:sz w:val="24"/>
                <w:szCs w:val="24"/>
              </w:rPr>
              <w:t>родолжать знакомить детей с достопримечательностями города Твери (памятники- Обелиск Победы, танк-34, памятные места, посвященные защитникам Родины).</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(16) 15 декабря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Познавательная беседа, демонстрация видеофильма о знаменательном событии, демонстрация фото </w:t>
            </w:r>
            <w:r w:rsidRPr="00D034D1">
              <w:rPr>
                <w:rFonts w:ascii="Times New Roman" w:eastAsia="Times New Roman" w:hAnsi="Times New Roman" w:cs="Times New Roman"/>
                <w:noProof/>
                <w:sz w:val="24"/>
                <w:szCs w:val="24"/>
              </w:rPr>
              <w:t>достопримечательност</w:t>
            </w:r>
            <w:r>
              <w:rPr>
                <w:rFonts w:ascii="Times New Roman" w:eastAsia="Times New Roman" w:hAnsi="Times New Roman" w:cs="Times New Roman"/>
                <w:noProof/>
                <w:sz w:val="24"/>
                <w:szCs w:val="24"/>
              </w:rPr>
              <w:t>ей города Твери и Калининского района</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BA760E" w:rsidRDefault="00B61D45"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28</w:t>
            </w:r>
          </w:p>
        </w:tc>
        <w:tc>
          <w:tcPr>
            <w:tcW w:w="2411" w:type="dxa"/>
            <w:tcBorders>
              <w:top w:val="single" w:sz="4" w:space="0" w:color="000000"/>
              <w:left w:val="single" w:sz="4" w:space="0" w:color="000000"/>
              <w:bottom w:val="single" w:sz="4" w:space="0" w:color="000000"/>
              <w:right w:val="single" w:sz="4" w:space="0" w:color="000000"/>
            </w:tcBorders>
          </w:tcPr>
          <w:p w:rsidR="00533F73" w:rsidRPr="00D30514" w:rsidRDefault="00533F73" w:rsidP="00D87645">
            <w:pPr>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«Новогодний фейерверк»</w:t>
            </w:r>
          </w:p>
        </w:tc>
        <w:tc>
          <w:tcPr>
            <w:tcW w:w="3827" w:type="dxa"/>
            <w:tcBorders>
              <w:top w:val="single" w:sz="4" w:space="0" w:color="000000"/>
              <w:left w:val="single" w:sz="4" w:space="0" w:color="000000"/>
              <w:bottom w:val="single" w:sz="4" w:space="0" w:color="000000"/>
              <w:right w:val="single" w:sz="4" w:space="0" w:color="000000"/>
            </w:tcBorders>
          </w:tcPr>
          <w:p w:rsidR="00533F73" w:rsidRPr="00D30514" w:rsidRDefault="00533F73" w:rsidP="00D87645">
            <w:pPr>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Осознание и развитее личных интересов ребенка, развитее любознательности, воспитание навыков бережного отношения к вещам</w:t>
            </w:r>
            <w:r>
              <w:rPr>
                <w:rFonts w:ascii="Times New Roman" w:eastAsia="Times New Roman" w:hAnsi="Times New Roman" w:cs="Times New Roman"/>
                <w:noProof/>
                <w:sz w:val="24"/>
                <w:szCs w:val="24"/>
              </w:rPr>
              <w:t>, создание праздничного настроения</w:t>
            </w:r>
          </w:p>
        </w:tc>
        <w:tc>
          <w:tcPr>
            <w:tcW w:w="1750" w:type="dxa"/>
            <w:tcBorders>
              <w:top w:val="single" w:sz="4" w:space="0" w:color="000000"/>
              <w:left w:val="single" w:sz="4" w:space="0" w:color="000000"/>
              <w:bottom w:val="single" w:sz="4" w:space="0" w:color="000000"/>
              <w:right w:val="single" w:sz="4" w:space="0" w:color="000000"/>
            </w:tcBorders>
          </w:tcPr>
          <w:p w:rsidR="00533F73" w:rsidRPr="00D30514" w:rsidRDefault="00533F73" w:rsidP="00D87645">
            <w:pPr>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18-22 декабря</w:t>
            </w:r>
          </w:p>
        </w:tc>
        <w:tc>
          <w:tcPr>
            <w:tcW w:w="2644" w:type="dxa"/>
            <w:tcBorders>
              <w:top w:val="single" w:sz="4" w:space="0" w:color="000000"/>
              <w:left w:val="single" w:sz="4" w:space="0" w:color="000000"/>
              <w:bottom w:val="single" w:sz="4" w:space="0" w:color="000000"/>
              <w:right w:val="single" w:sz="4" w:space="0" w:color="000000"/>
            </w:tcBorders>
          </w:tcPr>
          <w:p w:rsidR="00533F73" w:rsidRDefault="00533F73" w:rsidP="00D87645">
            <w:pPr>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Создание коллекций, оформление выставок</w:t>
            </w:r>
            <w:r>
              <w:rPr>
                <w:rFonts w:ascii="Times New Roman" w:eastAsia="Times New Roman" w:hAnsi="Times New Roman" w:cs="Times New Roman"/>
                <w:noProof/>
                <w:sz w:val="24"/>
                <w:szCs w:val="24"/>
              </w:rPr>
              <w:t>.</w:t>
            </w:r>
          </w:p>
          <w:p w:rsidR="00533F73" w:rsidRPr="00D30514" w:rsidRDefault="00533F73" w:rsidP="00D87645">
            <w:pPr>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Выставка новогодних поделок, макетов, рисунков.</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3856D9" w:rsidRDefault="00B61D45"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29</w:t>
            </w:r>
          </w:p>
        </w:tc>
        <w:tc>
          <w:tcPr>
            <w:tcW w:w="2411" w:type="dxa"/>
            <w:tcBorders>
              <w:top w:val="single" w:sz="4" w:space="0" w:color="000000"/>
              <w:left w:val="single" w:sz="4" w:space="0" w:color="000000"/>
              <w:bottom w:val="single" w:sz="4" w:space="0" w:color="000000"/>
              <w:right w:val="single" w:sz="4" w:space="0" w:color="000000"/>
            </w:tcBorders>
          </w:tcPr>
          <w:p w:rsidR="00533F73" w:rsidRPr="003856D9" w:rsidRDefault="00533F73"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«Зимняя сказка»</w:t>
            </w:r>
          </w:p>
        </w:tc>
        <w:tc>
          <w:tcPr>
            <w:tcW w:w="3827" w:type="dxa"/>
            <w:tcBorders>
              <w:top w:val="single" w:sz="4" w:space="0" w:color="000000"/>
              <w:left w:val="single" w:sz="4" w:space="0" w:color="000000"/>
              <w:bottom w:val="single" w:sz="4" w:space="0" w:color="000000"/>
              <w:right w:val="single" w:sz="4" w:space="0" w:color="000000"/>
            </w:tcBorders>
          </w:tcPr>
          <w:p w:rsidR="00533F73" w:rsidRPr="003856D9" w:rsidRDefault="00533F73"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Создание праздничного настроения, организация совместной родительско-детской и педагогической деятельности, привитие детям любви к своей группе, трепетного отношения к праздникам</w:t>
            </w:r>
          </w:p>
        </w:tc>
        <w:tc>
          <w:tcPr>
            <w:tcW w:w="1750" w:type="dxa"/>
            <w:tcBorders>
              <w:top w:val="single" w:sz="4" w:space="0" w:color="000000"/>
              <w:left w:val="single" w:sz="4" w:space="0" w:color="000000"/>
              <w:bottom w:val="single" w:sz="4" w:space="0" w:color="000000"/>
              <w:right w:val="single" w:sz="4" w:space="0" w:color="000000"/>
            </w:tcBorders>
          </w:tcPr>
          <w:p w:rsidR="00533F73" w:rsidRPr="003856D9" w:rsidRDefault="00533F73"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25-28 декабря</w:t>
            </w:r>
          </w:p>
        </w:tc>
        <w:tc>
          <w:tcPr>
            <w:tcW w:w="2644" w:type="dxa"/>
            <w:tcBorders>
              <w:top w:val="single" w:sz="4" w:space="0" w:color="000000"/>
              <w:left w:val="single" w:sz="4" w:space="0" w:color="000000"/>
              <w:bottom w:val="single" w:sz="4" w:space="0" w:color="000000"/>
              <w:right w:val="single" w:sz="4" w:space="0" w:color="000000"/>
            </w:tcBorders>
          </w:tcPr>
          <w:p w:rsidR="00533F73" w:rsidRPr="003856D9" w:rsidRDefault="00533F73"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Смотр-конкурс на  лучшее оформление групп к Новому году</w:t>
            </w:r>
          </w:p>
        </w:tc>
      </w:tr>
      <w:tr w:rsidR="00533F73" w:rsidRPr="0063306F" w:rsidTr="00D87645">
        <w:trPr>
          <w:trHeight w:val="9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w:t>
            </w:r>
            <w:r w:rsidR="00B61D45">
              <w:rPr>
                <w:rFonts w:ascii="Times New Roman" w:eastAsia="Times New Roman" w:hAnsi="Times New Roman" w:cs="Times New Roman"/>
                <w:noProof/>
                <w:sz w:val="24"/>
                <w:szCs w:val="24"/>
              </w:rPr>
              <w:t>0</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Новый год</w:t>
            </w:r>
          </w:p>
          <w:p w:rsidR="00533F73" w:rsidRPr="0063306F" w:rsidRDefault="00533F73" w:rsidP="00D87645">
            <w:pPr>
              <w:spacing w:after="0" w:line="240" w:lineRule="auto"/>
              <w:rPr>
                <w:rFonts w:ascii="Times New Roman" w:eastAsia="Times New Roman" w:hAnsi="Times New Roman" w:cs="Times New Roman"/>
                <w:noProof/>
                <w:sz w:val="24"/>
                <w:szCs w:val="24"/>
              </w:rPr>
            </w:pP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Отмечается 1 января.</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формировать представление о Новом годе – веселом празднике, начале нового календарного года.</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Развив. умение создавать радостное настроен.себе, близким</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4 неделя декабря.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Новогодний утренник.</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Театрализованная сказка.</w:t>
            </w:r>
          </w:p>
          <w:p w:rsidR="00533F73" w:rsidRPr="0063306F" w:rsidRDefault="00533F73" w:rsidP="00D87645">
            <w:pPr>
              <w:spacing w:after="0" w:line="240" w:lineRule="auto"/>
              <w:rPr>
                <w:rFonts w:ascii="Times New Roman" w:eastAsia="Times New Roman" w:hAnsi="Times New Roman" w:cs="Times New Roman"/>
                <w:noProof/>
                <w:sz w:val="24"/>
                <w:szCs w:val="24"/>
              </w:rPr>
            </w:pP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B324DB"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31</w:t>
            </w:r>
          </w:p>
        </w:tc>
        <w:tc>
          <w:tcPr>
            <w:tcW w:w="2411" w:type="dxa"/>
            <w:tcBorders>
              <w:top w:val="single" w:sz="4" w:space="0" w:color="000000"/>
              <w:left w:val="single" w:sz="4" w:space="0" w:color="000000"/>
              <w:bottom w:val="single" w:sz="4" w:space="0" w:color="000000"/>
              <w:right w:val="single" w:sz="4" w:space="0" w:color="000000"/>
            </w:tcBorders>
          </w:tcPr>
          <w:p w:rsidR="00533F73" w:rsidRPr="00B324DB" w:rsidRDefault="00533F73" w:rsidP="00D87645">
            <w:pPr>
              <w:spacing w:after="0" w:line="240" w:lineRule="auto"/>
              <w:rPr>
                <w:rFonts w:ascii="Times New Roman" w:eastAsia="Times New Roman" w:hAnsi="Times New Roman" w:cs="Times New Roman"/>
                <w:noProof/>
                <w:sz w:val="24"/>
                <w:szCs w:val="24"/>
              </w:rPr>
            </w:pPr>
            <w:r w:rsidRPr="00B324DB">
              <w:rPr>
                <w:rFonts w:ascii="Times New Roman" w:eastAsia="Times New Roman" w:hAnsi="Times New Roman" w:cs="Times New Roman"/>
                <w:noProof/>
                <w:sz w:val="24"/>
                <w:szCs w:val="24"/>
              </w:rPr>
              <w:t>Рождественские колядки</w:t>
            </w:r>
          </w:p>
        </w:tc>
        <w:tc>
          <w:tcPr>
            <w:tcW w:w="3827" w:type="dxa"/>
            <w:tcBorders>
              <w:top w:val="single" w:sz="4" w:space="0" w:color="000000"/>
              <w:left w:val="single" w:sz="4" w:space="0" w:color="000000"/>
              <w:bottom w:val="single" w:sz="4" w:space="0" w:color="000000"/>
              <w:right w:val="single" w:sz="4" w:space="0" w:color="000000"/>
            </w:tcBorders>
          </w:tcPr>
          <w:p w:rsidR="00533F73" w:rsidRPr="00B324DB" w:rsidRDefault="00533F73" w:rsidP="00D87645">
            <w:pPr>
              <w:spacing w:after="0" w:line="240" w:lineRule="auto"/>
              <w:rPr>
                <w:rFonts w:ascii="Times New Roman" w:eastAsia="Times New Roman" w:hAnsi="Times New Roman" w:cs="Times New Roman"/>
                <w:noProof/>
                <w:sz w:val="24"/>
                <w:szCs w:val="24"/>
              </w:rPr>
            </w:pPr>
            <w:r w:rsidRPr="00B324DB">
              <w:rPr>
                <w:rFonts w:ascii="Times New Roman" w:eastAsia="Times New Roman" w:hAnsi="Times New Roman" w:cs="Times New Roman"/>
                <w:noProof/>
                <w:sz w:val="24"/>
                <w:szCs w:val="24"/>
              </w:rPr>
              <w:t>Приобщение к культурным ценностям народа, народным праздникам</w:t>
            </w:r>
          </w:p>
        </w:tc>
        <w:tc>
          <w:tcPr>
            <w:tcW w:w="1750" w:type="dxa"/>
            <w:tcBorders>
              <w:top w:val="single" w:sz="4" w:space="0" w:color="000000"/>
              <w:left w:val="single" w:sz="4" w:space="0" w:color="000000"/>
              <w:bottom w:val="single" w:sz="4" w:space="0" w:color="000000"/>
              <w:right w:val="single" w:sz="4" w:space="0" w:color="000000"/>
            </w:tcBorders>
          </w:tcPr>
          <w:p w:rsidR="00533F73" w:rsidRPr="00B324DB"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9-11</w:t>
            </w:r>
            <w:r w:rsidRPr="00B324DB">
              <w:rPr>
                <w:rFonts w:ascii="Times New Roman" w:eastAsia="Times New Roman" w:hAnsi="Times New Roman" w:cs="Times New Roman"/>
                <w:noProof/>
                <w:sz w:val="24"/>
                <w:szCs w:val="24"/>
              </w:rPr>
              <w:t xml:space="preserve"> января</w:t>
            </w:r>
          </w:p>
        </w:tc>
        <w:tc>
          <w:tcPr>
            <w:tcW w:w="2644" w:type="dxa"/>
            <w:tcBorders>
              <w:top w:val="single" w:sz="4" w:space="0" w:color="000000"/>
              <w:left w:val="single" w:sz="4" w:space="0" w:color="000000"/>
              <w:bottom w:val="single" w:sz="4" w:space="0" w:color="000000"/>
              <w:right w:val="single" w:sz="4" w:space="0" w:color="000000"/>
            </w:tcBorders>
          </w:tcPr>
          <w:p w:rsidR="00533F73" w:rsidRPr="00B324DB"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Уличные гуляния, музыкальные развлечения в зале</w:t>
            </w:r>
          </w:p>
        </w:tc>
      </w:tr>
      <w:tr w:rsidR="00533F73" w:rsidRPr="0063306F" w:rsidTr="00D87645">
        <w:trPr>
          <w:trHeight w:val="841"/>
        </w:trPr>
        <w:tc>
          <w:tcPr>
            <w:tcW w:w="56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w:t>
            </w:r>
            <w:r w:rsidR="00B61D45">
              <w:rPr>
                <w:rFonts w:ascii="Times New Roman" w:eastAsia="Times New Roman" w:hAnsi="Times New Roman" w:cs="Times New Roman"/>
                <w:noProof/>
                <w:sz w:val="24"/>
                <w:szCs w:val="24"/>
              </w:rPr>
              <w:t>2</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Декада спорта и здоровья </w:t>
            </w:r>
          </w:p>
        </w:tc>
        <w:tc>
          <w:tcPr>
            <w:tcW w:w="3827" w:type="dxa"/>
          </w:tcPr>
          <w:p w:rsidR="00533F73" w:rsidRPr="00D034D1" w:rsidRDefault="00533F73" w:rsidP="00D87645">
            <w:pPr>
              <w:shd w:val="clear" w:color="auto" w:fill="FFFFFF"/>
              <w:spacing w:after="0" w:line="294" w:lineRule="atLeast"/>
              <w:rPr>
                <w:rFonts w:ascii="Times New Roman" w:eastAsia="Times New Roman" w:hAnsi="Times New Roman" w:cs="Times New Roman"/>
                <w:color w:val="000000"/>
                <w:sz w:val="24"/>
                <w:szCs w:val="24"/>
                <w:lang w:eastAsia="ru-RU"/>
              </w:rPr>
            </w:pPr>
            <w:r w:rsidRPr="0063306F">
              <w:rPr>
                <w:rFonts w:ascii="Times New Roman" w:eastAsia="Times New Roman" w:hAnsi="Times New Roman" w:cs="Times New Roman"/>
                <w:noProof/>
                <w:sz w:val="24"/>
                <w:szCs w:val="24"/>
                <w:lang w:eastAsia="ru-RU"/>
              </w:rPr>
              <w:t>Цель:</w:t>
            </w:r>
            <w:r w:rsidRPr="0063306F">
              <w:rPr>
                <w:rFonts w:ascii="Times New Roman" w:eastAsia="Times New Roman" w:hAnsi="Times New Roman" w:cs="Times New Roman"/>
                <w:color w:val="000000"/>
                <w:sz w:val="24"/>
                <w:szCs w:val="24"/>
                <w:lang w:eastAsia="ru-RU"/>
              </w:rPr>
              <w:t> Пропаганда физической культуры и спорта; </w:t>
            </w:r>
            <w:r w:rsidRPr="0063306F">
              <w:rPr>
                <w:rFonts w:ascii="Times New Roman" w:eastAsia="Times New Roman" w:hAnsi="Times New Roman" w:cs="Times New Roman"/>
                <w:color w:val="000000"/>
                <w:sz w:val="24"/>
                <w:szCs w:val="24"/>
              </w:rPr>
              <w:t>Сохранение и укрепление здоровья дошкольников; Приобщение дошкольников к систематическим занятиям физической культурой и различными видами спорта; Формирование навыков здорового образа жизни. </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15-18</w:t>
            </w:r>
            <w:r w:rsidRPr="0063306F">
              <w:rPr>
                <w:rFonts w:ascii="Times New Roman" w:eastAsia="Times New Roman" w:hAnsi="Times New Roman" w:cs="Times New Roman"/>
                <w:noProof/>
                <w:sz w:val="24"/>
                <w:szCs w:val="24"/>
              </w:rPr>
              <w:t xml:space="preserve"> января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color w:val="000000"/>
                <w:sz w:val="24"/>
                <w:szCs w:val="24"/>
              </w:rPr>
              <w:t xml:space="preserve">День здоровья, </w:t>
            </w:r>
            <w:r w:rsidRPr="0063306F">
              <w:rPr>
                <w:rFonts w:ascii="Times New Roman" w:eastAsia="Times New Roman" w:hAnsi="Times New Roman" w:cs="Times New Roman"/>
                <w:color w:val="000000"/>
                <w:sz w:val="24"/>
                <w:szCs w:val="24"/>
              </w:rPr>
              <w:t>Весёлые старты</w:t>
            </w:r>
            <w:r>
              <w:rPr>
                <w:rFonts w:ascii="Times New Roman" w:eastAsia="Times New Roman" w:hAnsi="Times New Roman" w:cs="Times New Roman"/>
                <w:color w:val="000000"/>
                <w:sz w:val="24"/>
                <w:szCs w:val="24"/>
              </w:rPr>
              <w:t>, развлечения на улице</w:t>
            </w:r>
          </w:p>
        </w:tc>
      </w:tr>
      <w:tr w:rsidR="00533F73" w:rsidRPr="00B4569F" w:rsidTr="00D87645">
        <w:trPr>
          <w:trHeight w:val="841"/>
        </w:trPr>
        <w:tc>
          <w:tcPr>
            <w:tcW w:w="567" w:type="dxa"/>
            <w:tcBorders>
              <w:top w:val="single" w:sz="4" w:space="0" w:color="000000"/>
              <w:left w:val="single" w:sz="4" w:space="0" w:color="000000"/>
              <w:bottom w:val="single" w:sz="4" w:space="0" w:color="000000"/>
              <w:right w:val="single" w:sz="4" w:space="0" w:color="000000"/>
            </w:tcBorders>
          </w:tcPr>
          <w:p w:rsidR="00533F73" w:rsidRPr="00B324DB" w:rsidRDefault="00B61D45"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33</w:t>
            </w:r>
          </w:p>
        </w:tc>
        <w:tc>
          <w:tcPr>
            <w:tcW w:w="2411" w:type="dxa"/>
            <w:tcBorders>
              <w:top w:val="single" w:sz="4" w:space="0" w:color="000000"/>
              <w:left w:val="single" w:sz="4" w:space="0" w:color="000000"/>
              <w:bottom w:val="single" w:sz="4" w:space="0" w:color="000000"/>
              <w:right w:val="single" w:sz="4" w:space="0" w:color="000000"/>
            </w:tcBorders>
          </w:tcPr>
          <w:p w:rsidR="00533F73" w:rsidRPr="00B324DB" w:rsidRDefault="00533F73" w:rsidP="00D87645">
            <w:pPr>
              <w:rPr>
                <w:rFonts w:ascii="Times New Roman" w:eastAsia="Times New Roman" w:hAnsi="Times New Roman" w:cs="Times New Roman"/>
                <w:noProof/>
                <w:sz w:val="24"/>
                <w:szCs w:val="24"/>
              </w:rPr>
            </w:pPr>
            <w:r w:rsidRPr="00B324DB">
              <w:rPr>
                <w:rFonts w:ascii="Times New Roman" w:eastAsia="Times New Roman" w:hAnsi="Times New Roman" w:cs="Times New Roman"/>
                <w:noProof/>
                <w:sz w:val="24"/>
                <w:szCs w:val="24"/>
              </w:rPr>
              <w:t>«Дворцы из снега»</w:t>
            </w:r>
          </w:p>
        </w:tc>
        <w:tc>
          <w:tcPr>
            <w:tcW w:w="3827" w:type="dxa"/>
            <w:tcBorders>
              <w:top w:val="single" w:sz="4" w:space="0" w:color="000000"/>
              <w:left w:val="single" w:sz="4" w:space="0" w:color="000000"/>
              <w:bottom w:val="single" w:sz="4" w:space="0" w:color="000000"/>
              <w:right w:val="single" w:sz="4" w:space="0" w:color="000000"/>
            </w:tcBorders>
          </w:tcPr>
          <w:p w:rsidR="00533F73" w:rsidRPr="00B324DB" w:rsidRDefault="00533F73" w:rsidP="00D87645">
            <w:pPr>
              <w:shd w:val="clear" w:color="auto" w:fill="FFFFFF"/>
              <w:spacing w:line="294" w:lineRule="atLeast"/>
              <w:rPr>
                <w:rFonts w:ascii="Times New Roman" w:eastAsia="Times New Roman" w:hAnsi="Times New Roman" w:cs="Times New Roman"/>
                <w:noProof/>
                <w:sz w:val="24"/>
                <w:szCs w:val="24"/>
                <w:lang w:eastAsia="ru-RU"/>
              </w:rPr>
            </w:pPr>
            <w:r w:rsidRPr="00B324DB">
              <w:rPr>
                <w:rFonts w:ascii="Times New Roman" w:eastAsia="Times New Roman" w:hAnsi="Times New Roman" w:cs="Times New Roman"/>
                <w:noProof/>
                <w:sz w:val="24"/>
                <w:szCs w:val="24"/>
                <w:lang w:eastAsia="ru-RU"/>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533F73" w:rsidRPr="00B324DB" w:rsidRDefault="00533F73"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22-25</w:t>
            </w:r>
            <w:r w:rsidRPr="00B324DB">
              <w:rPr>
                <w:rFonts w:ascii="Times New Roman" w:eastAsia="Times New Roman" w:hAnsi="Times New Roman" w:cs="Times New Roman"/>
                <w:noProof/>
                <w:sz w:val="24"/>
                <w:szCs w:val="24"/>
              </w:rPr>
              <w:t xml:space="preserve"> января</w:t>
            </w:r>
          </w:p>
        </w:tc>
        <w:tc>
          <w:tcPr>
            <w:tcW w:w="2644" w:type="dxa"/>
            <w:tcBorders>
              <w:top w:val="single" w:sz="4" w:space="0" w:color="000000"/>
              <w:left w:val="single" w:sz="4" w:space="0" w:color="000000"/>
              <w:bottom w:val="single" w:sz="4" w:space="0" w:color="000000"/>
              <w:right w:val="single" w:sz="4" w:space="0" w:color="000000"/>
            </w:tcBorders>
          </w:tcPr>
          <w:p w:rsidR="00533F73" w:rsidRPr="00B324DB" w:rsidRDefault="00533F73" w:rsidP="00D87645">
            <w:pPr>
              <w:rPr>
                <w:rFonts w:ascii="Times New Roman" w:eastAsia="Times New Roman" w:hAnsi="Times New Roman" w:cs="Times New Roman"/>
                <w:noProof/>
                <w:sz w:val="24"/>
                <w:szCs w:val="24"/>
              </w:rPr>
            </w:pPr>
            <w:r w:rsidRPr="00B324DB">
              <w:rPr>
                <w:rFonts w:ascii="Times New Roman" w:eastAsia="Times New Roman" w:hAnsi="Times New Roman" w:cs="Times New Roman"/>
                <w:noProof/>
                <w:sz w:val="24"/>
                <w:szCs w:val="24"/>
              </w:rPr>
              <w:t>Сооружение снежных конструкций, Смотр-конкурс на лучшее оформление прогулочных площадок.</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34</w:t>
            </w:r>
          </w:p>
        </w:tc>
        <w:tc>
          <w:tcPr>
            <w:tcW w:w="2411" w:type="dxa"/>
          </w:tcPr>
          <w:p w:rsidR="00533F73" w:rsidRPr="0063306F" w:rsidRDefault="00533F73" w:rsidP="00D8764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разгрома немецко-фашистских войск в Сталинградской битве</w:t>
            </w:r>
          </w:p>
        </w:tc>
        <w:tc>
          <w:tcPr>
            <w:tcW w:w="3827" w:type="dxa"/>
          </w:tcPr>
          <w:p w:rsidR="00533F73" w:rsidRPr="0063306F" w:rsidRDefault="00533F73" w:rsidP="00D87645">
            <w:pPr>
              <w:spacing w:after="0" w:line="240" w:lineRule="auto"/>
              <w:rPr>
                <w:rFonts w:ascii="Times New Roman" w:eastAsia="Times New Roman" w:hAnsi="Times New Roman" w:cs="Times New Roman"/>
                <w:color w:val="000000"/>
                <w:sz w:val="24"/>
                <w:szCs w:val="24"/>
              </w:rPr>
            </w:pPr>
            <w:r w:rsidRPr="00A34670">
              <w:rPr>
                <w:rFonts w:ascii="Times New Roman" w:eastAsia="Times New Roman" w:hAnsi="Times New Roman" w:cs="Times New Roman"/>
                <w:color w:val="000000"/>
                <w:sz w:val="24"/>
                <w:szCs w:val="24"/>
              </w:rPr>
              <w:t xml:space="preserve">Цели: </w:t>
            </w:r>
            <w:r>
              <w:rPr>
                <w:rFonts w:ascii="Times New Roman" w:eastAsia="Times New Roman" w:hAnsi="Times New Roman" w:cs="Times New Roman"/>
                <w:color w:val="000000"/>
                <w:sz w:val="24"/>
                <w:szCs w:val="24"/>
              </w:rPr>
              <w:t>продолжить о</w:t>
            </w:r>
            <w:r w:rsidRPr="00A34670">
              <w:rPr>
                <w:rFonts w:ascii="Times New Roman" w:eastAsia="Times New Roman" w:hAnsi="Times New Roman" w:cs="Times New Roman"/>
                <w:color w:val="000000"/>
                <w:sz w:val="24"/>
                <w:szCs w:val="24"/>
              </w:rPr>
              <w:t>знаком</w:t>
            </w:r>
            <w:r>
              <w:rPr>
                <w:rFonts w:ascii="Times New Roman" w:eastAsia="Times New Roman" w:hAnsi="Times New Roman" w:cs="Times New Roman"/>
                <w:color w:val="000000"/>
                <w:sz w:val="24"/>
                <w:szCs w:val="24"/>
              </w:rPr>
              <w:t>ление</w:t>
            </w:r>
            <w:r w:rsidRPr="00A34670">
              <w:rPr>
                <w:rFonts w:ascii="Times New Roman" w:eastAsia="Times New Roman" w:hAnsi="Times New Roman" w:cs="Times New Roman"/>
                <w:color w:val="000000"/>
                <w:sz w:val="24"/>
                <w:szCs w:val="24"/>
              </w:rPr>
              <w:t xml:space="preserve"> детей с историческими событиями Великой Отечественной войны</w:t>
            </w:r>
            <w:r>
              <w:rPr>
                <w:rFonts w:ascii="Times New Roman" w:eastAsia="Times New Roman" w:hAnsi="Times New Roman" w:cs="Times New Roman"/>
                <w:color w:val="000000"/>
                <w:sz w:val="24"/>
                <w:szCs w:val="24"/>
              </w:rPr>
              <w:t xml:space="preserve">, </w:t>
            </w:r>
            <w:r w:rsidRPr="00A34670">
              <w:rPr>
                <w:rFonts w:ascii="Times New Roman" w:eastAsia="Times New Roman" w:hAnsi="Times New Roman" w:cs="Times New Roman"/>
                <w:color w:val="000000"/>
                <w:sz w:val="24"/>
                <w:szCs w:val="24"/>
              </w:rPr>
              <w:t>Воспитывать у детей чувства гордости, уважения и любви к защитникам Родины, к героическому прошлому нашей Родины.</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 февраля</w:t>
            </w:r>
          </w:p>
        </w:tc>
        <w:tc>
          <w:tcPr>
            <w:tcW w:w="2644" w:type="dxa"/>
          </w:tcPr>
          <w:p w:rsidR="00533F73" w:rsidRPr="0063306F" w:rsidRDefault="00533F73" w:rsidP="00D87645">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 чтение произведений о</w:t>
            </w:r>
            <w:r>
              <w:t xml:space="preserve"> </w:t>
            </w:r>
            <w:r w:rsidRPr="00A34670">
              <w:rPr>
                <w:rFonts w:ascii="Times New Roman" w:eastAsia="Times New Roman" w:hAnsi="Times New Roman" w:cs="Times New Roman"/>
                <w:color w:val="000000"/>
                <w:sz w:val="24"/>
                <w:szCs w:val="24"/>
              </w:rPr>
              <w:t>Сталинградской битве</w:t>
            </w:r>
            <w:r>
              <w:rPr>
                <w:rFonts w:ascii="Times New Roman" w:eastAsia="Times New Roman" w:hAnsi="Times New Roman" w:cs="Times New Roman"/>
                <w:color w:val="000000"/>
                <w:sz w:val="24"/>
                <w:szCs w:val="24"/>
              </w:rPr>
              <w:t>, слушание музыкальных произведений о войне</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BB0CF4"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35</w:t>
            </w:r>
          </w:p>
        </w:tc>
        <w:tc>
          <w:tcPr>
            <w:tcW w:w="2411" w:type="dxa"/>
            <w:tcBorders>
              <w:top w:val="single" w:sz="4" w:space="0" w:color="000000"/>
              <w:left w:val="single" w:sz="4" w:space="0" w:color="000000"/>
              <w:bottom w:val="single" w:sz="4" w:space="0" w:color="000000"/>
              <w:right w:val="single" w:sz="4" w:space="0" w:color="000000"/>
            </w:tcBorders>
          </w:tcPr>
          <w:p w:rsidR="00533F73" w:rsidRPr="00BB0CF4" w:rsidRDefault="00533F73" w:rsidP="00D87645">
            <w:pPr>
              <w:spacing w:after="0" w:line="240" w:lineRule="auto"/>
              <w:rPr>
                <w:rFonts w:ascii="Times New Roman" w:eastAsia="Times New Roman" w:hAnsi="Times New Roman" w:cs="Times New Roman"/>
                <w:color w:val="000000"/>
                <w:sz w:val="24"/>
                <w:szCs w:val="24"/>
              </w:rPr>
            </w:pPr>
            <w:r w:rsidRPr="00BB0CF4">
              <w:rPr>
                <w:rFonts w:ascii="Times New Roman" w:eastAsia="Times New Roman" w:hAnsi="Times New Roman" w:cs="Times New Roman"/>
                <w:color w:val="000000"/>
                <w:sz w:val="24"/>
                <w:szCs w:val="24"/>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533F73" w:rsidRPr="00BB0CF4" w:rsidRDefault="00533F73" w:rsidP="00D87645">
            <w:pPr>
              <w:spacing w:after="0" w:line="240" w:lineRule="auto"/>
              <w:rPr>
                <w:rFonts w:ascii="Times New Roman" w:eastAsia="Times New Roman" w:hAnsi="Times New Roman" w:cs="Times New Roman"/>
                <w:color w:val="000000"/>
                <w:sz w:val="24"/>
                <w:szCs w:val="24"/>
              </w:rPr>
            </w:pPr>
            <w:r w:rsidRPr="00BB0CF4">
              <w:rPr>
                <w:rFonts w:ascii="Times New Roman" w:eastAsia="Times New Roman" w:hAnsi="Times New Roman" w:cs="Times New Roman"/>
                <w:color w:val="000000"/>
                <w:sz w:val="24"/>
                <w:szCs w:val="24"/>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533F73" w:rsidRPr="00BB0CF4" w:rsidRDefault="00533F73" w:rsidP="00D87645">
            <w:pPr>
              <w:spacing w:after="0" w:line="240" w:lineRule="auto"/>
              <w:rPr>
                <w:rFonts w:ascii="Times New Roman" w:eastAsia="Times New Roman" w:hAnsi="Times New Roman" w:cs="Times New Roman"/>
                <w:noProof/>
                <w:sz w:val="24"/>
                <w:szCs w:val="24"/>
              </w:rPr>
            </w:pPr>
            <w:r w:rsidRPr="00BB0CF4">
              <w:rPr>
                <w:rFonts w:ascii="Times New Roman" w:eastAsia="Times New Roman" w:hAnsi="Times New Roman" w:cs="Times New Roman"/>
                <w:noProof/>
                <w:sz w:val="24"/>
                <w:szCs w:val="24"/>
              </w:rPr>
              <w:t>5-7 февраля</w:t>
            </w:r>
          </w:p>
        </w:tc>
        <w:tc>
          <w:tcPr>
            <w:tcW w:w="2644" w:type="dxa"/>
            <w:tcBorders>
              <w:top w:val="single" w:sz="4" w:space="0" w:color="000000"/>
              <w:left w:val="single" w:sz="4" w:space="0" w:color="000000"/>
              <w:bottom w:val="single" w:sz="4" w:space="0" w:color="000000"/>
              <w:right w:val="single" w:sz="4" w:space="0" w:color="000000"/>
            </w:tcBorders>
          </w:tcPr>
          <w:p w:rsidR="00533F73" w:rsidRPr="00BB0CF4" w:rsidRDefault="00533F73" w:rsidP="00D87645">
            <w:pPr>
              <w:spacing w:after="0" w:line="0" w:lineRule="atLeast"/>
              <w:rPr>
                <w:rFonts w:ascii="Times New Roman" w:eastAsia="Times New Roman" w:hAnsi="Times New Roman" w:cs="Times New Roman"/>
                <w:color w:val="000000"/>
                <w:sz w:val="24"/>
                <w:szCs w:val="24"/>
              </w:rPr>
            </w:pPr>
            <w:r w:rsidRPr="00BB0CF4">
              <w:rPr>
                <w:rFonts w:ascii="Times New Roman" w:eastAsia="Times New Roman" w:hAnsi="Times New Roman" w:cs="Times New Roman"/>
                <w:color w:val="000000"/>
                <w:sz w:val="24"/>
                <w:szCs w:val="24"/>
              </w:rPr>
              <w:t>Беседа, просмотр видео-фильма</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36</w:t>
            </w:r>
          </w:p>
        </w:tc>
        <w:tc>
          <w:tcPr>
            <w:tcW w:w="2411" w:type="dxa"/>
          </w:tcPr>
          <w:p w:rsidR="00533F73" w:rsidRPr="0063306F" w:rsidRDefault="00533F73" w:rsidP="00D8764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памяти о россиянах, исполнявших служебный долг за пределами Отечества</w:t>
            </w:r>
          </w:p>
        </w:tc>
        <w:tc>
          <w:tcPr>
            <w:tcW w:w="3827" w:type="dxa"/>
          </w:tcPr>
          <w:p w:rsidR="00533F73" w:rsidRPr="0063306F" w:rsidRDefault="00533F73" w:rsidP="00D87645">
            <w:pPr>
              <w:spacing w:after="0" w:line="240" w:lineRule="auto"/>
              <w:rPr>
                <w:rFonts w:ascii="Times New Roman" w:eastAsia="Times New Roman" w:hAnsi="Times New Roman" w:cs="Times New Roman"/>
                <w:color w:val="000000"/>
                <w:sz w:val="24"/>
                <w:szCs w:val="24"/>
              </w:rPr>
            </w:pPr>
            <w:r w:rsidRPr="0063306F">
              <w:rPr>
                <w:rFonts w:ascii="Times New Roman" w:eastAsia="Times New Roman" w:hAnsi="Times New Roman" w:cs="Times New Roman"/>
                <w:noProof/>
                <w:sz w:val="24"/>
                <w:szCs w:val="24"/>
              </w:rPr>
              <w:t>Цель: воспитание нравственно-патриотических чувств к Родине, Российской армии, уважение к защитникам Отечества</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15 февраля</w:t>
            </w:r>
          </w:p>
        </w:tc>
        <w:tc>
          <w:tcPr>
            <w:tcW w:w="2644" w:type="dxa"/>
          </w:tcPr>
          <w:p w:rsidR="00533F73" w:rsidRDefault="00533F73" w:rsidP="00D87645">
            <w:pPr>
              <w:spacing w:after="0" w:line="0" w:lineRule="atLeast"/>
              <w:rPr>
                <w:rFonts w:ascii="Times New Roman" w:eastAsia="Times New Roman" w:hAnsi="Times New Roman" w:cs="Times New Roman"/>
                <w:color w:val="000000"/>
                <w:sz w:val="24"/>
                <w:szCs w:val="24"/>
              </w:rPr>
            </w:pPr>
            <w:r w:rsidRPr="005F5C27">
              <w:rPr>
                <w:rFonts w:ascii="Times New Roman" w:eastAsia="Times New Roman" w:hAnsi="Times New Roman" w:cs="Times New Roman"/>
                <w:color w:val="000000"/>
                <w:sz w:val="24"/>
                <w:szCs w:val="24"/>
              </w:rPr>
              <w:t>Письмо солдату “Спасибо за наш спокойный сон”.</w:t>
            </w:r>
          </w:p>
          <w:p w:rsidR="00533F73" w:rsidRPr="0063306F" w:rsidRDefault="00533F73" w:rsidP="00D87645">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Беседа, минута молчания</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37</w:t>
            </w:r>
          </w:p>
        </w:tc>
        <w:tc>
          <w:tcPr>
            <w:tcW w:w="2411" w:type="dxa"/>
          </w:tcPr>
          <w:p w:rsidR="00533F73" w:rsidRPr="0063306F" w:rsidRDefault="00533F73" w:rsidP="00D8764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Международный день родного языка</w:t>
            </w:r>
          </w:p>
        </w:tc>
        <w:tc>
          <w:tcPr>
            <w:tcW w:w="3827" w:type="dxa"/>
          </w:tcPr>
          <w:p w:rsidR="00533F73" w:rsidRPr="0063306F" w:rsidRDefault="00533F73" w:rsidP="00D8764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 с</w:t>
            </w:r>
            <w:r w:rsidRPr="004D0F89">
              <w:rPr>
                <w:rFonts w:ascii="Times New Roman" w:eastAsia="Times New Roman" w:hAnsi="Times New Roman" w:cs="Times New Roman"/>
                <w:color w:val="000000"/>
                <w:sz w:val="24"/>
                <w:szCs w:val="24"/>
              </w:rPr>
              <w:t>оздание условий для познавательно-речевого развития детей, их знакомства с праздником «Международный день родного языка».</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21 февраля</w:t>
            </w:r>
          </w:p>
        </w:tc>
        <w:tc>
          <w:tcPr>
            <w:tcW w:w="2644" w:type="dxa"/>
          </w:tcPr>
          <w:p w:rsidR="00533F73" w:rsidRPr="0063306F" w:rsidRDefault="00533F73" w:rsidP="00D87645">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Викторина «Великий, могучий русский язык»</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38</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Защитника Отечества</w:t>
            </w:r>
          </w:p>
          <w:p w:rsidR="00533F73" w:rsidRPr="0063306F" w:rsidRDefault="00533F73" w:rsidP="00D87645">
            <w:pPr>
              <w:spacing w:after="0" w:line="240" w:lineRule="auto"/>
              <w:rPr>
                <w:rFonts w:ascii="Times New Roman" w:eastAsia="Times New Roman" w:hAnsi="Times New Roman" w:cs="Times New Roman"/>
                <w:noProof/>
                <w:sz w:val="24"/>
                <w:szCs w:val="24"/>
              </w:rPr>
            </w:pP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23 февраля</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воспитание нравственно-патриотических чувств к Родине, Российской армии, уважение к защитникам Отечества</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22</w:t>
            </w:r>
            <w:r w:rsidRPr="0063306F">
              <w:rPr>
                <w:rFonts w:ascii="Times New Roman" w:eastAsia="Times New Roman" w:hAnsi="Times New Roman" w:cs="Times New Roman"/>
                <w:noProof/>
                <w:sz w:val="24"/>
                <w:szCs w:val="24"/>
              </w:rPr>
              <w:t xml:space="preserve"> февраля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color w:val="000000"/>
                <w:sz w:val="24"/>
                <w:szCs w:val="24"/>
              </w:rPr>
              <w:t>Спортивно- музыкальные развлечения «Наши защитники»</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выставка рисунков «</w:t>
            </w:r>
            <w:r>
              <w:rPr>
                <w:rFonts w:ascii="Times New Roman" w:eastAsia="Times New Roman" w:hAnsi="Times New Roman" w:cs="Times New Roman"/>
                <w:noProof/>
                <w:sz w:val="24"/>
                <w:szCs w:val="24"/>
              </w:rPr>
              <w:t>Самые сильные, самые смелые</w:t>
            </w:r>
            <w:r w:rsidRPr="0063306F">
              <w:rPr>
                <w:rFonts w:ascii="Times New Roman" w:eastAsia="Times New Roman" w:hAnsi="Times New Roman" w:cs="Times New Roman"/>
                <w:noProof/>
                <w:sz w:val="24"/>
                <w:szCs w:val="24"/>
              </w:rPr>
              <w:t>»</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39</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Международный женский день</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8 Марта олицетворяет нежность, красоту, заботу, материнство, любовь к женщине, матери</w:t>
            </w:r>
          </w:p>
          <w:p w:rsidR="00533F73"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 воспитание чувства уважения, любви к маме , бабушке</w:t>
            </w:r>
          </w:p>
          <w:p w:rsidR="008F01FD" w:rsidRPr="0063306F" w:rsidRDefault="008F01FD" w:rsidP="00D87645">
            <w:pPr>
              <w:spacing w:after="0" w:line="240" w:lineRule="auto"/>
              <w:rPr>
                <w:rFonts w:ascii="Times New Roman" w:eastAsia="Times New Roman" w:hAnsi="Times New Roman" w:cs="Times New Roman"/>
                <w:noProof/>
                <w:sz w:val="24"/>
                <w:szCs w:val="24"/>
              </w:rPr>
            </w:pP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7</w:t>
            </w:r>
            <w:r w:rsidRPr="0063306F">
              <w:rPr>
                <w:rFonts w:ascii="Times New Roman" w:eastAsia="Times New Roman" w:hAnsi="Times New Roman" w:cs="Times New Roman"/>
                <w:noProof/>
                <w:sz w:val="24"/>
                <w:szCs w:val="24"/>
              </w:rPr>
              <w:t xml:space="preserve"> марта</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Утренник «Женский день – 8 Марта»,</w:t>
            </w:r>
          </w:p>
          <w:p w:rsidR="00533F73" w:rsidRPr="00BF5436" w:rsidRDefault="00533F73" w:rsidP="00D87645">
            <w:pPr>
              <w:spacing w:after="0" w:line="240" w:lineRule="auto"/>
              <w:rPr>
                <w:rFonts w:ascii="Times New Roman" w:eastAsia="Times New Roman" w:hAnsi="Times New Roman" w:cs="Times New Roman"/>
                <w:noProof/>
                <w:sz w:val="24"/>
                <w:szCs w:val="24"/>
                <w:u w:val="single"/>
              </w:rPr>
            </w:pPr>
            <w:r w:rsidRPr="00BF5436">
              <w:rPr>
                <w:rFonts w:ascii="Times New Roman" w:eastAsia="Times New Roman" w:hAnsi="Times New Roman" w:cs="Times New Roman"/>
                <w:noProof/>
                <w:sz w:val="24"/>
                <w:szCs w:val="24"/>
                <w:u w:val="single"/>
              </w:rPr>
              <w:t>Выставка поделок, рисунков, подарков мамам</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40</w:t>
            </w:r>
          </w:p>
        </w:tc>
        <w:tc>
          <w:tcPr>
            <w:tcW w:w="2411" w:type="dxa"/>
          </w:tcPr>
          <w:p w:rsidR="00533F73" w:rsidRPr="0063306F" w:rsidRDefault="00533F73" w:rsidP="00D87645">
            <w:pPr>
              <w:spacing w:after="0" w:line="240" w:lineRule="auto"/>
              <w:rPr>
                <w:rFonts w:ascii="Times New Roman" w:eastAsia="Times New Roman" w:hAnsi="Times New Roman" w:cs="Times New Roman"/>
                <w:sz w:val="24"/>
                <w:szCs w:val="24"/>
              </w:rPr>
            </w:pPr>
            <w:r w:rsidRPr="0063306F">
              <w:rPr>
                <w:rFonts w:ascii="Times New Roman" w:eastAsia="Times New Roman" w:hAnsi="Times New Roman" w:cs="Times New Roman"/>
                <w:color w:val="000000"/>
                <w:sz w:val="24"/>
                <w:szCs w:val="24"/>
              </w:rPr>
              <w:t>Широкая Масленица.</w:t>
            </w:r>
          </w:p>
          <w:p w:rsidR="00533F73" w:rsidRPr="0063306F" w:rsidRDefault="00533F73" w:rsidP="00D87645">
            <w:pPr>
              <w:spacing w:after="0" w:line="0" w:lineRule="atLeast"/>
              <w:rPr>
                <w:rFonts w:ascii="Times New Roman" w:eastAsia="Times New Roman" w:hAnsi="Times New Roman" w:cs="Times New Roman"/>
                <w:noProof/>
                <w:sz w:val="24"/>
                <w:szCs w:val="24"/>
              </w:rPr>
            </w:pPr>
          </w:p>
        </w:tc>
        <w:tc>
          <w:tcPr>
            <w:tcW w:w="3827" w:type="dxa"/>
          </w:tcPr>
          <w:p w:rsidR="00533F73" w:rsidRPr="0063306F" w:rsidRDefault="00533F73" w:rsidP="00D87645">
            <w:pPr>
              <w:spacing w:after="0" w:line="240" w:lineRule="auto"/>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 xml:space="preserve">Цель: </w:t>
            </w:r>
          </w:p>
          <w:p w:rsidR="00533F73" w:rsidRPr="0063306F" w:rsidRDefault="00533F73" w:rsidP="00D87645">
            <w:pPr>
              <w:spacing w:after="0" w:line="240" w:lineRule="auto"/>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-познакомить учащихся с основными традициями празднования Масленицы;</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color w:val="000000"/>
                <w:sz w:val="24"/>
                <w:szCs w:val="24"/>
              </w:rPr>
              <w:t>- расширение знаний учащихся о русской культуре; воспитание уважения к укладу жизни, быту, обычаям предков, чувства общности со своими истоками и гордости за них</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15 (11-17) марта</w:t>
            </w:r>
            <w:r w:rsidRPr="0063306F">
              <w:rPr>
                <w:rFonts w:ascii="Times New Roman" w:eastAsia="Times New Roman" w:hAnsi="Times New Roman" w:cs="Times New Roman"/>
                <w:noProof/>
                <w:sz w:val="24"/>
                <w:szCs w:val="24"/>
              </w:rPr>
              <w:t xml:space="preserve"> </w:t>
            </w:r>
          </w:p>
        </w:tc>
        <w:tc>
          <w:tcPr>
            <w:tcW w:w="2644" w:type="dxa"/>
          </w:tcPr>
          <w:p w:rsidR="00533F73" w:rsidRPr="0063306F" w:rsidRDefault="00533F73" w:rsidP="00D87645">
            <w:pPr>
              <w:spacing w:after="0" w:line="0" w:lineRule="atLeast"/>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«Масленица». Уличные гуляния</w:t>
            </w:r>
          </w:p>
          <w:p w:rsidR="00533F73" w:rsidRPr="0063306F" w:rsidRDefault="00533F73" w:rsidP="00D87645">
            <w:pPr>
              <w:spacing w:after="0" w:line="240" w:lineRule="auto"/>
              <w:rPr>
                <w:rFonts w:ascii="Times New Roman" w:eastAsia="Times New Roman" w:hAnsi="Times New Roman" w:cs="Times New Roman"/>
                <w:color w:val="000000"/>
                <w:sz w:val="24"/>
                <w:szCs w:val="24"/>
              </w:rPr>
            </w:pPr>
          </w:p>
        </w:tc>
      </w:tr>
      <w:tr w:rsidR="00533F73" w:rsidRPr="0063306F" w:rsidTr="00D87645">
        <w:trPr>
          <w:trHeight w:val="70"/>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41</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Всемирный день Земли и водных ресурсов</w:t>
            </w:r>
          </w:p>
          <w:p w:rsidR="00533F73" w:rsidRPr="0063306F" w:rsidRDefault="00533F73" w:rsidP="00D87645">
            <w:pPr>
              <w:spacing w:after="0" w:line="240" w:lineRule="auto"/>
              <w:rPr>
                <w:rFonts w:ascii="Times New Roman" w:eastAsia="Times New Roman" w:hAnsi="Times New Roman" w:cs="Times New Roman"/>
                <w:noProof/>
                <w:sz w:val="24"/>
                <w:szCs w:val="24"/>
              </w:rPr>
            </w:pP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Отмечается с наступлением астрономической весны (весеннего равноденствия).</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 разных странах зовут этот день Колокол Мира. Смысл праздника – защита Матери-Земли от экологических катостроф и чрезвычвайных ситуаций, связанных с деятельностью людей. 22 марта отмечается и всемирный день водных ресурсов.</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 формирование бережного осознанного отношения к Земле и воде.</w:t>
            </w:r>
          </w:p>
          <w:p w:rsidR="00533F73" w:rsidRPr="0063306F" w:rsidRDefault="00533F73" w:rsidP="00D87645">
            <w:pPr>
              <w:spacing w:after="0" w:line="240" w:lineRule="auto"/>
              <w:rPr>
                <w:rFonts w:ascii="Times New Roman" w:eastAsia="Times New Roman" w:hAnsi="Times New Roman" w:cs="Times New Roman"/>
                <w:noProof/>
                <w:sz w:val="24"/>
                <w:szCs w:val="24"/>
              </w:rPr>
            </w:pP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21 марта.</w:t>
            </w:r>
          </w:p>
        </w:tc>
        <w:tc>
          <w:tcPr>
            <w:tcW w:w="2644" w:type="dxa"/>
          </w:tcPr>
          <w:p w:rsidR="00533F73"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Викторин</w:t>
            </w:r>
            <w:r>
              <w:rPr>
                <w:rFonts w:ascii="Times New Roman" w:eastAsia="Times New Roman" w:hAnsi="Times New Roman" w:cs="Times New Roman"/>
                <w:noProof/>
                <w:sz w:val="24"/>
                <w:szCs w:val="24"/>
              </w:rPr>
              <w:t>а,</w:t>
            </w:r>
          </w:p>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Игра «П</w:t>
            </w:r>
            <w:r w:rsidRPr="0063306F">
              <w:rPr>
                <w:rFonts w:ascii="Times New Roman" w:eastAsia="Times New Roman" w:hAnsi="Times New Roman" w:cs="Times New Roman"/>
                <w:noProof/>
                <w:sz w:val="24"/>
                <w:szCs w:val="24"/>
              </w:rPr>
              <w:t>утешествие по экологической тропе</w:t>
            </w:r>
            <w:r>
              <w:rPr>
                <w:rFonts w:ascii="Times New Roman" w:eastAsia="Times New Roman" w:hAnsi="Times New Roman" w:cs="Times New Roman"/>
                <w:noProof/>
                <w:sz w:val="24"/>
                <w:szCs w:val="24"/>
              </w:rPr>
              <w:t>»</w:t>
            </w:r>
          </w:p>
          <w:p w:rsidR="00533F73" w:rsidRPr="0063306F" w:rsidRDefault="00533F73" w:rsidP="00D87645">
            <w:pPr>
              <w:spacing w:after="0" w:line="240" w:lineRule="auto"/>
              <w:rPr>
                <w:rFonts w:ascii="Times New Roman" w:eastAsia="Times New Roman" w:hAnsi="Times New Roman" w:cs="Times New Roman"/>
                <w:noProof/>
                <w:sz w:val="24"/>
                <w:szCs w:val="24"/>
              </w:rPr>
            </w:pPr>
          </w:p>
        </w:tc>
      </w:tr>
      <w:tr w:rsidR="00533F73" w:rsidRPr="0063306F" w:rsidTr="00D87645">
        <w:trPr>
          <w:trHeight w:val="70"/>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42</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Всемир</w:t>
            </w:r>
            <w:r w:rsidRPr="0063306F">
              <w:rPr>
                <w:rFonts w:ascii="Times New Roman" w:eastAsia="Times New Roman" w:hAnsi="Times New Roman" w:cs="Times New Roman"/>
                <w:noProof/>
                <w:sz w:val="24"/>
                <w:szCs w:val="24"/>
              </w:rPr>
              <w:t>ный день театра</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Утверждён 27 марта 1961 года.</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Цель – воспитание интереса к театру и к театрализов. деятельности. Развитие творческих способностей. </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w:t>
            </w:r>
            <w:r>
              <w:rPr>
                <w:rFonts w:ascii="Times New Roman" w:eastAsia="Times New Roman" w:hAnsi="Times New Roman" w:cs="Times New Roman"/>
                <w:noProof/>
                <w:sz w:val="24"/>
                <w:szCs w:val="24"/>
              </w:rPr>
              <w:t>7</w:t>
            </w:r>
            <w:r w:rsidRPr="0063306F">
              <w:rPr>
                <w:rFonts w:ascii="Times New Roman" w:eastAsia="Times New Roman" w:hAnsi="Times New Roman" w:cs="Times New Roman"/>
                <w:noProof/>
                <w:sz w:val="24"/>
                <w:szCs w:val="24"/>
              </w:rPr>
              <w:t xml:space="preserve"> марта. </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Театрализованные представления по русским народным сказкам.</w:t>
            </w:r>
          </w:p>
        </w:tc>
      </w:tr>
      <w:tr w:rsidR="00533F73" w:rsidRPr="00B4569F" w:rsidTr="00D87645">
        <w:trPr>
          <w:trHeight w:val="70"/>
        </w:trPr>
        <w:tc>
          <w:tcPr>
            <w:tcW w:w="567" w:type="dxa"/>
            <w:tcBorders>
              <w:top w:val="single" w:sz="4" w:space="0" w:color="000000"/>
              <w:left w:val="single" w:sz="4" w:space="0" w:color="000000"/>
              <w:bottom w:val="single" w:sz="4" w:space="0" w:color="000000"/>
              <w:right w:val="single" w:sz="4" w:space="0" w:color="000000"/>
            </w:tcBorders>
          </w:tcPr>
          <w:p w:rsidR="00533F73" w:rsidRPr="00BA760E" w:rsidRDefault="00B61D45"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43</w:t>
            </w:r>
          </w:p>
        </w:tc>
        <w:tc>
          <w:tcPr>
            <w:tcW w:w="2411" w:type="dxa"/>
            <w:tcBorders>
              <w:top w:val="single" w:sz="4" w:space="0" w:color="000000"/>
              <w:left w:val="single" w:sz="4" w:space="0" w:color="000000"/>
              <w:bottom w:val="single" w:sz="4" w:space="0" w:color="000000"/>
              <w:right w:val="single" w:sz="4" w:space="0" w:color="000000"/>
            </w:tcBorders>
          </w:tcPr>
          <w:p w:rsidR="00533F73" w:rsidRPr="00BF5436" w:rsidRDefault="00533F73" w:rsidP="00D87645">
            <w:pPr>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День смеха</w:t>
            </w:r>
          </w:p>
        </w:tc>
        <w:tc>
          <w:tcPr>
            <w:tcW w:w="3827" w:type="dxa"/>
            <w:tcBorders>
              <w:top w:val="single" w:sz="4" w:space="0" w:color="000000"/>
              <w:left w:val="single" w:sz="4" w:space="0" w:color="000000"/>
              <w:bottom w:val="single" w:sz="4" w:space="0" w:color="000000"/>
              <w:right w:val="single" w:sz="4" w:space="0" w:color="000000"/>
            </w:tcBorders>
          </w:tcPr>
          <w:p w:rsidR="00533F73" w:rsidRPr="00BF5436" w:rsidRDefault="00533F73" w:rsidP="00D87645">
            <w:pPr>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Развитие позитивного самоощущения, связанного с состоянием раскрепощенности, уверенности в себе; Развитие чувства юмора у детей.</w:t>
            </w:r>
          </w:p>
        </w:tc>
        <w:tc>
          <w:tcPr>
            <w:tcW w:w="1750" w:type="dxa"/>
            <w:tcBorders>
              <w:top w:val="single" w:sz="4" w:space="0" w:color="000000"/>
              <w:left w:val="single" w:sz="4" w:space="0" w:color="000000"/>
              <w:bottom w:val="single" w:sz="4" w:space="0" w:color="000000"/>
              <w:right w:val="single" w:sz="4" w:space="0" w:color="000000"/>
            </w:tcBorders>
          </w:tcPr>
          <w:p w:rsidR="00533F73" w:rsidRPr="00BF5436" w:rsidRDefault="00533F73"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 а</w:t>
            </w:r>
            <w:r w:rsidRPr="00BF5436">
              <w:rPr>
                <w:rFonts w:ascii="Times New Roman" w:eastAsia="Times New Roman" w:hAnsi="Times New Roman" w:cs="Times New Roman"/>
                <w:noProof/>
                <w:sz w:val="24"/>
                <w:szCs w:val="24"/>
              </w:rPr>
              <w:t>прел</w:t>
            </w:r>
            <w:r>
              <w:rPr>
                <w:rFonts w:ascii="Times New Roman" w:eastAsia="Times New Roman" w:hAnsi="Times New Roman" w:cs="Times New Roman"/>
                <w:noProof/>
                <w:sz w:val="24"/>
                <w:szCs w:val="24"/>
              </w:rPr>
              <w:t>я</w:t>
            </w:r>
          </w:p>
        </w:tc>
        <w:tc>
          <w:tcPr>
            <w:tcW w:w="2644" w:type="dxa"/>
            <w:tcBorders>
              <w:top w:val="single" w:sz="4" w:space="0" w:color="000000"/>
              <w:left w:val="single" w:sz="4" w:space="0" w:color="000000"/>
              <w:bottom w:val="single" w:sz="4" w:space="0" w:color="000000"/>
              <w:right w:val="single" w:sz="4" w:space="0" w:color="000000"/>
            </w:tcBorders>
          </w:tcPr>
          <w:p w:rsidR="00533F73" w:rsidRPr="00BF5436" w:rsidRDefault="00533F73" w:rsidP="00D87645">
            <w:pPr>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Развлечения в группах, просмотр юмористического журнала «Ералаш»</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44</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Международный день детской книги</w:t>
            </w:r>
          </w:p>
          <w:p w:rsidR="00533F73" w:rsidRPr="0063306F" w:rsidRDefault="00533F73" w:rsidP="00D87645">
            <w:pPr>
              <w:spacing w:after="0" w:line="240" w:lineRule="auto"/>
              <w:rPr>
                <w:rFonts w:ascii="Times New Roman" w:eastAsia="Times New Roman" w:hAnsi="Times New Roman" w:cs="Times New Roman"/>
                <w:noProof/>
                <w:sz w:val="24"/>
                <w:szCs w:val="24"/>
              </w:rPr>
            </w:pPr>
          </w:p>
          <w:p w:rsidR="00533F73" w:rsidRPr="0063306F" w:rsidRDefault="00533F73" w:rsidP="00D87645">
            <w:pPr>
              <w:spacing w:after="0" w:line="240" w:lineRule="auto"/>
              <w:rPr>
                <w:rFonts w:ascii="Times New Roman" w:eastAsia="Times New Roman" w:hAnsi="Times New Roman" w:cs="Times New Roman"/>
                <w:noProof/>
                <w:sz w:val="24"/>
                <w:szCs w:val="24"/>
              </w:rPr>
            </w:pP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Отмечается с 1967 года, со дня рождения Г.Х.Андерсена. </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воспитание бережного отношения к книге, желания и потребности рассматривать книги, читать их.</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w:t>
            </w:r>
            <w:r w:rsidRPr="0063306F">
              <w:rPr>
                <w:rFonts w:ascii="Times New Roman" w:eastAsia="Times New Roman" w:hAnsi="Times New Roman" w:cs="Times New Roman"/>
                <w:noProof/>
                <w:sz w:val="24"/>
                <w:szCs w:val="24"/>
              </w:rPr>
              <w:t xml:space="preserve"> апреля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Экскурсия в детскую библиотеку</w:t>
            </w:r>
            <w:r>
              <w:rPr>
                <w:rFonts w:ascii="Times New Roman" w:eastAsia="Times New Roman" w:hAnsi="Times New Roman" w:cs="Times New Roman"/>
                <w:noProof/>
                <w:sz w:val="24"/>
                <w:szCs w:val="24"/>
              </w:rPr>
              <w:t>, интерактивное занятие</w:t>
            </w:r>
            <w:r w:rsidRPr="0063306F">
              <w:rPr>
                <w:rFonts w:ascii="Times New Roman" w:eastAsia="Times New Roman" w:hAnsi="Times New Roman" w:cs="Times New Roman"/>
                <w:noProof/>
                <w:sz w:val="24"/>
                <w:szCs w:val="24"/>
              </w:rPr>
              <w:t xml:space="preserve"> </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45</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День космонавтики </w:t>
            </w:r>
          </w:p>
          <w:p w:rsidR="00533F73" w:rsidRPr="0063306F" w:rsidRDefault="00533F73" w:rsidP="00D87645">
            <w:pPr>
              <w:spacing w:after="0" w:line="240" w:lineRule="auto"/>
              <w:rPr>
                <w:rFonts w:ascii="Times New Roman" w:eastAsia="Times New Roman" w:hAnsi="Times New Roman" w:cs="Times New Roman"/>
                <w:noProof/>
                <w:sz w:val="24"/>
                <w:szCs w:val="24"/>
              </w:rPr>
            </w:pP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дать представление детям о празднике «День космонавтики» и элементарные представления о космосе</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12 апреля </w:t>
            </w:r>
          </w:p>
        </w:tc>
        <w:tc>
          <w:tcPr>
            <w:tcW w:w="2644" w:type="dxa"/>
          </w:tcPr>
          <w:p w:rsidR="00533F73" w:rsidRPr="0063306F" w:rsidRDefault="00533F73" w:rsidP="00D87645">
            <w:pPr>
              <w:spacing w:after="0" w:line="240" w:lineRule="auto"/>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Выставка рисунков «Космос»;</w:t>
            </w:r>
          </w:p>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color w:val="000000"/>
                <w:sz w:val="24"/>
                <w:szCs w:val="24"/>
              </w:rPr>
              <w:t>Спортивно-музыкальное м</w:t>
            </w:r>
            <w:r w:rsidRPr="0063306F">
              <w:rPr>
                <w:rFonts w:ascii="Times New Roman" w:eastAsia="Times New Roman" w:hAnsi="Times New Roman" w:cs="Times New Roman"/>
                <w:color w:val="000000"/>
                <w:sz w:val="24"/>
                <w:szCs w:val="24"/>
              </w:rPr>
              <w:t>ероприятие «Полет в космос»</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BF5436"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46</w:t>
            </w:r>
          </w:p>
        </w:tc>
        <w:tc>
          <w:tcPr>
            <w:tcW w:w="2411" w:type="dxa"/>
            <w:tcBorders>
              <w:top w:val="single" w:sz="4" w:space="0" w:color="000000"/>
              <w:left w:val="single" w:sz="4" w:space="0" w:color="000000"/>
              <w:bottom w:val="single" w:sz="4" w:space="0" w:color="000000"/>
              <w:right w:val="single" w:sz="4" w:space="0" w:color="000000"/>
            </w:tcBorders>
          </w:tcPr>
          <w:p w:rsidR="00533F73" w:rsidRPr="00BF5436" w:rsidRDefault="00533F73" w:rsidP="00D87645">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 xml:space="preserve">День здоровья  </w:t>
            </w:r>
          </w:p>
        </w:tc>
        <w:tc>
          <w:tcPr>
            <w:tcW w:w="3827" w:type="dxa"/>
            <w:tcBorders>
              <w:top w:val="single" w:sz="4" w:space="0" w:color="000000"/>
              <w:left w:val="single" w:sz="4" w:space="0" w:color="000000"/>
              <w:bottom w:val="single" w:sz="4" w:space="0" w:color="000000"/>
              <w:right w:val="single" w:sz="4" w:space="0" w:color="000000"/>
            </w:tcBorders>
          </w:tcPr>
          <w:p w:rsidR="00533F73" w:rsidRPr="00BF5436" w:rsidRDefault="00533F73" w:rsidP="00D87645">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 xml:space="preserve">Становление ценностей </w:t>
            </w:r>
          </w:p>
          <w:p w:rsidR="00533F73" w:rsidRPr="00BF5436" w:rsidRDefault="00533F73" w:rsidP="00D87645">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здорового образа жизни</w:t>
            </w:r>
          </w:p>
        </w:tc>
        <w:tc>
          <w:tcPr>
            <w:tcW w:w="1750" w:type="dxa"/>
            <w:tcBorders>
              <w:top w:val="single" w:sz="4" w:space="0" w:color="000000"/>
              <w:left w:val="single" w:sz="4" w:space="0" w:color="000000"/>
              <w:bottom w:val="single" w:sz="4" w:space="0" w:color="000000"/>
              <w:right w:val="single" w:sz="4" w:space="0" w:color="000000"/>
            </w:tcBorders>
          </w:tcPr>
          <w:p w:rsidR="00533F73" w:rsidRPr="00BF5436" w:rsidRDefault="00533F73" w:rsidP="00D87645">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16 апреля</w:t>
            </w:r>
          </w:p>
        </w:tc>
        <w:tc>
          <w:tcPr>
            <w:tcW w:w="2644" w:type="dxa"/>
            <w:tcBorders>
              <w:top w:val="single" w:sz="4" w:space="0" w:color="000000"/>
              <w:left w:val="single" w:sz="4" w:space="0" w:color="000000"/>
              <w:bottom w:val="single" w:sz="4" w:space="0" w:color="000000"/>
              <w:right w:val="single" w:sz="4" w:space="0" w:color="000000"/>
            </w:tcBorders>
          </w:tcPr>
          <w:p w:rsidR="00533F73" w:rsidRPr="00BF5436" w:rsidRDefault="00533F73" w:rsidP="00D87645">
            <w:pPr>
              <w:spacing w:after="0" w:line="240" w:lineRule="auto"/>
              <w:rPr>
                <w:rFonts w:ascii="Times New Roman" w:eastAsia="Times New Roman" w:hAnsi="Times New Roman" w:cs="Times New Roman"/>
                <w:color w:val="000000"/>
                <w:sz w:val="24"/>
                <w:szCs w:val="24"/>
              </w:rPr>
            </w:pPr>
            <w:r w:rsidRPr="00BF5436">
              <w:rPr>
                <w:rFonts w:ascii="Times New Roman" w:eastAsia="Times New Roman" w:hAnsi="Times New Roman" w:cs="Times New Roman"/>
                <w:color w:val="000000"/>
                <w:sz w:val="24"/>
                <w:szCs w:val="24"/>
              </w:rPr>
              <w:t>Эстафеты, спортивные праздники в зале и на улице</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47</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Праздник Весны и Труда</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4D0F89">
              <w:rPr>
                <w:rFonts w:ascii="Times New Roman" w:eastAsia="Times New Roman" w:hAnsi="Times New Roman" w:cs="Times New Roman"/>
                <w:noProof/>
                <w:sz w:val="24"/>
                <w:szCs w:val="24"/>
              </w:rPr>
              <w:t>Цель:  Закреплять знания детей о празднике Весны и труда как общественном событии России. Расширять  представление детей о труде взрослых, о значении их труда для общества. Воспитывать у детей уважение к труд</w:t>
            </w:r>
            <w:r>
              <w:rPr>
                <w:rFonts w:ascii="Times New Roman" w:eastAsia="Times New Roman" w:hAnsi="Times New Roman" w:cs="Times New Roman"/>
                <w:noProof/>
                <w:sz w:val="24"/>
                <w:szCs w:val="24"/>
              </w:rPr>
              <w:t>у, прививать любовь к порядку</w:t>
            </w:r>
            <w:r w:rsidRPr="004D0F89">
              <w:rPr>
                <w:rFonts w:ascii="Times New Roman" w:eastAsia="Times New Roman" w:hAnsi="Times New Roman" w:cs="Times New Roman"/>
                <w:noProof/>
                <w:sz w:val="24"/>
                <w:szCs w:val="24"/>
              </w:rPr>
              <w:t>.</w:t>
            </w:r>
          </w:p>
        </w:tc>
        <w:tc>
          <w:tcPr>
            <w:tcW w:w="1750" w:type="dxa"/>
          </w:tcPr>
          <w:p w:rsidR="00533F73"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 мая)</w:t>
            </w:r>
          </w:p>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30 апреля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Субботник, уличные гуляния</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7B03C6"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48</w:t>
            </w:r>
          </w:p>
        </w:tc>
        <w:tc>
          <w:tcPr>
            <w:tcW w:w="2411"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spacing w:after="0" w:line="240" w:lineRule="auto"/>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Светлая Пасха</w:t>
            </w:r>
          </w:p>
        </w:tc>
        <w:tc>
          <w:tcPr>
            <w:tcW w:w="3827"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spacing w:after="0" w:line="240" w:lineRule="auto"/>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Приобщение к культурным ценностям народа</w:t>
            </w:r>
          </w:p>
        </w:tc>
        <w:tc>
          <w:tcPr>
            <w:tcW w:w="1750"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spacing w:after="0" w:line="240" w:lineRule="auto"/>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6 мая</w:t>
            </w:r>
          </w:p>
        </w:tc>
        <w:tc>
          <w:tcPr>
            <w:tcW w:w="2644"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spacing w:after="0" w:line="240" w:lineRule="auto"/>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Беседа, выставка детских работ</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49</w:t>
            </w:r>
          </w:p>
        </w:tc>
        <w:tc>
          <w:tcPr>
            <w:tcW w:w="2411"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Победы</w:t>
            </w:r>
          </w:p>
          <w:p w:rsidR="00533F73" w:rsidRPr="0063306F" w:rsidRDefault="00533F73" w:rsidP="00D87645">
            <w:pPr>
              <w:spacing w:after="0" w:line="240" w:lineRule="auto"/>
              <w:rPr>
                <w:rFonts w:ascii="Times New Roman" w:eastAsia="Times New Roman" w:hAnsi="Times New Roman" w:cs="Times New Roman"/>
                <w:noProof/>
                <w:sz w:val="24"/>
                <w:szCs w:val="24"/>
              </w:rPr>
            </w:pP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9 мая</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 воспитывать у детей чувства гордости за свою страну, народ.</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Формировать патриотические чувства пари ознакомлении  с боевыми традициями армии в ВОВ и в настоящее время</w:t>
            </w:r>
            <w:r>
              <w:rPr>
                <w:rFonts w:ascii="Times New Roman" w:eastAsia="Times New Roman" w:hAnsi="Times New Roman" w:cs="Times New Roman"/>
                <w:noProof/>
                <w:sz w:val="24"/>
                <w:szCs w:val="24"/>
              </w:rPr>
              <w:t>.</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w:t>
            </w:r>
            <w:r w:rsidRPr="0063306F">
              <w:rPr>
                <w:rFonts w:ascii="Times New Roman" w:eastAsia="Times New Roman" w:hAnsi="Times New Roman" w:cs="Times New Roman"/>
                <w:noProof/>
                <w:sz w:val="24"/>
                <w:szCs w:val="24"/>
              </w:rPr>
              <w:t xml:space="preserve"> мая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памяти</w:t>
            </w:r>
            <w:r w:rsidRPr="0063306F">
              <w:rPr>
                <w:rFonts w:ascii="Times New Roman" w:eastAsia="Times New Roman" w:hAnsi="Times New Roman" w:cs="Times New Roman"/>
                <w:noProof/>
                <w:sz w:val="24"/>
                <w:szCs w:val="24"/>
              </w:rPr>
              <w:t xml:space="preserve">  «Этот День Победы.»</w:t>
            </w:r>
            <w:r>
              <w:rPr>
                <w:rFonts w:ascii="Times New Roman" w:eastAsia="Times New Roman" w:hAnsi="Times New Roman" w:cs="Times New Roman"/>
                <w:noProof/>
                <w:sz w:val="24"/>
                <w:szCs w:val="24"/>
              </w:rPr>
              <w:t>, спортивные мероприятия, утренники, оформление «Стены Памяти», участие в шествии «Бессмертного полка»</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BF5436"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50</w:t>
            </w:r>
          </w:p>
        </w:tc>
        <w:tc>
          <w:tcPr>
            <w:tcW w:w="2411"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spacing w:after="0" w:line="240" w:lineRule="auto"/>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spacing w:after="0" w:line="240" w:lineRule="auto"/>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6-8 мая</w:t>
            </w:r>
          </w:p>
        </w:tc>
        <w:tc>
          <w:tcPr>
            <w:tcW w:w="2644"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Беседа, просмотр видеофильма</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7B03C6" w:rsidRDefault="00B61D45"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51</w:t>
            </w:r>
          </w:p>
          <w:p w:rsidR="00533F73" w:rsidRPr="007B03C6" w:rsidRDefault="00533F73" w:rsidP="00D87645">
            <w:pPr>
              <w:rPr>
                <w:rFonts w:ascii="Times New Roman" w:eastAsia="Times New Roman" w:hAnsi="Times New Roman" w:cs="Times New Roman"/>
                <w:noProof/>
                <w:sz w:val="24"/>
                <w:szCs w:val="24"/>
              </w:rPr>
            </w:pPr>
          </w:p>
        </w:tc>
        <w:tc>
          <w:tcPr>
            <w:tcW w:w="2411"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Путешествие в страну Светофорию» (ПДД)</w:t>
            </w:r>
          </w:p>
        </w:tc>
        <w:tc>
          <w:tcPr>
            <w:tcW w:w="3827"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Формирование знаний, умений и практических навыков безопасного поведения на дороге и улице, обобщение знаний детей о правилах дорожного движения.</w:t>
            </w:r>
          </w:p>
        </w:tc>
        <w:tc>
          <w:tcPr>
            <w:tcW w:w="1750"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16 мая</w:t>
            </w:r>
          </w:p>
        </w:tc>
        <w:tc>
          <w:tcPr>
            <w:tcW w:w="2644"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Викторина, квест-игра</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52</w:t>
            </w:r>
          </w:p>
        </w:tc>
        <w:tc>
          <w:tcPr>
            <w:tcW w:w="2411" w:type="dxa"/>
          </w:tcPr>
          <w:p w:rsidR="00533F73" w:rsidRPr="0063306F" w:rsidRDefault="00533F73" w:rsidP="00D87645">
            <w:pPr>
              <w:spacing w:after="0" w:line="0" w:lineRule="atLeast"/>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Выпускной</w:t>
            </w:r>
          </w:p>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color w:val="000000"/>
                <w:sz w:val="24"/>
                <w:szCs w:val="24"/>
              </w:rPr>
              <w:t>«До свидания, детский сад»</w:t>
            </w:r>
          </w:p>
        </w:tc>
        <w:tc>
          <w:tcPr>
            <w:tcW w:w="3827"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Calibri" w:hAnsi="Times New Roman" w:cs="Times New Roman"/>
                <w:color w:val="000000"/>
                <w:sz w:val="24"/>
                <w:szCs w:val="24"/>
                <w:shd w:val="clear" w:color="auto" w:fill="FFFFFF"/>
              </w:rPr>
              <w:t>Цель: создать атмосферу праздника, сформировать у детей положительн</w:t>
            </w:r>
            <w:r>
              <w:rPr>
                <w:rFonts w:ascii="Times New Roman" w:eastAsia="Calibri" w:hAnsi="Times New Roman" w:cs="Times New Roman"/>
                <w:color w:val="000000"/>
                <w:sz w:val="24"/>
                <w:szCs w:val="24"/>
                <w:shd w:val="clear" w:color="auto" w:fill="FFFFFF"/>
              </w:rPr>
              <w:t>ое</w:t>
            </w:r>
            <w:r w:rsidRPr="0063306F">
              <w:rPr>
                <w:rFonts w:ascii="Times New Roman" w:eastAsia="Calibri" w:hAnsi="Times New Roman" w:cs="Times New Roman"/>
                <w:color w:val="000000"/>
                <w:sz w:val="24"/>
                <w:szCs w:val="24"/>
                <w:shd w:val="clear" w:color="auto" w:fill="FFFFFF"/>
              </w:rPr>
              <w:t xml:space="preserve"> отношение к знаниям и школе</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30</w:t>
            </w:r>
            <w:r w:rsidRPr="0063306F">
              <w:rPr>
                <w:rFonts w:ascii="Times New Roman" w:eastAsia="Times New Roman" w:hAnsi="Times New Roman" w:cs="Times New Roman"/>
                <w:noProof/>
                <w:sz w:val="24"/>
                <w:szCs w:val="24"/>
              </w:rPr>
              <w:t xml:space="preserve"> мая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Выпускной </w:t>
            </w:r>
          </w:p>
        </w:tc>
      </w:tr>
      <w:tr w:rsidR="00533F73" w:rsidRPr="0063306F" w:rsidTr="00D87645">
        <w:trPr>
          <w:trHeight w:val="91"/>
        </w:trPr>
        <w:tc>
          <w:tcPr>
            <w:tcW w:w="567" w:type="dxa"/>
          </w:tcPr>
          <w:p w:rsidR="00533F73" w:rsidRPr="0063306F" w:rsidRDefault="00B61D45"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53</w:t>
            </w:r>
          </w:p>
        </w:tc>
        <w:tc>
          <w:tcPr>
            <w:tcW w:w="2411" w:type="dxa"/>
          </w:tcPr>
          <w:p w:rsidR="00533F73" w:rsidRPr="0063306F" w:rsidRDefault="00533F73" w:rsidP="00D87645">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защиты детей (1 июня)</w:t>
            </w:r>
          </w:p>
        </w:tc>
        <w:tc>
          <w:tcPr>
            <w:tcW w:w="3827" w:type="dxa"/>
          </w:tcPr>
          <w:p w:rsidR="00533F73" w:rsidRPr="000D669D" w:rsidRDefault="00533F73" w:rsidP="00D87645">
            <w:pPr>
              <w:spacing w:after="0" w:line="240" w:lineRule="auto"/>
              <w:rPr>
                <w:rFonts w:ascii="Times New Roman" w:eastAsia="Calibri" w:hAnsi="Times New Roman" w:cs="Times New Roman"/>
                <w:color w:val="000000"/>
                <w:sz w:val="24"/>
                <w:szCs w:val="24"/>
                <w:shd w:val="clear" w:color="auto" w:fill="FFFFFF"/>
              </w:rPr>
            </w:pPr>
            <w:r w:rsidRPr="000D669D">
              <w:rPr>
                <w:rFonts w:ascii="Times New Roman" w:eastAsia="Calibri" w:hAnsi="Times New Roman" w:cs="Times New Roman"/>
                <w:color w:val="000000"/>
                <w:sz w:val="24"/>
                <w:szCs w:val="24"/>
                <w:shd w:val="clear" w:color="auto" w:fill="FFFFFF"/>
              </w:rPr>
              <w:t>Цель: создание условий для праздничного настроения у детей.</w:t>
            </w:r>
          </w:p>
          <w:p w:rsidR="00533F73" w:rsidRPr="000D669D" w:rsidRDefault="00533F73" w:rsidP="00D87645">
            <w:pPr>
              <w:spacing w:after="0" w:line="240" w:lineRule="auto"/>
              <w:rPr>
                <w:rFonts w:ascii="Times New Roman" w:eastAsia="Calibri" w:hAnsi="Times New Roman" w:cs="Times New Roman"/>
                <w:color w:val="000000"/>
                <w:sz w:val="24"/>
                <w:szCs w:val="24"/>
                <w:shd w:val="clear" w:color="auto" w:fill="FFFFFF"/>
              </w:rPr>
            </w:pPr>
            <w:r w:rsidRPr="000D669D">
              <w:rPr>
                <w:rFonts w:ascii="Times New Roman" w:eastAsia="Calibri" w:hAnsi="Times New Roman" w:cs="Times New Roman"/>
                <w:color w:val="000000"/>
                <w:sz w:val="24"/>
                <w:szCs w:val="24"/>
                <w:shd w:val="clear" w:color="auto" w:fill="FFFFFF"/>
              </w:rPr>
              <w:t>Задачи: Развивать познавательно-исследовательский интерес, воображение, смекалку, умение самостоятельно находить решения в созданных проблемных ситуациях; Способствовать развитию внимания, координационных способностей, умению ориентироваться на местности;</w:t>
            </w:r>
          </w:p>
          <w:p w:rsidR="00533F73" w:rsidRPr="0063306F" w:rsidRDefault="00533F73" w:rsidP="00D87645">
            <w:pPr>
              <w:spacing w:after="0" w:line="240" w:lineRule="auto"/>
              <w:rPr>
                <w:rFonts w:ascii="Times New Roman" w:eastAsia="Calibri" w:hAnsi="Times New Roman" w:cs="Times New Roman"/>
                <w:color w:val="000000"/>
                <w:sz w:val="24"/>
                <w:szCs w:val="24"/>
                <w:shd w:val="clear" w:color="auto" w:fill="FFFFFF"/>
              </w:rPr>
            </w:pPr>
            <w:r w:rsidRPr="000D669D">
              <w:rPr>
                <w:rFonts w:ascii="Times New Roman" w:eastAsia="Calibri" w:hAnsi="Times New Roman" w:cs="Times New Roman"/>
                <w:color w:val="000000"/>
                <w:sz w:val="24"/>
                <w:szCs w:val="24"/>
                <w:shd w:val="clear" w:color="auto" w:fill="FFFFFF"/>
              </w:rPr>
              <w:t xml:space="preserve"> Создать условия для двигательной и творческой активности детей, для формирования таких качеств, как ловкость, быстрота, взаимовыручка.</w:t>
            </w:r>
          </w:p>
        </w:tc>
        <w:tc>
          <w:tcPr>
            <w:tcW w:w="1750"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31 мая (1июня)</w:t>
            </w:r>
          </w:p>
        </w:tc>
        <w:tc>
          <w:tcPr>
            <w:tcW w:w="2644" w:type="dxa"/>
          </w:tcPr>
          <w:p w:rsidR="00533F73" w:rsidRPr="0063306F" w:rsidRDefault="00533F73" w:rsidP="00D876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Квест-игра «Дорога в лето»</w:t>
            </w:r>
          </w:p>
        </w:tc>
      </w:tr>
      <w:tr w:rsidR="00533F73" w:rsidRPr="00B4569F" w:rsidTr="00D87645">
        <w:trPr>
          <w:trHeight w:val="91"/>
        </w:trPr>
        <w:tc>
          <w:tcPr>
            <w:tcW w:w="567" w:type="dxa"/>
            <w:tcBorders>
              <w:top w:val="single" w:sz="4" w:space="0" w:color="000000"/>
              <w:left w:val="single" w:sz="4" w:space="0" w:color="000000"/>
              <w:bottom w:val="single" w:sz="4" w:space="0" w:color="000000"/>
              <w:right w:val="single" w:sz="4" w:space="0" w:color="000000"/>
            </w:tcBorders>
          </w:tcPr>
          <w:p w:rsidR="00533F73" w:rsidRPr="00BA760E" w:rsidRDefault="00B61D45" w:rsidP="00D87645">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54</w:t>
            </w:r>
          </w:p>
        </w:tc>
        <w:tc>
          <w:tcPr>
            <w:tcW w:w="2411"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spacing w:line="0" w:lineRule="atLeast"/>
              <w:rPr>
                <w:rFonts w:ascii="Times New Roman" w:eastAsia="Times New Roman" w:hAnsi="Times New Roman" w:cs="Times New Roman"/>
                <w:color w:val="000000"/>
                <w:sz w:val="24"/>
                <w:szCs w:val="24"/>
              </w:rPr>
            </w:pPr>
            <w:r w:rsidRPr="007B03C6">
              <w:rPr>
                <w:rFonts w:ascii="Times New Roman" w:eastAsia="Times New Roman" w:hAnsi="Times New Roman" w:cs="Times New Roman"/>
                <w:color w:val="000000"/>
                <w:sz w:val="24"/>
                <w:szCs w:val="24"/>
              </w:rPr>
              <w:t>Родительская гостиная, день семьи</w:t>
            </w:r>
          </w:p>
        </w:tc>
        <w:tc>
          <w:tcPr>
            <w:tcW w:w="3827"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rPr>
                <w:rFonts w:ascii="Times New Roman" w:eastAsia="Calibri" w:hAnsi="Times New Roman" w:cs="Times New Roman"/>
                <w:color w:val="000000"/>
                <w:sz w:val="24"/>
                <w:szCs w:val="24"/>
                <w:shd w:val="clear" w:color="auto" w:fill="FFFFFF"/>
              </w:rPr>
            </w:pPr>
            <w:r w:rsidRPr="007B03C6">
              <w:rPr>
                <w:rFonts w:ascii="Times New Roman" w:eastAsia="Calibri" w:hAnsi="Times New Roman" w:cs="Times New Roman"/>
                <w:color w:val="000000"/>
                <w:sz w:val="24"/>
                <w:szCs w:val="24"/>
                <w:shd w:val="clear" w:color="auto" w:fill="FFFFFF"/>
              </w:rPr>
              <w:t>Партнерство педагогов и родителей в деятельности дошкольного учреждения, на основе идей гуманизации отношений и приоритет общечеловеческих ценностей с акцентом на социально-личностное развитие ребенка</w:t>
            </w:r>
          </w:p>
        </w:tc>
        <w:tc>
          <w:tcPr>
            <w:tcW w:w="1750"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Июль</w:t>
            </w:r>
          </w:p>
        </w:tc>
        <w:tc>
          <w:tcPr>
            <w:tcW w:w="2644" w:type="dxa"/>
            <w:tcBorders>
              <w:top w:val="single" w:sz="4" w:space="0" w:color="000000"/>
              <w:left w:val="single" w:sz="4" w:space="0" w:color="000000"/>
              <w:bottom w:val="single" w:sz="4" w:space="0" w:color="000000"/>
              <w:right w:val="single" w:sz="4" w:space="0" w:color="000000"/>
            </w:tcBorders>
          </w:tcPr>
          <w:p w:rsidR="00533F73" w:rsidRPr="007B03C6" w:rsidRDefault="00533F73" w:rsidP="00D87645">
            <w:pPr>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Уличные гуляния, эстафеты</w:t>
            </w:r>
          </w:p>
        </w:tc>
      </w:tr>
    </w:tbl>
    <w:p w:rsidR="00533F73" w:rsidRDefault="00533F73" w:rsidP="00706604"/>
    <w:p w:rsidR="006E32B6" w:rsidRDefault="006E32B6" w:rsidP="00706604"/>
    <w:p w:rsidR="006E32B6" w:rsidRDefault="006E32B6" w:rsidP="00706604"/>
    <w:sectPr w:rsidR="006E32B6" w:rsidSect="00617CC8">
      <w:footerReference w:type="default" r:id="rId28"/>
      <w:pgSz w:w="11906" w:h="16838"/>
      <w:pgMar w:top="1134" w:right="850" w:bottom="1134" w:left="1701" w:header="708" w:footer="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BCB" w:rsidRDefault="00E72BCB" w:rsidP="00617CC8">
      <w:pPr>
        <w:spacing w:after="0" w:line="240" w:lineRule="auto"/>
      </w:pPr>
      <w:r>
        <w:separator/>
      </w:r>
    </w:p>
  </w:endnote>
  <w:endnote w:type="continuationSeparator" w:id="0">
    <w:p w:rsidR="00E72BCB" w:rsidRDefault="00E72BCB" w:rsidP="00617C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0930205"/>
      <w:docPartObj>
        <w:docPartGallery w:val="Page Numbers (Bottom of Page)"/>
        <w:docPartUnique/>
      </w:docPartObj>
    </w:sdtPr>
    <w:sdtContent>
      <w:p w:rsidR="00E72BCB" w:rsidRDefault="00AC6CE9">
        <w:pPr>
          <w:pStyle w:val="a9"/>
          <w:jc w:val="right"/>
        </w:pPr>
        <w:fldSimple w:instr="PAGE   \* MERGEFORMAT">
          <w:r w:rsidR="00616A61">
            <w:rPr>
              <w:noProof/>
            </w:rPr>
            <w:t>1</w:t>
          </w:r>
        </w:fldSimple>
      </w:p>
    </w:sdtContent>
  </w:sdt>
  <w:p w:rsidR="00E72BCB" w:rsidRDefault="00E72BC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BCB" w:rsidRDefault="00E72BCB" w:rsidP="00617CC8">
      <w:pPr>
        <w:spacing w:after="0" w:line="240" w:lineRule="auto"/>
      </w:pPr>
      <w:r>
        <w:separator/>
      </w:r>
    </w:p>
  </w:footnote>
  <w:footnote w:type="continuationSeparator" w:id="0">
    <w:p w:rsidR="00E72BCB" w:rsidRDefault="00E72BCB" w:rsidP="00617C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2822"/>
    <w:multiLevelType w:val="hybridMultilevel"/>
    <w:tmpl w:val="F95024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54BCD"/>
    <w:multiLevelType w:val="hybridMultilevel"/>
    <w:tmpl w:val="82D22D24"/>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07713C6"/>
    <w:multiLevelType w:val="hybridMultilevel"/>
    <w:tmpl w:val="81E806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9F7E2E"/>
    <w:multiLevelType w:val="hybridMultilevel"/>
    <w:tmpl w:val="E95622F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1F3B3A"/>
    <w:multiLevelType w:val="hybridMultilevel"/>
    <w:tmpl w:val="830A9B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6A723E"/>
    <w:multiLevelType w:val="multilevel"/>
    <w:tmpl w:val="1E16A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2D54B7C"/>
    <w:multiLevelType w:val="multilevel"/>
    <w:tmpl w:val="02D54B7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nsid w:val="031A205C"/>
    <w:multiLevelType w:val="hybridMultilevel"/>
    <w:tmpl w:val="8F1457C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37061E"/>
    <w:multiLevelType w:val="hybridMultilevel"/>
    <w:tmpl w:val="33827EE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044B4E44"/>
    <w:multiLevelType w:val="multilevel"/>
    <w:tmpl w:val="7AE8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63A0CCC"/>
    <w:multiLevelType w:val="hybridMultilevel"/>
    <w:tmpl w:val="3F1464E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7074F2"/>
    <w:multiLevelType w:val="hybridMultilevel"/>
    <w:tmpl w:val="4C8033E8"/>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09606423"/>
    <w:multiLevelType w:val="hybridMultilevel"/>
    <w:tmpl w:val="B426A8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120D8E"/>
    <w:multiLevelType w:val="multilevel"/>
    <w:tmpl w:val="559E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B2F29F8"/>
    <w:multiLevelType w:val="hybridMultilevel"/>
    <w:tmpl w:val="4066F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B7C4E88"/>
    <w:multiLevelType w:val="hybridMultilevel"/>
    <w:tmpl w:val="D9DA09B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C3160A2"/>
    <w:multiLevelType w:val="hybridMultilevel"/>
    <w:tmpl w:val="E79C08F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D7F7236"/>
    <w:multiLevelType w:val="hybridMultilevel"/>
    <w:tmpl w:val="BB2C0C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D994890"/>
    <w:multiLevelType w:val="hybridMultilevel"/>
    <w:tmpl w:val="244032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0763B2"/>
    <w:multiLevelType w:val="hybridMultilevel"/>
    <w:tmpl w:val="A3BCE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EAE5F18"/>
    <w:multiLevelType w:val="hybridMultilevel"/>
    <w:tmpl w:val="7736BE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5D6465"/>
    <w:multiLevelType w:val="hybridMultilevel"/>
    <w:tmpl w:val="DD269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0B94E1D"/>
    <w:multiLevelType w:val="hybridMultilevel"/>
    <w:tmpl w:val="EF1A3BA4"/>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10DA25DC"/>
    <w:multiLevelType w:val="hybridMultilevel"/>
    <w:tmpl w:val="541C420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0F543BD"/>
    <w:multiLevelType w:val="hybridMultilevel"/>
    <w:tmpl w:val="058E6E46"/>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5">
    <w:nsid w:val="115D566B"/>
    <w:multiLevelType w:val="hybridMultilevel"/>
    <w:tmpl w:val="1234BD7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199556E"/>
    <w:multiLevelType w:val="hybridMultilevel"/>
    <w:tmpl w:val="40648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32B7E86"/>
    <w:multiLevelType w:val="hybridMultilevel"/>
    <w:tmpl w:val="663441C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3E73626"/>
    <w:multiLevelType w:val="hybridMultilevel"/>
    <w:tmpl w:val="E370FC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F42551"/>
    <w:multiLevelType w:val="hybridMultilevel"/>
    <w:tmpl w:val="2F38C244"/>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0">
    <w:nsid w:val="153E25CD"/>
    <w:multiLevelType w:val="hybridMultilevel"/>
    <w:tmpl w:val="D102D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5F168E8"/>
    <w:multiLevelType w:val="hybridMultilevel"/>
    <w:tmpl w:val="0CC43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282F18"/>
    <w:multiLevelType w:val="hybridMultilevel"/>
    <w:tmpl w:val="B10458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8816D8"/>
    <w:multiLevelType w:val="hybridMultilevel"/>
    <w:tmpl w:val="1A0A4B3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6AB407B"/>
    <w:multiLevelType w:val="hybridMultilevel"/>
    <w:tmpl w:val="49EEBFF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70D0D51"/>
    <w:multiLevelType w:val="hybridMultilevel"/>
    <w:tmpl w:val="F5B4A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72C31A7"/>
    <w:multiLevelType w:val="hybridMultilevel"/>
    <w:tmpl w:val="C2724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82A48A0"/>
    <w:multiLevelType w:val="hybridMultilevel"/>
    <w:tmpl w:val="15D4AA1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98A77DD"/>
    <w:multiLevelType w:val="hybridMultilevel"/>
    <w:tmpl w:val="C42EA81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9">
    <w:nsid w:val="1AC94D1D"/>
    <w:multiLevelType w:val="hybridMultilevel"/>
    <w:tmpl w:val="3F6691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E52434"/>
    <w:multiLevelType w:val="hybridMultilevel"/>
    <w:tmpl w:val="5BECF2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1C5B3B"/>
    <w:multiLevelType w:val="hybridMultilevel"/>
    <w:tmpl w:val="465A737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E346266"/>
    <w:multiLevelType w:val="hybridMultilevel"/>
    <w:tmpl w:val="5EE637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CA5CA9"/>
    <w:multiLevelType w:val="hybridMultilevel"/>
    <w:tmpl w:val="3006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F455D26"/>
    <w:multiLevelType w:val="hybridMultilevel"/>
    <w:tmpl w:val="AD5AF1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BC0589"/>
    <w:multiLevelType w:val="hybridMultilevel"/>
    <w:tmpl w:val="25C2028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2537469"/>
    <w:multiLevelType w:val="hybridMultilevel"/>
    <w:tmpl w:val="6362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2681779"/>
    <w:multiLevelType w:val="hybridMultilevel"/>
    <w:tmpl w:val="99028B7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31E6E3D"/>
    <w:multiLevelType w:val="multilevel"/>
    <w:tmpl w:val="BED0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3A369F7"/>
    <w:multiLevelType w:val="hybridMultilevel"/>
    <w:tmpl w:val="FD6E331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3C44726"/>
    <w:multiLevelType w:val="hybridMultilevel"/>
    <w:tmpl w:val="67ACB01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3DC5FAB"/>
    <w:multiLevelType w:val="multilevel"/>
    <w:tmpl w:val="E4EC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4495073"/>
    <w:multiLevelType w:val="hybridMultilevel"/>
    <w:tmpl w:val="479A610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538162D"/>
    <w:multiLevelType w:val="hybridMultilevel"/>
    <w:tmpl w:val="D040BFD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59A403B"/>
    <w:multiLevelType w:val="hybridMultilevel"/>
    <w:tmpl w:val="C65EBDD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68B5E11"/>
    <w:multiLevelType w:val="hybridMultilevel"/>
    <w:tmpl w:val="E942497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6D61354"/>
    <w:multiLevelType w:val="hybridMultilevel"/>
    <w:tmpl w:val="65B2D35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A443774"/>
    <w:multiLevelType w:val="multilevel"/>
    <w:tmpl w:val="5996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A6765FC"/>
    <w:multiLevelType w:val="hybridMultilevel"/>
    <w:tmpl w:val="51EC35F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B0106EE"/>
    <w:multiLevelType w:val="hybridMultilevel"/>
    <w:tmpl w:val="F020B1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B4003F7"/>
    <w:multiLevelType w:val="multilevel"/>
    <w:tmpl w:val="716C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D6D60A9"/>
    <w:multiLevelType w:val="multilevel"/>
    <w:tmpl w:val="F038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FAB7F9E"/>
    <w:multiLevelType w:val="hybridMultilevel"/>
    <w:tmpl w:val="642C77A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1217930"/>
    <w:multiLevelType w:val="hybridMultilevel"/>
    <w:tmpl w:val="1C28AA0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1C75EA2"/>
    <w:multiLevelType w:val="hybridMultilevel"/>
    <w:tmpl w:val="62A2384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28B3841"/>
    <w:multiLevelType w:val="hybridMultilevel"/>
    <w:tmpl w:val="B1BE6F8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32303DB"/>
    <w:multiLevelType w:val="hybridMultilevel"/>
    <w:tmpl w:val="3B92C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4A84EC6"/>
    <w:multiLevelType w:val="hybridMultilevel"/>
    <w:tmpl w:val="8912EBB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5414874"/>
    <w:multiLevelType w:val="hybridMultilevel"/>
    <w:tmpl w:val="9E2EBAC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66B7503"/>
    <w:multiLevelType w:val="hybridMultilevel"/>
    <w:tmpl w:val="9476DBB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6BD3AAE"/>
    <w:multiLevelType w:val="multilevel"/>
    <w:tmpl w:val="CFF2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70C0A0A"/>
    <w:multiLevelType w:val="hybridMultilevel"/>
    <w:tmpl w:val="BE8C78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7130480"/>
    <w:multiLevelType w:val="multilevel"/>
    <w:tmpl w:val="C2C22E26"/>
    <w:lvl w:ilvl="0">
      <w:start w:val="1"/>
      <w:numFmt w:val="decimal"/>
      <w:lvlText w:val="%1."/>
      <w:lvlJc w:val="left"/>
      <w:pPr>
        <w:ind w:left="1800" w:hanging="360"/>
      </w:pPr>
      <w:rPr>
        <w:rFonts w:hint="default"/>
      </w:rPr>
    </w:lvl>
    <w:lvl w:ilvl="1">
      <w:start w:val="5"/>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73">
    <w:nsid w:val="37242037"/>
    <w:multiLevelType w:val="hybridMultilevel"/>
    <w:tmpl w:val="58DED89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820634A"/>
    <w:multiLevelType w:val="hybridMultilevel"/>
    <w:tmpl w:val="FEC8FDC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93E3F6A"/>
    <w:multiLevelType w:val="multilevel"/>
    <w:tmpl w:val="18B6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9524F7C"/>
    <w:multiLevelType w:val="hybridMultilevel"/>
    <w:tmpl w:val="E28CA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95414C2"/>
    <w:multiLevelType w:val="hybridMultilevel"/>
    <w:tmpl w:val="CB1697A6"/>
    <w:lvl w:ilvl="0" w:tplc="21D2C24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8">
    <w:nsid w:val="3CA5378C"/>
    <w:multiLevelType w:val="hybridMultilevel"/>
    <w:tmpl w:val="0370613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CB64FC5"/>
    <w:multiLevelType w:val="hybridMultilevel"/>
    <w:tmpl w:val="FF3AFE8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0123D73"/>
    <w:multiLevelType w:val="hybridMultilevel"/>
    <w:tmpl w:val="6A4E941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07633F3"/>
    <w:multiLevelType w:val="hybridMultilevel"/>
    <w:tmpl w:val="7D36F17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14F2C28"/>
    <w:multiLevelType w:val="hybridMultilevel"/>
    <w:tmpl w:val="BC603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1563D73"/>
    <w:multiLevelType w:val="multilevel"/>
    <w:tmpl w:val="2BA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1AA5F5D"/>
    <w:multiLevelType w:val="multilevel"/>
    <w:tmpl w:val="87DA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1E82D4A"/>
    <w:multiLevelType w:val="hybridMultilevel"/>
    <w:tmpl w:val="62FE051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200340A"/>
    <w:multiLevelType w:val="hybridMultilevel"/>
    <w:tmpl w:val="3656FB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4EC461E"/>
    <w:multiLevelType w:val="multilevel"/>
    <w:tmpl w:val="55AC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5E0601C"/>
    <w:multiLevelType w:val="multilevel"/>
    <w:tmpl w:val="45E0601C"/>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b/>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9">
    <w:nsid w:val="4629634F"/>
    <w:multiLevelType w:val="hybridMultilevel"/>
    <w:tmpl w:val="13A4FA1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6394A7A"/>
    <w:multiLevelType w:val="hybridMultilevel"/>
    <w:tmpl w:val="BFE40AE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6404CD8"/>
    <w:multiLevelType w:val="hybridMultilevel"/>
    <w:tmpl w:val="70C46E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7AE2E64"/>
    <w:multiLevelType w:val="hybridMultilevel"/>
    <w:tmpl w:val="BB4601F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8010901"/>
    <w:multiLevelType w:val="hybridMultilevel"/>
    <w:tmpl w:val="550AB2A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84F47F4"/>
    <w:multiLevelType w:val="hybridMultilevel"/>
    <w:tmpl w:val="FD02E9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9F5713E"/>
    <w:multiLevelType w:val="hybridMultilevel"/>
    <w:tmpl w:val="4742083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6">
    <w:nsid w:val="4ABD6DFD"/>
    <w:multiLevelType w:val="hybridMultilevel"/>
    <w:tmpl w:val="82765F2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B775354"/>
    <w:multiLevelType w:val="hybridMultilevel"/>
    <w:tmpl w:val="1A7E9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D6B5491"/>
    <w:multiLevelType w:val="hybridMultilevel"/>
    <w:tmpl w:val="00E4929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E462896"/>
    <w:multiLevelType w:val="hybridMultilevel"/>
    <w:tmpl w:val="96FCBA0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F570CC5"/>
    <w:multiLevelType w:val="hybridMultilevel"/>
    <w:tmpl w:val="127EB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0226A49"/>
    <w:multiLevelType w:val="hybridMultilevel"/>
    <w:tmpl w:val="56F8C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0285C42"/>
    <w:multiLevelType w:val="hybridMultilevel"/>
    <w:tmpl w:val="AC80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51AE45B1"/>
    <w:multiLevelType w:val="multilevel"/>
    <w:tmpl w:val="C032F442"/>
    <w:lvl w:ilvl="0">
      <w:start w:val="1"/>
      <w:numFmt w:val="decimal"/>
      <w:lvlText w:val="%1"/>
      <w:lvlJc w:val="left"/>
      <w:pPr>
        <w:ind w:left="900" w:hanging="900"/>
      </w:pPr>
      <w:rPr>
        <w:rFonts w:hint="default"/>
        <w:b/>
        <w:sz w:val="32"/>
      </w:rPr>
    </w:lvl>
    <w:lvl w:ilvl="1">
      <w:start w:val="1"/>
      <w:numFmt w:val="decimal"/>
      <w:lvlText w:val="%1.%2"/>
      <w:lvlJc w:val="left"/>
      <w:pPr>
        <w:ind w:left="900" w:hanging="900"/>
      </w:pPr>
      <w:rPr>
        <w:rFonts w:hint="default"/>
        <w:b/>
        <w:sz w:val="32"/>
      </w:rPr>
    </w:lvl>
    <w:lvl w:ilvl="2">
      <w:start w:val="1"/>
      <w:numFmt w:val="decimal"/>
      <w:lvlText w:val="%1.%2.%3"/>
      <w:lvlJc w:val="left"/>
      <w:pPr>
        <w:ind w:left="900" w:hanging="900"/>
      </w:pPr>
      <w:rPr>
        <w:rFonts w:hint="default"/>
        <w:b/>
        <w:sz w:val="32"/>
      </w:rPr>
    </w:lvl>
    <w:lvl w:ilvl="3">
      <w:start w:val="1"/>
      <w:numFmt w:val="decimal"/>
      <w:lvlText w:val="%1.%2.%3.%4"/>
      <w:lvlJc w:val="left"/>
      <w:pPr>
        <w:ind w:left="1080" w:hanging="1080"/>
      </w:pPr>
      <w:rPr>
        <w:rFonts w:hint="default"/>
        <w:b/>
        <w:sz w:val="32"/>
      </w:rPr>
    </w:lvl>
    <w:lvl w:ilvl="4">
      <w:start w:val="1"/>
      <w:numFmt w:val="decimal"/>
      <w:lvlText w:val="%1.%2.%3.%4.%5"/>
      <w:lvlJc w:val="left"/>
      <w:pPr>
        <w:ind w:left="1080" w:hanging="1080"/>
      </w:pPr>
      <w:rPr>
        <w:rFonts w:hint="default"/>
        <w:b/>
        <w:sz w:val="32"/>
      </w:rPr>
    </w:lvl>
    <w:lvl w:ilvl="5">
      <w:start w:val="1"/>
      <w:numFmt w:val="decimal"/>
      <w:lvlText w:val="%1.%2.%3.%4.%5.%6"/>
      <w:lvlJc w:val="left"/>
      <w:pPr>
        <w:ind w:left="1440" w:hanging="1440"/>
      </w:pPr>
      <w:rPr>
        <w:rFonts w:hint="default"/>
        <w:b/>
        <w:sz w:val="32"/>
      </w:rPr>
    </w:lvl>
    <w:lvl w:ilvl="6">
      <w:start w:val="1"/>
      <w:numFmt w:val="decimal"/>
      <w:lvlText w:val="%1.%2.%3.%4.%5.%6.%7"/>
      <w:lvlJc w:val="left"/>
      <w:pPr>
        <w:ind w:left="1440" w:hanging="1440"/>
      </w:pPr>
      <w:rPr>
        <w:rFonts w:hint="default"/>
        <w:b/>
        <w:sz w:val="32"/>
      </w:rPr>
    </w:lvl>
    <w:lvl w:ilvl="7">
      <w:start w:val="1"/>
      <w:numFmt w:val="decimal"/>
      <w:lvlText w:val="%1.%2.%3.%4.%5.%6.%7.%8"/>
      <w:lvlJc w:val="left"/>
      <w:pPr>
        <w:ind w:left="1800" w:hanging="1800"/>
      </w:pPr>
      <w:rPr>
        <w:rFonts w:hint="default"/>
        <w:b/>
        <w:sz w:val="32"/>
      </w:rPr>
    </w:lvl>
    <w:lvl w:ilvl="8">
      <w:start w:val="1"/>
      <w:numFmt w:val="decimal"/>
      <w:lvlText w:val="%1.%2.%3.%4.%5.%6.%7.%8.%9"/>
      <w:lvlJc w:val="left"/>
      <w:pPr>
        <w:ind w:left="2160" w:hanging="2160"/>
      </w:pPr>
      <w:rPr>
        <w:rFonts w:hint="default"/>
        <w:b/>
        <w:sz w:val="32"/>
      </w:rPr>
    </w:lvl>
  </w:abstractNum>
  <w:abstractNum w:abstractNumId="104">
    <w:nsid w:val="521F2B85"/>
    <w:multiLevelType w:val="hybridMultilevel"/>
    <w:tmpl w:val="F5A6645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4005C20"/>
    <w:multiLevelType w:val="hybridMultilevel"/>
    <w:tmpl w:val="EFAE7C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50F7A6D"/>
    <w:multiLevelType w:val="hybridMultilevel"/>
    <w:tmpl w:val="8C82CA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6401A13"/>
    <w:multiLevelType w:val="hybridMultilevel"/>
    <w:tmpl w:val="067C0C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6FC4A22"/>
    <w:multiLevelType w:val="hybridMultilevel"/>
    <w:tmpl w:val="5D02A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7BF1045"/>
    <w:multiLevelType w:val="hybridMultilevel"/>
    <w:tmpl w:val="BA003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7CA2915"/>
    <w:multiLevelType w:val="hybridMultilevel"/>
    <w:tmpl w:val="A4B07626"/>
    <w:lvl w:ilvl="0" w:tplc="0DD86466">
      <w:numFmt w:val="bullet"/>
      <w:lvlText w:val="•"/>
      <w:lvlJc w:val="left"/>
      <w:pPr>
        <w:ind w:left="1425" w:hanging="360"/>
      </w:pPr>
      <w:rPr>
        <w:rFonts w:ascii="Times New Roman" w:eastAsiaTheme="minorHAns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11">
    <w:nsid w:val="5839438E"/>
    <w:multiLevelType w:val="hybridMultilevel"/>
    <w:tmpl w:val="BA781C5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B2E3222"/>
    <w:multiLevelType w:val="hybridMultilevel"/>
    <w:tmpl w:val="05A4B10E"/>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3">
    <w:nsid w:val="5C43383C"/>
    <w:multiLevelType w:val="multilevel"/>
    <w:tmpl w:val="3D10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5C557BB2"/>
    <w:multiLevelType w:val="hybridMultilevel"/>
    <w:tmpl w:val="4894C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D62400B"/>
    <w:multiLevelType w:val="hybridMultilevel"/>
    <w:tmpl w:val="16A058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16">
    <w:nsid w:val="5D8E619C"/>
    <w:multiLevelType w:val="hybridMultilevel"/>
    <w:tmpl w:val="C9DEBC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5F243290"/>
    <w:multiLevelType w:val="hybridMultilevel"/>
    <w:tmpl w:val="FC18E6E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8">
    <w:nsid w:val="5F366C97"/>
    <w:multiLevelType w:val="hybridMultilevel"/>
    <w:tmpl w:val="3C18E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5F8377B2"/>
    <w:multiLevelType w:val="hybridMultilevel"/>
    <w:tmpl w:val="59581A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F8821ED"/>
    <w:multiLevelType w:val="hybridMultilevel"/>
    <w:tmpl w:val="65026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FF04D76"/>
    <w:multiLevelType w:val="hybridMultilevel"/>
    <w:tmpl w:val="F078DB8C"/>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2">
    <w:nsid w:val="608F25CE"/>
    <w:multiLevelType w:val="hybridMultilevel"/>
    <w:tmpl w:val="04A2F7E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3">
    <w:nsid w:val="627E3DB2"/>
    <w:multiLevelType w:val="hybridMultilevel"/>
    <w:tmpl w:val="A3B4D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2B74AA2"/>
    <w:multiLevelType w:val="hybridMultilevel"/>
    <w:tmpl w:val="F596079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3340A2A"/>
    <w:multiLevelType w:val="multilevel"/>
    <w:tmpl w:val="559C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63840152"/>
    <w:multiLevelType w:val="multilevel"/>
    <w:tmpl w:val="A238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63E8125D"/>
    <w:multiLevelType w:val="multilevel"/>
    <w:tmpl w:val="63E8125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8">
    <w:nsid w:val="64AB35C2"/>
    <w:multiLevelType w:val="hybridMultilevel"/>
    <w:tmpl w:val="BADAB81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6047F7E"/>
    <w:multiLevelType w:val="hybridMultilevel"/>
    <w:tmpl w:val="4092A8E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6F80ECA"/>
    <w:multiLevelType w:val="multilevel"/>
    <w:tmpl w:val="F85A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685B48FB"/>
    <w:multiLevelType w:val="hybridMultilevel"/>
    <w:tmpl w:val="309AEC6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69E129B9"/>
    <w:multiLevelType w:val="hybridMultilevel"/>
    <w:tmpl w:val="157ED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6BA7214A"/>
    <w:multiLevelType w:val="hybridMultilevel"/>
    <w:tmpl w:val="89A63AD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4">
    <w:nsid w:val="6CB705B3"/>
    <w:multiLevelType w:val="hybridMultilevel"/>
    <w:tmpl w:val="CF38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CCA3E36"/>
    <w:multiLevelType w:val="hybridMultilevel"/>
    <w:tmpl w:val="9EEC32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D231F9B"/>
    <w:multiLevelType w:val="hybridMultilevel"/>
    <w:tmpl w:val="53C06F8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6D663BDC"/>
    <w:multiLevelType w:val="hybridMultilevel"/>
    <w:tmpl w:val="1F4E383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8">
    <w:nsid w:val="6FF435C9"/>
    <w:multiLevelType w:val="hybridMultilevel"/>
    <w:tmpl w:val="24CAAC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9">
    <w:nsid w:val="71215DD0"/>
    <w:multiLevelType w:val="hybridMultilevel"/>
    <w:tmpl w:val="53D2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1A045EF"/>
    <w:multiLevelType w:val="hybridMultilevel"/>
    <w:tmpl w:val="1AE89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1BE68CB"/>
    <w:multiLevelType w:val="hybridMultilevel"/>
    <w:tmpl w:val="88E4257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2FD2437"/>
    <w:multiLevelType w:val="hybridMultilevel"/>
    <w:tmpl w:val="8578C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73BD675B"/>
    <w:multiLevelType w:val="multilevel"/>
    <w:tmpl w:val="BAEE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74787778"/>
    <w:multiLevelType w:val="hybridMultilevel"/>
    <w:tmpl w:val="1282591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5A20F84"/>
    <w:multiLevelType w:val="hybridMultilevel"/>
    <w:tmpl w:val="F000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75BF79FE"/>
    <w:multiLevelType w:val="hybridMultilevel"/>
    <w:tmpl w:val="D318E28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5CE2A28"/>
    <w:multiLevelType w:val="multilevel"/>
    <w:tmpl w:val="03A0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75E8116E"/>
    <w:multiLevelType w:val="multilevel"/>
    <w:tmpl w:val="D5D8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76F57611"/>
    <w:multiLevelType w:val="hybridMultilevel"/>
    <w:tmpl w:val="82847C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6FC6EBE"/>
    <w:multiLevelType w:val="hybridMultilevel"/>
    <w:tmpl w:val="89400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77E314A8"/>
    <w:multiLevelType w:val="hybridMultilevel"/>
    <w:tmpl w:val="252A20E0"/>
    <w:lvl w:ilvl="0" w:tplc="0DD86466">
      <w:numFmt w:val="bullet"/>
      <w:lvlText w:val="•"/>
      <w:lvlJc w:val="left"/>
      <w:pPr>
        <w:ind w:left="1515" w:hanging="360"/>
      </w:pPr>
      <w:rPr>
        <w:rFonts w:ascii="Times New Roman" w:eastAsiaTheme="minorHAnsi" w:hAnsi="Times New Roman" w:cs="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52">
    <w:nsid w:val="7BEB35CE"/>
    <w:multiLevelType w:val="hybridMultilevel"/>
    <w:tmpl w:val="D94CC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7D575964"/>
    <w:multiLevelType w:val="hybridMultilevel"/>
    <w:tmpl w:val="1494F80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DE21F9F"/>
    <w:multiLevelType w:val="hybridMultilevel"/>
    <w:tmpl w:val="86E4435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7E572EE2"/>
    <w:multiLevelType w:val="hybridMultilevel"/>
    <w:tmpl w:val="5C324AD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6">
    <w:nsid w:val="7E7B0547"/>
    <w:multiLevelType w:val="multilevel"/>
    <w:tmpl w:val="4B5A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7EBA796E"/>
    <w:multiLevelType w:val="hybridMultilevel"/>
    <w:tmpl w:val="8C00706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3"/>
  </w:num>
  <w:num w:numId="2">
    <w:abstractNumId w:val="31"/>
  </w:num>
  <w:num w:numId="3">
    <w:abstractNumId w:val="114"/>
  </w:num>
  <w:num w:numId="4">
    <w:abstractNumId w:val="139"/>
  </w:num>
  <w:num w:numId="5">
    <w:abstractNumId w:val="38"/>
  </w:num>
  <w:num w:numId="6">
    <w:abstractNumId w:val="115"/>
  </w:num>
  <w:num w:numId="7">
    <w:abstractNumId w:val="155"/>
  </w:num>
  <w:num w:numId="8">
    <w:abstractNumId w:val="14"/>
  </w:num>
  <w:num w:numId="9">
    <w:abstractNumId w:val="76"/>
  </w:num>
  <w:num w:numId="10">
    <w:abstractNumId w:val="100"/>
  </w:num>
  <w:num w:numId="11">
    <w:abstractNumId w:val="140"/>
  </w:num>
  <w:num w:numId="12">
    <w:abstractNumId w:val="43"/>
  </w:num>
  <w:num w:numId="13">
    <w:abstractNumId w:val="19"/>
  </w:num>
  <w:num w:numId="14">
    <w:abstractNumId w:val="82"/>
  </w:num>
  <w:num w:numId="15">
    <w:abstractNumId w:val="46"/>
  </w:num>
  <w:num w:numId="16">
    <w:abstractNumId w:val="21"/>
  </w:num>
  <w:num w:numId="17">
    <w:abstractNumId w:val="58"/>
  </w:num>
  <w:num w:numId="18">
    <w:abstractNumId w:val="128"/>
  </w:num>
  <w:num w:numId="19">
    <w:abstractNumId w:val="104"/>
  </w:num>
  <w:num w:numId="20">
    <w:abstractNumId w:val="119"/>
  </w:num>
  <w:num w:numId="21">
    <w:abstractNumId w:val="89"/>
  </w:num>
  <w:num w:numId="22">
    <w:abstractNumId w:val="67"/>
  </w:num>
  <w:num w:numId="23">
    <w:abstractNumId w:val="59"/>
  </w:num>
  <w:num w:numId="24">
    <w:abstractNumId w:val="40"/>
  </w:num>
  <w:num w:numId="25">
    <w:abstractNumId w:val="141"/>
  </w:num>
  <w:num w:numId="26">
    <w:abstractNumId w:val="98"/>
  </w:num>
  <w:num w:numId="27">
    <w:abstractNumId w:val="39"/>
  </w:num>
  <w:num w:numId="28">
    <w:abstractNumId w:val="7"/>
  </w:num>
  <w:num w:numId="29">
    <w:abstractNumId w:val="71"/>
  </w:num>
  <w:num w:numId="30">
    <w:abstractNumId w:val="0"/>
  </w:num>
  <w:num w:numId="31">
    <w:abstractNumId w:val="129"/>
  </w:num>
  <w:num w:numId="32">
    <w:abstractNumId w:val="63"/>
  </w:num>
  <w:num w:numId="33">
    <w:abstractNumId w:val="110"/>
  </w:num>
  <w:num w:numId="34">
    <w:abstractNumId w:val="47"/>
  </w:num>
  <w:num w:numId="35">
    <w:abstractNumId w:val="50"/>
  </w:num>
  <w:num w:numId="36">
    <w:abstractNumId w:val="135"/>
  </w:num>
  <w:num w:numId="37">
    <w:abstractNumId w:val="34"/>
  </w:num>
  <w:num w:numId="38">
    <w:abstractNumId w:val="32"/>
  </w:num>
  <w:num w:numId="39">
    <w:abstractNumId w:val="37"/>
  </w:num>
  <w:num w:numId="40">
    <w:abstractNumId w:val="62"/>
  </w:num>
  <w:num w:numId="41">
    <w:abstractNumId w:val="78"/>
  </w:num>
  <w:num w:numId="42">
    <w:abstractNumId w:val="73"/>
  </w:num>
  <w:num w:numId="43">
    <w:abstractNumId w:val="106"/>
  </w:num>
  <w:num w:numId="44">
    <w:abstractNumId w:val="54"/>
  </w:num>
  <w:num w:numId="45">
    <w:abstractNumId w:val="74"/>
  </w:num>
  <w:num w:numId="46">
    <w:abstractNumId w:val="124"/>
  </w:num>
  <w:num w:numId="47">
    <w:abstractNumId w:val="45"/>
  </w:num>
  <w:num w:numId="48">
    <w:abstractNumId w:val="123"/>
  </w:num>
  <w:num w:numId="49">
    <w:abstractNumId w:val="101"/>
  </w:num>
  <w:num w:numId="50">
    <w:abstractNumId w:val="120"/>
  </w:num>
  <w:num w:numId="51">
    <w:abstractNumId w:val="152"/>
  </w:num>
  <w:num w:numId="52">
    <w:abstractNumId w:val="146"/>
  </w:num>
  <w:num w:numId="53">
    <w:abstractNumId w:val="65"/>
  </w:num>
  <w:num w:numId="54">
    <w:abstractNumId w:val="42"/>
  </w:num>
  <w:num w:numId="55">
    <w:abstractNumId w:val="22"/>
  </w:num>
  <w:num w:numId="56">
    <w:abstractNumId w:val="111"/>
  </w:num>
  <w:num w:numId="57">
    <w:abstractNumId w:val="131"/>
  </w:num>
  <w:num w:numId="58">
    <w:abstractNumId w:val="157"/>
  </w:num>
  <w:num w:numId="59">
    <w:abstractNumId w:val="94"/>
  </w:num>
  <w:num w:numId="60">
    <w:abstractNumId w:val="137"/>
  </w:num>
  <w:num w:numId="61">
    <w:abstractNumId w:val="44"/>
  </w:num>
  <w:num w:numId="62">
    <w:abstractNumId w:val="17"/>
  </w:num>
  <w:num w:numId="63">
    <w:abstractNumId w:val="8"/>
  </w:num>
  <w:num w:numId="64">
    <w:abstractNumId w:val="2"/>
  </w:num>
  <w:num w:numId="65">
    <w:abstractNumId w:val="149"/>
  </w:num>
  <w:num w:numId="66">
    <w:abstractNumId w:val="69"/>
  </w:num>
  <w:num w:numId="67">
    <w:abstractNumId w:val="16"/>
  </w:num>
  <w:num w:numId="68">
    <w:abstractNumId w:val="4"/>
  </w:num>
  <w:num w:numId="69">
    <w:abstractNumId w:val="150"/>
  </w:num>
  <w:num w:numId="70">
    <w:abstractNumId w:val="91"/>
  </w:num>
  <w:num w:numId="71">
    <w:abstractNumId w:val="1"/>
  </w:num>
  <w:num w:numId="72">
    <w:abstractNumId w:val="133"/>
  </w:num>
  <w:num w:numId="73">
    <w:abstractNumId w:val="80"/>
  </w:num>
  <w:num w:numId="74">
    <w:abstractNumId w:val="68"/>
  </w:num>
  <w:num w:numId="75">
    <w:abstractNumId w:val="41"/>
  </w:num>
  <w:num w:numId="76">
    <w:abstractNumId w:val="12"/>
  </w:num>
  <w:num w:numId="77">
    <w:abstractNumId w:val="20"/>
  </w:num>
  <w:num w:numId="78">
    <w:abstractNumId w:val="10"/>
  </w:num>
  <w:num w:numId="79">
    <w:abstractNumId w:val="96"/>
  </w:num>
  <w:num w:numId="80">
    <w:abstractNumId w:val="28"/>
  </w:num>
  <w:num w:numId="81">
    <w:abstractNumId w:val="18"/>
  </w:num>
  <w:num w:numId="82">
    <w:abstractNumId w:val="86"/>
  </w:num>
  <w:num w:numId="83">
    <w:abstractNumId w:val="52"/>
  </w:num>
  <w:num w:numId="84">
    <w:abstractNumId w:val="23"/>
  </w:num>
  <w:num w:numId="85">
    <w:abstractNumId w:val="3"/>
  </w:num>
  <w:num w:numId="86">
    <w:abstractNumId w:val="49"/>
  </w:num>
  <w:num w:numId="87">
    <w:abstractNumId w:val="93"/>
  </w:num>
  <w:num w:numId="88">
    <w:abstractNumId w:val="99"/>
  </w:num>
  <w:num w:numId="89">
    <w:abstractNumId w:val="56"/>
  </w:num>
  <w:num w:numId="90">
    <w:abstractNumId w:val="107"/>
  </w:num>
  <w:num w:numId="91">
    <w:abstractNumId w:val="90"/>
  </w:num>
  <w:num w:numId="92">
    <w:abstractNumId w:val="33"/>
  </w:num>
  <w:num w:numId="93">
    <w:abstractNumId w:val="144"/>
  </w:num>
  <w:num w:numId="94">
    <w:abstractNumId w:val="53"/>
  </w:num>
  <w:num w:numId="95">
    <w:abstractNumId w:val="92"/>
  </w:num>
  <w:num w:numId="96">
    <w:abstractNumId w:val="26"/>
  </w:num>
  <w:num w:numId="97">
    <w:abstractNumId w:val="97"/>
  </w:num>
  <w:num w:numId="98">
    <w:abstractNumId w:val="122"/>
  </w:num>
  <w:num w:numId="99">
    <w:abstractNumId w:val="138"/>
  </w:num>
  <w:num w:numId="100">
    <w:abstractNumId w:val="151"/>
  </w:num>
  <w:num w:numId="101">
    <w:abstractNumId w:val="145"/>
  </w:num>
  <w:num w:numId="102">
    <w:abstractNumId w:val="11"/>
  </w:num>
  <w:num w:numId="103">
    <w:abstractNumId w:val="117"/>
  </w:num>
  <w:num w:numId="104">
    <w:abstractNumId w:val="15"/>
  </w:num>
  <w:num w:numId="105">
    <w:abstractNumId w:val="24"/>
  </w:num>
  <w:num w:numId="106">
    <w:abstractNumId w:val="109"/>
  </w:num>
  <w:num w:numId="107">
    <w:abstractNumId w:val="154"/>
  </w:num>
  <w:num w:numId="108">
    <w:abstractNumId w:val="27"/>
  </w:num>
  <w:num w:numId="109">
    <w:abstractNumId w:val="85"/>
  </w:num>
  <w:num w:numId="110">
    <w:abstractNumId w:val="64"/>
  </w:num>
  <w:num w:numId="111">
    <w:abstractNumId w:val="81"/>
  </w:num>
  <w:num w:numId="112">
    <w:abstractNumId w:val="105"/>
  </w:num>
  <w:num w:numId="113">
    <w:abstractNumId w:val="79"/>
  </w:num>
  <w:num w:numId="114">
    <w:abstractNumId w:val="25"/>
  </w:num>
  <w:num w:numId="115">
    <w:abstractNumId w:val="29"/>
  </w:num>
  <w:num w:numId="116">
    <w:abstractNumId w:val="55"/>
  </w:num>
  <w:num w:numId="117">
    <w:abstractNumId w:val="121"/>
  </w:num>
  <w:num w:numId="118">
    <w:abstractNumId w:val="95"/>
  </w:num>
  <w:num w:numId="119">
    <w:abstractNumId w:val="136"/>
  </w:num>
  <w:num w:numId="120">
    <w:abstractNumId w:val="153"/>
  </w:num>
  <w:num w:numId="121">
    <w:abstractNumId w:val="112"/>
  </w:num>
  <w:num w:numId="122">
    <w:abstractNumId w:val="66"/>
  </w:num>
  <w:num w:numId="123">
    <w:abstractNumId w:val="108"/>
  </w:num>
  <w:num w:numId="124">
    <w:abstractNumId w:val="5"/>
  </w:num>
  <w:num w:numId="125">
    <w:abstractNumId w:val="75"/>
  </w:num>
  <w:num w:numId="126">
    <w:abstractNumId w:val="130"/>
  </w:num>
  <w:num w:numId="127">
    <w:abstractNumId w:val="51"/>
  </w:num>
  <w:num w:numId="128">
    <w:abstractNumId w:val="113"/>
  </w:num>
  <w:num w:numId="129">
    <w:abstractNumId w:val="84"/>
  </w:num>
  <w:num w:numId="130">
    <w:abstractNumId w:val="125"/>
  </w:num>
  <w:num w:numId="131">
    <w:abstractNumId w:val="126"/>
  </w:num>
  <w:num w:numId="132">
    <w:abstractNumId w:val="148"/>
  </w:num>
  <w:num w:numId="133">
    <w:abstractNumId w:val="83"/>
  </w:num>
  <w:num w:numId="134">
    <w:abstractNumId w:val="57"/>
  </w:num>
  <w:num w:numId="135">
    <w:abstractNumId w:val="9"/>
  </w:num>
  <w:num w:numId="136">
    <w:abstractNumId w:val="156"/>
  </w:num>
  <w:num w:numId="137">
    <w:abstractNumId w:val="70"/>
  </w:num>
  <w:num w:numId="138">
    <w:abstractNumId w:val="61"/>
  </w:num>
  <w:num w:numId="139">
    <w:abstractNumId w:val="147"/>
  </w:num>
  <w:num w:numId="140">
    <w:abstractNumId w:val="143"/>
  </w:num>
  <w:num w:numId="141">
    <w:abstractNumId w:val="60"/>
  </w:num>
  <w:num w:numId="142">
    <w:abstractNumId w:val="48"/>
  </w:num>
  <w:num w:numId="143">
    <w:abstractNumId w:val="87"/>
  </w:num>
  <w:num w:numId="144">
    <w:abstractNumId w:val="13"/>
  </w:num>
  <w:num w:numId="145">
    <w:abstractNumId w:val="116"/>
  </w:num>
  <w:num w:numId="146">
    <w:abstractNumId w:val="118"/>
  </w:num>
  <w:num w:numId="147">
    <w:abstractNumId w:val="134"/>
  </w:num>
  <w:num w:numId="148">
    <w:abstractNumId w:val="36"/>
  </w:num>
  <w:num w:numId="149">
    <w:abstractNumId w:val="132"/>
  </w:num>
  <w:num w:numId="150">
    <w:abstractNumId w:val="102"/>
  </w:num>
  <w:num w:numId="151">
    <w:abstractNumId w:val="142"/>
  </w:num>
  <w:num w:numId="152">
    <w:abstractNumId w:val="35"/>
  </w:num>
  <w:num w:numId="153">
    <w:abstractNumId w:val="30"/>
  </w:num>
  <w:num w:numId="154">
    <w:abstractNumId w:val="77"/>
  </w:num>
  <w:num w:numId="155">
    <w:abstractNumId w:val="72"/>
  </w:num>
  <w:num w:numId="15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27"/>
  </w:num>
  <w:num w:numId="158">
    <w:abstractNumId w:val="6"/>
  </w:num>
  <w:numIdMacAtCleanup w:val="1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hdrShapeDefaults>
    <o:shapedefaults v:ext="edit" spidmax="16385"/>
  </w:hdrShapeDefaults>
  <w:footnotePr>
    <w:footnote w:id="-1"/>
    <w:footnote w:id="0"/>
  </w:footnotePr>
  <w:endnotePr>
    <w:endnote w:id="-1"/>
    <w:endnote w:id="0"/>
  </w:endnotePr>
  <w:compat/>
  <w:rsids>
    <w:rsidRoot w:val="00917260"/>
    <w:rsid w:val="000166F2"/>
    <w:rsid w:val="00017C88"/>
    <w:rsid w:val="00063277"/>
    <w:rsid w:val="00081D51"/>
    <w:rsid w:val="00082591"/>
    <w:rsid w:val="00092D34"/>
    <w:rsid w:val="00095F07"/>
    <w:rsid w:val="00096A29"/>
    <w:rsid w:val="000C62FE"/>
    <w:rsid w:val="000D669D"/>
    <w:rsid w:val="000F62F6"/>
    <w:rsid w:val="00100167"/>
    <w:rsid w:val="001254ED"/>
    <w:rsid w:val="00126154"/>
    <w:rsid w:val="00137FEB"/>
    <w:rsid w:val="00151F74"/>
    <w:rsid w:val="00190803"/>
    <w:rsid w:val="001B2B92"/>
    <w:rsid w:val="001B5A8E"/>
    <w:rsid w:val="001B6EE1"/>
    <w:rsid w:val="001C0308"/>
    <w:rsid w:val="001D1C4F"/>
    <w:rsid w:val="001D62FE"/>
    <w:rsid w:val="001E6F0E"/>
    <w:rsid w:val="001F205A"/>
    <w:rsid w:val="001F3163"/>
    <w:rsid w:val="002049F5"/>
    <w:rsid w:val="00212DFA"/>
    <w:rsid w:val="002214A7"/>
    <w:rsid w:val="00224855"/>
    <w:rsid w:val="002315DB"/>
    <w:rsid w:val="002343F4"/>
    <w:rsid w:val="0023494C"/>
    <w:rsid w:val="00246D43"/>
    <w:rsid w:val="00247AFE"/>
    <w:rsid w:val="00256316"/>
    <w:rsid w:val="00272494"/>
    <w:rsid w:val="0028790E"/>
    <w:rsid w:val="00294BDE"/>
    <w:rsid w:val="002B3AD3"/>
    <w:rsid w:val="002C0C5C"/>
    <w:rsid w:val="002C426F"/>
    <w:rsid w:val="002E23E5"/>
    <w:rsid w:val="002F2798"/>
    <w:rsid w:val="002F3E25"/>
    <w:rsid w:val="003206E5"/>
    <w:rsid w:val="00322AEE"/>
    <w:rsid w:val="00322F4E"/>
    <w:rsid w:val="00324C27"/>
    <w:rsid w:val="003304BF"/>
    <w:rsid w:val="00337967"/>
    <w:rsid w:val="00355F1E"/>
    <w:rsid w:val="00357370"/>
    <w:rsid w:val="0036266D"/>
    <w:rsid w:val="00394A06"/>
    <w:rsid w:val="003959F3"/>
    <w:rsid w:val="003A093B"/>
    <w:rsid w:val="003A17B6"/>
    <w:rsid w:val="003B7BA7"/>
    <w:rsid w:val="003C41C6"/>
    <w:rsid w:val="003C5745"/>
    <w:rsid w:val="003E4342"/>
    <w:rsid w:val="003F13F9"/>
    <w:rsid w:val="003F7601"/>
    <w:rsid w:val="00413231"/>
    <w:rsid w:val="0044182F"/>
    <w:rsid w:val="00441959"/>
    <w:rsid w:val="00441FCB"/>
    <w:rsid w:val="0044519B"/>
    <w:rsid w:val="00455157"/>
    <w:rsid w:val="0046430B"/>
    <w:rsid w:val="00474384"/>
    <w:rsid w:val="00475B38"/>
    <w:rsid w:val="00495912"/>
    <w:rsid w:val="004B0E90"/>
    <w:rsid w:val="004B6D61"/>
    <w:rsid w:val="004C41AE"/>
    <w:rsid w:val="004C7669"/>
    <w:rsid w:val="004D0F89"/>
    <w:rsid w:val="004E2689"/>
    <w:rsid w:val="004F4533"/>
    <w:rsid w:val="00525891"/>
    <w:rsid w:val="005259B5"/>
    <w:rsid w:val="00525E3F"/>
    <w:rsid w:val="00533F73"/>
    <w:rsid w:val="005361DD"/>
    <w:rsid w:val="00537C2B"/>
    <w:rsid w:val="00543AAD"/>
    <w:rsid w:val="00551077"/>
    <w:rsid w:val="005645DD"/>
    <w:rsid w:val="005769FD"/>
    <w:rsid w:val="00597273"/>
    <w:rsid w:val="005A18B0"/>
    <w:rsid w:val="005A2E19"/>
    <w:rsid w:val="005A78E4"/>
    <w:rsid w:val="005C7019"/>
    <w:rsid w:val="005D36C7"/>
    <w:rsid w:val="005F5C27"/>
    <w:rsid w:val="00607402"/>
    <w:rsid w:val="00616A61"/>
    <w:rsid w:val="00617CC8"/>
    <w:rsid w:val="006304F7"/>
    <w:rsid w:val="00631AAF"/>
    <w:rsid w:val="00632117"/>
    <w:rsid w:val="0063306F"/>
    <w:rsid w:val="006456A1"/>
    <w:rsid w:val="006701C4"/>
    <w:rsid w:val="00681805"/>
    <w:rsid w:val="00692415"/>
    <w:rsid w:val="006B5C43"/>
    <w:rsid w:val="006C0722"/>
    <w:rsid w:val="006C16E6"/>
    <w:rsid w:val="006C58C7"/>
    <w:rsid w:val="006E32B6"/>
    <w:rsid w:val="006F7F99"/>
    <w:rsid w:val="0070267D"/>
    <w:rsid w:val="00706604"/>
    <w:rsid w:val="00715311"/>
    <w:rsid w:val="00715D83"/>
    <w:rsid w:val="00720B41"/>
    <w:rsid w:val="007221F1"/>
    <w:rsid w:val="00736CFC"/>
    <w:rsid w:val="00756F18"/>
    <w:rsid w:val="0076235B"/>
    <w:rsid w:val="00797015"/>
    <w:rsid w:val="007A4BE0"/>
    <w:rsid w:val="007B33A4"/>
    <w:rsid w:val="007C2A37"/>
    <w:rsid w:val="007C2AF0"/>
    <w:rsid w:val="007D533C"/>
    <w:rsid w:val="008240DE"/>
    <w:rsid w:val="00831DA5"/>
    <w:rsid w:val="0085026C"/>
    <w:rsid w:val="00850DBF"/>
    <w:rsid w:val="00866541"/>
    <w:rsid w:val="0088161D"/>
    <w:rsid w:val="00886227"/>
    <w:rsid w:val="008A4452"/>
    <w:rsid w:val="008B5500"/>
    <w:rsid w:val="008C053D"/>
    <w:rsid w:val="008C34E1"/>
    <w:rsid w:val="008E2AD4"/>
    <w:rsid w:val="008E4F24"/>
    <w:rsid w:val="008E740B"/>
    <w:rsid w:val="008F01FD"/>
    <w:rsid w:val="008F0BCA"/>
    <w:rsid w:val="008F0CC8"/>
    <w:rsid w:val="008F2CB9"/>
    <w:rsid w:val="009171D4"/>
    <w:rsid w:val="00917260"/>
    <w:rsid w:val="0092332A"/>
    <w:rsid w:val="0094193C"/>
    <w:rsid w:val="00943FD7"/>
    <w:rsid w:val="009479EF"/>
    <w:rsid w:val="0096269E"/>
    <w:rsid w:val="00965333"/>
    <w:rsid w:val="00976397"/>
    <w:rsid w:val="009824E4"/>
    <w:rsid w:val="009844BC"/>
    <w:rsid w:val="00994CAB"/>
    <w:rsid w:val="009B4202"/>
    <w:rsid w:val="009C294D"/>
    <w:rsid w:val="009F2AF2"/>
    <w:rsid w:val="009F4CEA"/>
    <w:rsid w:val="00A15535"/>
    <w:rsid w:val="00A1653A"/>
    <w:rsid w:val="00A34670"/>
    <w:rsid w:val="00A34A86"/>
    <w:rsid w:val="00A426A1"/>
    <w:rsid w:val="00A42F26"/>
    <w:rsid w:val="00A72AF5"/>
    <w:rsid w:val="00A81F48"/>
    <w:rsid w:val="00A85D98"/>
    <w:rsid w:val="00A912A9"/>
    <w:rsid w:val="00AA1791"/>
    <w:rsid w:val="00AA57F7"/>
    <w:rsid w:val="00AA6FC4"/>
    <w:rsid w:val="00AB4410"/>
    <w:rsid w:val="00AB7479"/>
    <w:rsid w:val="00AC5F23"/>
    <w:rsid w:val="00AC6CE9"/>
    <w:rsid w:val="00AD7D13"/>
    <w:rsid w:val="00AE060C"/>
    <w:rsid w:val="00AE0B25"/>
    <w:rsid w:val="00AE5AA0"/>
    <w:rsid w:val="00AF4B40"/>
    <w:rsid w:val="00B03C65"/>
    <w:rsid w:val="00B11542"/>
    <w:rsid w:val="00B12391"/>
    <w:rsid w:val="00B17148"/>
    <w:rsid w:val="00B348D0"/>
    <w:rsid w:val="00B40BEC"/>
    <w:rsid w:val="00B4383A"/>
    <w:rsid w:val="00B44515"/>
    <w:rsid w:val="00B47073"/>
    <w:rsid w:val="00B47179"/>
    <w:rsid w:val="00B5361A"/>
    <w:rsid w:val="00B614DC"/>
    <w:rsid w:val="00B61D45"/>
    <w:rsid w:val="00B65B2D"/>
    <w:rsid w:val="00B76016"/>
    <w:rsid w:val="00B873FE"/>
    <w:rsid w:val="00B95B8A"/>
    <w:rsid w:val="00B963F9"/>
    <w:rsid w:val="00B96C80"/>
    <w:rsid w:val="00BB59D1"/>
    <w:rsid w:val="00BB6F5C"/>
    <w:rsid w:val="00BD1B81"/>
    <w:rsid w:val="00BE0FE0"/>
    <w:rsid w:val="00BE33AA"/>
    <w:rsid w:val="00BE454F"/>
    <w:rsid w:val="00BF670B"/>
    <w:rsid w:val="00C06D8D"/>
    <w:rsid w:val="00C07719"/>
    <w:rsid w:val="00C10B65"/>
    <w:rsid w:val="00C13AB7"/>
    <w:rsid w:val="00C21587"/>
    <w:rsid w:val="00C266C2"/>
    <w:rsid w:val="00C27161"/>
    <w:rsid w:val="00C27B6A"/>
    <w:rsid w:val="00C34F8A"/>
    <w:rsid w:val="00C55175"/>
    <w:rsid w:val="00C63482"/>
    <w:rsid w:val="00C74638"/>
    <w:rsid w:val="00C81E95"/>
    <w:rsid w:val="00C8758E"/>
    <w:rsid w:val="00CA65A8"/>
    <w:rsid w:val="00CC2DD4"/>
    <w:rsid w:val="00CC7E54"/>
    <w:rsid w:val="00CD06F7"/>
    <w:rsid w:val="00CD3121"/>
    <w:rsid w:val="00CE3D00"/>
    <w:rsid w:val="00CE4CC9"/>
    <w:rsid w:val="00D034D1"/>
    <w:rsid w:val="00D1276F"/>
    <w:rsid w:val="00D12FC8"/>
    <w:rsid w:val="00D14342"/>
    <w:rsid w:val="00D17C85"/>
    <w:rsid w:val="00D34608"/>
    <w:rsid w:val="00D46604"/>
    <w:rsid w:val="00D54FA0"/>
    <w:rsid w:val="00D67091"/>
    <w:rsid w:val="00D86938"/>
    <w:rsid w:val="00D87645"/>
    <w:rsid w:val="00D96871"/>
    <w:rsid w:val="00DA6343"/>
    <w:rsid w:val="00DB6AC2"/>
    <w:rsid w:val="00DD234E"/>
    <w:rsid w:val="00DD41DA"/>
    <w:rsid w:val="00DD5A95"/>
    <w:rsid w:val="00DE14D7"/>
    <w:rsid w:val="00DE33F4"/>
    <w:rsid w:val="00DE422B"/>
    <w:rsid w:val="00E004AF"/>
    <w:rsid w:val="00E32E36"/>
    <w:rsid w:val="00E51D8C"/>
    <w:rsid w:val="00E62E8B"/>
    <w:rsid w:val="00E64CBD"/>
    <w:rsid w:val="00E7206A"/>
    <w:rsid w:val="00E727C5"/>
    <w:rsid w:val="00E72BCB"/>
    <w:rsid w:val="00E747CB"/>
    <w:rsid w:val="00E75D74"/>
    <w:rsid w:val="00EB74D0"/>
    <w:rsid w:val="00EC23B8"/>
    <w:rsid w:val="00ED2790"/>
    <w:rsid w:val="00ED28F0"/>
    <w:rsid w:val="00ED7984"/>
    <w:rsid w:val="00F05B61"/>
    <w:rsid w:val="00F07E26"/>
    <w:rsid w:val="00F371E9"/>
    <w:rsid w:val="00F37B87"/>
    <w:rsid w:val="00F57611"/>
    <w:rsid w:val="00F607E9"/>
    <w:rsid w:val="00F636B0"/>
    <w:rsid w:val="00F74A98"/>
    <w:rsid w:val="00F8698B"/>
    <w:rsid w:val="00F939FF"/>
    <w:rsid w:val="00F9504E"/>
    <w:rsid w:val="00FA7F1C"/>
    <w:rsid w:val="00FB0D72"/>
    <w:rsid w:val="00FB21CF"/>
    <w:rsid w:val="00FB73B2"/>
    <w:rsid w:val="00FC3166"/>
    <w:rsid w:val="00FF0C1E"/>
    <w:rsid w:val="00FF1568"/>
    <w:rsid w:val="00FF1C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E3F"/>
  </w:style>
  <w:style w:type="paragraph" w:styleId="1">
    <w:name w:val="heading 1"/>
    <w:basedOn w:val="a"/>
    <w:next w:val="a"/>
    <w:link w:val="10"/>
    <w:uiPriority w:val="9"/>
    <w:qFormat/>
    <w:rsid w:val="006330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330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6330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6304F7"/>
    <w:pPr>
      <w:keepNext/>
      <w:keepLines/>
      <w:spacing w:before="40" w:after="0"/>
      <w:outlineLvl w:val="3"/>
    </w:pPr>
    <w:rPr>
      <w:rFonts w:ascii="Cambria" w:eastAsia="Times New Roman" w:hAnsi="Cambria" w:cs="Times New Roman"/>
      <w:b/>
      <w:bCs/>
      <w:i/>
      <w:iCs/>
      <w:color w:val="4F81BD"/>
    </w:rPr>
  </w:style>
  <w:style w:type="paragraph" w:styleId="6">
    <w:name w:val="heading 6"/>
    <w:basedOn w:val="a"/>
    <w:next w:val="a"/>
    <w:link w:val="60"/>
    <w:uiPriority w:val="9"/>
    <w:semiHidden/>
    <w:unhideWhenUsed/>
    <w:qFormat/>
    <w:rsid w:val="006E32B6"/>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4E2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qFormat/>
    <w:rsid w:val="004E2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оловок 41"/>
    <w:basedOn w:val="a"/>
    <w:next w:val="a"/>
    <w:uiPriority w:val="9"/>
    <w:semiHidden/>
    <w:unhideWhenUsed/>
    <w:qFormat/>
    <w:rsid w:val="006304F7"/>
    <w:pPr>
      <w:keepNext/>
      <w:keepLines/>
      <w:spacing w:before="200" w:after="0" w:line="276" w:lineRule="auto"/>
      <w:outlineLvl w:val="3"/>
    </w:pPr>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6304F7"/>
  </w:style>
  <w:style w:type="paragraph" w:styleId="a4">
    <w:name w:val="List Paragraph"/>
    <w:basedOn w:val="a"/>
    <w:uiPriority w:val="34"/>
    <w:qFormat/>
    <w:rsid w:val="006304F7"/>
    <w:pPr>
      <w:spacing w:after="200" w:line="276" w:lineRule="auto"/>
      <w:ind w:left="720"/>
      <w:contextualSpacing/>
    </w:pPr>
  </w:style>
  <w:style w:type="character" w:customStyle="1" w:styleId="dropdown-user-namefirst-letter">
    <w:name w:val="dropdown-user-name__first-letter"/>
    <w:basedOn w:val="a0"/>
    <w:rsid w:val="006304F7"/>
  </w:style>
  <w:style w:type="character" w:customStyle="1" w:styleId="40">
    <w:name w:val="Заголовок 4 Знак"/>
    <w:basedOn w:val="a0"/>
    <w:link w:val="4"/>
    <w:uiPriority w:val="9"/>
    <w:semiHidden/>
    <w:rsid w:val="006304F7"/>
    <w:rPr>
      <w:rFonts w:ascii="Cambria" w:eastAsia="Times New Roman" w:hAnsi="Cambria" w:cs="Times New Roman"/>
      <w:b/>
      <w:bCs/>
      <w:i/>
      <w:iCs/>
      <w:color w:val="4F81BD"/>
    </w:rPr>
  </w:style>
  <w:style w:type="paragraph" w:styleId="a5">
    <w:name w:val="Balloon Text"/>
    <w:basedOn w:val="a"/>
    <w:link w:val="a6"/>
    <w:uiPriority w:val="99"/>
    <w:semiHidden/>
    <w:unhideWhenUsed/>
    <w:rsid w:val="00630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04F7"/>
    <w:rPr>
      <w:rFonts w:ascii="Tahoma" w:hAnsi="Tahoma" w:cs="Tahoma"/>
      <w:sz w:val="16"/>
      <w:szCs w:val="16"/>
    </w:rPr>
  </w:style>
  <w:style w:type="character" w:customStyle="1" w:styleId="410">
    <w:name w:val="Заголовок 4 Знак1"/>
    <w:basedOn w:val="a0"/>
    <w:uiPriority w:val="9"/>
    <w:semiHidden/>
    <w:rsid w:val="006304F7"/>
    <w:rPr>
      <w:rFonts w:asciiTheme="majorHAnsi" w:eastAsiaTheme="majorEastAsia" w:hAnsiTheme="majorHAnsi" w:cstheme="majorBidi"/>
      <w:i/>
      <w:iCs/>
      <w:color w:val="2F5496" w:themeColor="accent1" w:themeShade="BF"/>
    </w:rPr>
  </w:style>
  <w:style w:type="character" w:customStyle="1" w:styleId="10">
    <w:name w:val="Заголовок 1 Знак"/>
    <w:basedOn w:val="a0"/>
    <w:link w:val="1"/>
    <w:uiPriority w:val="9"/>
    <w:rsid w:val="0063306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63306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63306F"/>
    <w:rPr>
      <w:rFonts w:asciiTheme="majorHAnsi" w:eastAsiaTheme="majorEastAsia" w:hAnsiTheme="majorHAnsi" w:cstheme="majorBidi"/>
      <w:color w:val="1F3763" w:themeColor="accent1" w:themeShade="7F"/>
      <w:sz w:val="24"/>
      <w:szCs w:val="24"/>
    </w:rPr>
  </w:style>
  <w:style w:type="character" w:customStyle="1" w:styleId="c4">
    <w:name w:val="c4"/>
    <w:basedOn w:val="a0"/>
    <w:rsid w:val="00597273"/>
  </w:style>
  <w:style w:type="character" w:customStyle="1" w:styleId="c2">
    <w:name w:val="c2"/>
    <w:basedOn w:val="a0"/>
    <w:rsid w:val="00597273"/>
  </w:style>
  <w:style w:type="character" w:customStyle="1" w:styleId="c0">
    <w:name w:val="c0"/>
    <w:basedOn w:val="a0"/>
    <w:rsid w:val="00597273"/>
  </w:style>
  <w:style w:type="table" w:customStyle="1" w:styleId="21">
    <w:name w:val="Сетка таблицы2"/>
    <w:basedOn w:val="a1"/>
    <w:next w:val="a3"/>
    <w:uiPriority w:val="59"/>
    <w:rsid w:val="004959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617C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17CC8"/>
  </w:style>
  <w:style w:type="paragraph" w:styleId="a9">
    <w:name w:val="footer"/>
    <w:basedOn w:val="a"/>
    <w:link w:val="aa"/>
    <w:uiPriority w:val="99"/>
    <w:unhideWhenUsed/>
    <w:rsid w:val="00617C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17CC8"/>
  </w:style>
  <w:style w:type="character" w:styleId="ab">
    <w:name w:val="Hyperlink"/>
    <w:basedOn w:val="a0"/>
    <w:uiPriority w:val="99"/>
    <w:unhideWhenUsed/>
    <w:rsid w:val="00C63482"/>
    <w:rPr>
      <w:color w:val="0563C1" w:themeColor="hyperlink"/>
      <w:u w:val="single"/>
    </w:rPr>
  </w:style>
  <w:style w:type="character" w:customStyle="1" w:styleId="13">
    <w:name w:val="Основной текст1"/>
    <w:basedOn w:val="a0"/>
    <w:qFormat/>
    <w:rsid w:val="008F0BCA"/>
    <w:rPr>
      <w:rFonts w:ascii="Times New Roman" w:eastAsia="Times New Roman" w:hAnsi="Times New Roman" w:cs="Times New Roman"/>
      <w:color w:val="000000"/>
      <w:spacing w:val="0"/>
      <w:w w:val="100"/>
      <w:position w:val="0"/>
      <w:sz w:val="24"/>
      <w:szCs w:val="24"/>
      <w:shd w:val="clear" w:color="auto" w:fill="FFFFFF"/>
      <w:lang w:val="ru-RU"/>
    </w:rPr>
  </w:style>
  <w:style w:type="character" w:customStyle="1" w:styleId="85pt0pt">
    <w:name w:val="Основной текст + 8;5 pt;Полужирный;Интервал 0 pt"/>
    <w:basedOn w:val="a0"/>
    <w:qFormat/>
    <w:rsid w:val="008F0BCA"/>
    <w:rPr>
      <w:rFonts w:ascii="Times New Roman" w:eastAsia="Times New Roman" w:hAnsi="Times New Roman" w:cs="Times New Roman"/>
      <w:b/>
      <w:bCs/>
      <w:color w:val="000000"/>
      <w:spacing w:val="-3"/>
      <w:w w:val="100"/>
      <w:position w:val="0"/>
      <w:sz w:val="17"/>
      <w:szCs w:val="17"/>
      <w:u w:val="none"/>
      <w:shd w:val="clear" w:color="auto" w:fill="FFFFFF"/>
      <w:lang w:val="ru-RU"/>
    </w:rPr>
  </w:style>
  <w:style w:type="paragraph" w:customStyle="1" w:styleId="ac">
    <w:name w:val="обычный"/>
    <w:basedOn w:val="ad"/>
    <w:link w:val="ae"/>
    <w:qFormat/>
    <w:rsid w:val="008F0BCA"/>
    <w:pPr>
      <w:widowControl w:val="0"/>
      <w:autoSpaceDE w:val="0"/>
      <w:autoSpaceDN w:val="0"/>
      <w:spacing w:after="0" w:line="240" w:lineRule="auto"/>
      <w:ind w:right="113" w:firstLine="567"/>
      <w:jc w:val="both"/>
    </w:pPr>
    <w:rPr>
      <w:rFonts w:ascii="Times New Roman" w:eastAsia="Times New Roman" w:hAnsi="Times New Roman" w:cs="Times New Roman"/>
      <w:color w:val="002060"/>
      <w:sz w:val="26"/>
      <w:lang w:val="en-US"/>
    </w:rPr>
  </w:style>
  <w:style w:type="character" w:customStyle="1" w:styleId="ae">
    <w:name w:val="обычный Знак"/>
    <w:basedOn w:val="af"/>
    <w:link w:val="ac"/>
    <w:qFormat/>
    <w:rsid w:val="008F0BCA"/>
    <w:rPr>
      <w:rFonts w:ascii="Times New Roman" w:eastAsia="Times New Roman" w:hAnsi="Times New Roman" w:cs="Times New Roman"/>
      <w:color w:val="002060"/>
      <w:sz w:val="26"/>
      <w:lang w:val="en-US"/>
    </w:rPr>
  </w:style>
  <w:style w:type="paragraph" w:styleId="ad">
    <w:name w:val="Body Text"/>
    <w:basedOn w:val="a"/>
    <w:link w:val="af"/>
    <w:uiPriority w:val="99"/>
    <w:semiHidden/>
    <w:unhideWhenUsed/>
    <w:rsid w:val="008F0BCA"/>
    <w:pPr>
      <w:spacing w:after="120"/>
    </w:pPr>
  </w:style>
  <w:style w:type="character" w:customStyle="1" w:styleId="af">
    <w:name w:val="Основной текст Знак"/>
    <w:basedOn w:val="a0"/>
    <w:link w:val="ad"/>
    <w:uiPriority w:val="99"/>
    <w:semiHidden/>
    <w:rsid w:val="008F0BCA"/>
  </w:style>
  <w:style w:type="character" w:customStyle="1" w:styleId="60">
    <w:name w:val="Заголовок 6 Знак"/>
    <w:basedOn w:val="a0"/>
    <w:link w:val="6"/>
    <w:uiPriority w:val="9"/>
    <w:semiHidden/>
    <w:rsid w:val="006E32B6"/>
    <w:rPr>
      <w:rFonts w:asciiTheme="majorHAnsi" w:eastAsiaTheme="majorEastAsia" w:hAnsiTheme="majorHAnsi" w:cstheme="majorBidi"/>
      <w:i/>
      <w:iCs/>
      <w:color w:val="1F3763" w:themeColor="accent1" w:themeShade="7F"/>
    </w:rPr>
  </w:style>
  <w:style w:type="paragraph" w:customStyle="1" w:styleId="Default">
    <w:name w:val="Default"/>
    <w:rsid w:val="00E727C5"/>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rmal (Web)"/>
    <w:basedOn w:val="a"/>
    <w:uiPriority w:val="99"/>
    <w:unhideWhenUsed/>
    <w:rsid w:val="00616A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E3F"/>
  </w:style>
  <w:style w:type="paragraph" w:styleId="1">
    <w:name w:val="heading 1"/>
    <w:basedOn w:val="a"/>
    <w:next w:val="a"/>
    <w:link w:val="10"/>
    <w:uiPriority w:val="9"/>
    <w:qFormat/>
    <w:rsid w:val="006330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330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6330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6304F7"/>
    <w:pPr>
      <w:keepNext/>
      <w:keepLines/>
      <w:spacing w:before="4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4E2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4E2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оловок 41"/>
    <w:basedOn w:val="a"/>
    <w:next w:val="a"/>
    <w:uiPriority w:val="9"/>
    <w:semiHidden/>
    <w:unhideWhenUsed/>
    <w:qFormat/>
    <w:rsid w:val="006304F7"/>
    <w:pPr>
      <w:keepNext/>
      <w:keepLines/>
      <w:spacing w:before="200" w:after="0" w:line="276" w:lineRule="auto"/>
      <w:outlineLvl w:val="3"/>
    </w:pPr>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6304F7"/>
  </w:style>
  <w:style w:type="paragraph" w:styleId="a4">
    <w:name w:val="List Paragraph"/>
    <w:basedOn w:val="a"/>
    <w:uiPriority w:val="34"/>
    <w:qFormat/>
    <w:rsid w:val="006304F7"/>
    <w:pPr>
      <w:spacing w:after="200" w:line="276" w:lineRule="auto"/>
      <w:ind w:left="720"/>
      <w:contextualSpacing/>
    </w:pPr>
  </w:style>
  <w:style w:type="character" w:customStyle="1" w:styleId="dropdown-user-namefirst-letter">
    <w:name w:val="dropdown-user-name__first-letter"/>
    <w:basedOn w:val="a0"/>
    <w:rsid w:val="006304F7"/>
  </w:style>
  <w:style w:type="character" w:customStyle="1" w:styleId="40">
    <w:name w:val="Заголовок 4 Знак"/>
    <w:basedOn w:val="a0"/>
    <w:link w:val="4"/>
    <w:uiPriority w:val="9"/>
    <w:semiHidden/>
    <w:rsid w:val="006304F7"/>
    <w:rPr>
      <w:rFonts w:ascii="Cambria" w:eastAsia="Times New Roman" w:hAnsi="Cambria" w:cs="Times New Roman"/>
      <w:b/>
      <w:bCs/>
      <w:i/>
      <w:iCs/>
      <w:color w:val="4F81BD"/>
    </w:rPr>
  </w:style>
  <w:style w:type="paragraph" w:styleId="a5">
    <w:name w:val="Balloon Text"/>
    <w:basedOn w:val="a"/>
    <w:link w:val="a6"/>
    <w:uiPriority w:val="99"/>
    <w:semiHidden/>
    <w:unhideWhenUsed/>
    <w:rsid w:val="00630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04F7"/>
    <w:rPr>
      <w:rFonts w:ascii="Tahoma" w:hAnsi="Tahoma" w:cs="Tahoma"/>
      <w:sz w:val="16"/>
      <w:szCs w:val="16"/>
    </w:rPr>
  </w:style>
  <w:style w:type="character" w:customStyle="1" w:styleId="410">
    <w:name w:val="Заголовок 4 Знак1"/>
    <w:basedOn w:val="a0"/>
    <w:uiPriority w:val="9"/>
    <w:semiHidden/>
    <w:rsid w:val="006304F7"/>
    <w:rPr>
      <w:rFonts w:asciiTheme="majorHAnsi" w:eastAsiaTheme="majorEastAsia" w:hAnsiTheme="majorHAnsi" w:cstheme="majorBidi"/>
      <w:i/>
      <w:iCs/>
      <w:color w:val="2F5496" w:themeColor="accent1" w:themeShade="BF"/>
    </w:rPr>
  </w:style>
  <w:style w:type="character" w:customStyle="1" w:styleId="10">
    <w:name w:val="Заголовок 1 Знак"/>
    <w:basedOn w:val="a0"/>
    <w:link w:val="1"/>
    <w:uiPriority w:val="9"/>
    <w:rsid w:val="0063306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63306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63306F"/>
    <w:rPr>
      <w:rFonts w:asciiTheme="majorHAnsi" w:eastAsiaTheme="majorEastAsia" w:hAnsiTheme="majorHAnsi" w:cstheme="majorBidi"/>
      <w:color w:val="1F3763" w:themeColor="accent1" w:themeShade="7F"/>
      <w:sz w:val="24"/>
      <w:szCs w:val="24"/>
    </w:rPr>
  </w:style>
  <w:style w:type="character" w:customStyle="1" w:styleId="c4">
    <w:name w:val="c4"/>
    <w:basedOn w:val="a0"/>
    <w:rsid w:val="00597273"/>
  </w:style>
  <w:style w:type="character" w:customStyle="1" w:styleId="c2">
    <w:name w:val="c2"/>
    <w:basedOn w:val="a0"/>
    <w:rsid w:val="00597273"/>
  </w:style>
  <w:style w:type="character" w:customStyle="1" w:styleId="c0">
    <w:name w:val="c0"/>
    <w:basedOn w:val="a0"/>
    <w:rsid w:val="00597273"/>
  </w:style>
  <w:style w:type="table" w:customStyle="1" w:styleId="21">
    <w:name w:val="Сетка таблицы2"/>
    <w:basedOn w:val="a1"/>
    <w:next w:val="a3"/>
    <w:uiPriority w:val="59"/>
    <w:rsid w:val="004959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617C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17CC8"/>
  </w:style>
  <w:style w:type="paragraph" w:styleId="a9">
    <w:name w:val="footer"/>
    <w:basedOn w:val="a"/>
    <w:link w:val="aa"/>
    <w:uiPriority w:val="99"/>
    <w:unhideWhenUsed/>
    <w:rsid w:val="00617C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17CC8"/>
  </w:style>
</w:styles>
</file>

<file path=word/webSettings.xml><?xml version="1.0" encoding="utf-8"?>
<w:webSettings xmlns:r="http://schemas.openxmlformats.org/officeDocument/2006/relationships" xmlns:w="http://schemas.openxmlformats.org/wordprocessingml/2006/main">
  <w:divs>
    <w:div w:id="290793522">
      <w:bodyDiv w:val="1"/>
      <w:marLeft w:val="0"/>
      <w:marRight w:val="0"/>
      <w:marTop w:val="0"/>
      <w:marBottom w:val="0"/>
      <w:divBdr>
        <w:top w:val="none" w:sz="0" w:space="0" w:color="auto"/>
        <w:left w:val="none" w:sz="0" w:space="0" w:color="auto"/>
        <w:bottom w:val="none" w:sz="0" w:space="0" w:color="auto"/>
        <w:right w:val="none" w:sz="0" w:space="0" w:color="auto"/>
      </w:divBdr>
      <w:divsChild>
        <w:div w:id="1835218319">
          <w:marLeft w:val="0"/>
          <w:marRight w:val="0"/>
          <w:marTop w:val="0"/>
          <w:marBottom w:val="0"/>
          <w:divBdr>
            <w:top w:val="none" w:sz="0" w:space="0" w:color="auto"/>
            <w:left w:val="none" w:sz="0" w:space="0" w:color="auto"/>
            <w:bottom w:val="none" w:sz="0" w:space="0" w:color="auto"/>
            <w:right w:val="none" w:sz="0" w:space="0" w:color="auto"/>
          </w:divBdr>
          <w:divsChild>
            <w:div w:id="769934140">
              <w:marLeft w:val="0"/>
              <w:marRight w:val="0"/>
              <w:marTop w:val="30"/>
              <w:marBottom w:val="30"/>
              <w:divBdr>
                <w:top w:val="none" w:sz="0" w:space="0" w:color="auto"/>
                <w:left w:val="none" w:sz="0" w:space="0" w:color="auto"/>
                <w:bottom w:val="none" w:sz="0" w:space="0" w:color="auto"/>
                <w:right w:val="none" w:sz="0" w:space="0" w:color="auto"/>
              </w:divBdr>
              <w:divsChild>
                <w:div w:id="335495465">
                  <w:marLeft w:val="0"/>
                  <w:marRight w:val="0"/>
                  <w:marTop w:val="0"/>
                  <w:marBottom w:val="0"/>
                  <w:divBdr>
                    <w:top w:val="none" w:sz="0" w:space="0" w:color="auto"/>
                    <w:left w:val="none" w:sz="0" w:space="0" w:color="auto"/>
                    <w:bottom w:val="none" w:sz="0" w:space="0" w:color="auto"/>
                    <w:right w:val="none" w:sz="0" w:space="0" w:color="auto"/>
                  </w:divBdr>
                  <w:divsChild>
                    <w:div w:id="1705206441">
                      <w:marLeft w:val="0"/>
                      <w:marRight w:val="0"/>
                      <w:marTop w:val="0"/>
                      <w:marBottom w:val="0"/>
                      <w:divBdr>
                        <w:top w:val="none" w:sz="0" w:space="0" w:color="auto"/>
                        <w:left w:val="none" w:sz="0" w:space="0" w:color="auto"/>
                        <w:bottom w:val="none" w:sz="0" w:space="0" w:color="auto"/>
                        <w:right w:val="none" w:sz="0" w:space="0" w:color="auto"/>
                      </w:divBdr>
                    </w:div>
                  </w:divsChild>
                </w:div>
                <w:div w:id="933512698">
                  <w:marLeft w:val="0"/>
                  <w:marRight w:val="0"/>
                  <w:marTop w:val="0"/>
                  <w:marBottom w:val="0"/>
                  <w:divBdr>
                    <w:top w:val="none" w:sz="0" w:space="0" w:color="auto"/>
                    <w:left w:val="none" w:sz="0" w:space="0" w:color="auto"/>
                    <w:bottom w:val="none" w:sz="0" w:space="0" w:color="auto"/>
                    <w:right w:val="none" w:sz="0" w:space="0" w:color="auto"/>
                  </w:divBdr>
                  <w:divsChild>
                    <w:div w:id="1294555917">
                      <w:marLeft w:val="0"/>
                      <w:marRight w:val="0"/>
                      <w:marTop w:val="0"/>
                      <w:marBottom w:val="0"/>
                      <w:divBdr>
                        <w:top w:val="none" w:sz="0" w:space="0" w:color="auto"/>
                        <w:left w:val="none" w:sz="0" w:space="0" w:color="auto"/>
                        <w:bottom w:val="none" w:sz="0" w:space="0" w:color="auto"/>
                        <w:right w:val="none" w:sz="0" w:space="0" w:color="auto"/>
                      </w:divBdr>
                    </w:div>
                  </w:divsChild>
                </w:div>
                <w:div w:id="1795446629">
                  <w:marLeft w:val="0"/>
                  <w:marRight w:val="0"/>
                  <w:marTop w:val="0"/>
                  <w:marBottom w:val="0"/>
                  <w:divBdr>
                    <w:top w:val="none" w:sz="0" w:space="0" w:color="auto"/>
                    <w:left w:val="none" w:sz="0" w:space="0" w:color="auto"/>
                    <w:bottom w:val="none" w:sz="0" w:space="0" w:color="auto"/>
                    <w:right w:val="none" w:sz="0" w:space="0" w:color="auto"/>
                  </w:divBdr>
                  <w:divsChild>
                    <w:div w:id="306205154">
                      <w:marLeft w:val="0"/>
                      <w:marRight w:val="0"/>
                      <w:marTop w:val="0"/>
                      <w:marBottom w:val="0"/>
                      <w:divBdr>
                        <w:top w:val="none" w:sz="0" w:space="0" w:color="auto"/>
                        <w:left w:val="none" w:sz="0" w:space="0" w:color="auto"/>
                        <w:bottom w:val="none" w:sz="0" w:space="0" w:color="auto"/>
                        <w:right w:val="none" w:sz="0" w:space="0" w:color="auto"/>
                      </w:divBdr>
                    </w:div>
                  </w:divsChild>
                </w:div>
                <w:div w:id="2113236901">
                  <w:marLeft w:val="0"/>
                  <w:marRight w:val="0"/>
                  <w:marTop w:val="0"/>
                  <w:marBottom w:val="0"/>
                  <w:divBdr>
                    <w:top w:val="none" w:sz="0" w:space="0" w:color="auto"/>
                    <w:left w:val="none" w:sz="0" w:space="0" w:color="auto"/>
                    <w:bottom w:val="none" w:sz="0" w:space="0" w:color="auto"/>
                    <w:right w:val="none" w:sz="0" w:space="0" w:color="auto"/>
                  </w:divBdr>
                  <w:divsChild>
                    <w:div w:id="1372462002">
                      <w:marLeft w:val="0"/>
                      <w:marRight w:val="0"/>
                      <w:marTop w:val="0"/>
                      <w:marBottom w:val="0"/>
                      <w:divBdr>
                        <w:top w:val="none" w:sz="0" w:space="0" w:color="auto"/>
                        <w:left w:val="none" w:sz="0" w:space="0" w:color="auto"/>
                        <w:bottom w:val="none" w:sz="0" w:space="0" w:color="auto"/>
                        <w:right w:val="none" w:sz="0" w:space="0" w:color="auto"/>
                      </w:divBdr>
                    </w:div>
                  </w:divsChild>
                </w:div>
                <w:div w:id="1551961496">
                  <w:marLeft w:val="0"/>
                  <w:marRight w:val="0"/>
                  <w:marTop w:val="0"/>
                  <w:marBottom w:val="0"/>
                  <w:divBdr>
                    <w:top w:val="none" w:sz="0" w:space="0" w:color="auto"/>
                    <w:left w:val="none" w:sz="0" w:space="0" w:color="auto"/>
                    <w:bottom w:val="none" w:sz="0" w:space="0" w:color="auto"/>
                    <w:right w:val="none" w:sz="0" w:space="0" w:color="auto"/>
                  </w:divBdr>
                  <w:divsChild>
                    <w:div w:id="738594746">
                      <w:marLeft w:val="0"/>
                      <w:marRight w:val="0"/>
                      <w:marTop w:val="0"/>
                      <w:marBottom w:val="0"/>
                      <w:divBdr>
                        <w:top w:val="none" w:sz="0" w:space="0" w:color="auto"/>
                        <w:left w:val="none" w:sz="0" w:space="0" w:color="auto"/>
                        <w:bottom w:val="none" w:sz="0" w:space="0" w:color="auto"/>
                        <w:right w:val="none" w:sz="0" w:space="0" w:color="auto"/>
                      </w:divBdr>
                    </w:div>
                  </w:divsChild>
                </w:div>
                <w:div w:id="1739937323">
                  <w:marLeft w:val="0"/>
                  <w:marRight w:val="0"/>
                  <w:marTop w:val="0"/>
                  <w:marBottom w:val="0"/>
                  <w:divBdr>
                    <w:top w:val="none" w:sz="0" w:space="0" w:color="auto"/>
                    <w:left w:val="none" w:sz="0" w:space="0" w:color="auto"/>
                    <w:bottom w:val="none" w:sz="0" w:space="0" w:color="auto"/>
                    <w:right w:val="none" w:sz="0" w:space="0" w:color="auto"/>
                  </w:divBdr>
                  <w:divsChild>
                    <w:div w:id="337930632">
                      <w:marLeft w:val="0"/>
                      <w:marRight w:val="0"/>
                      <w:marTop w:val="0"/>
                      <w:marBottom w:val="0"/>
                      <w:divBdr>
                        <w:top w:val="none" w:sz="0" w:space="0" w:color="auto"/>
                        <w:left w:val="none" w:sz="0" w:space="0" w:color="auto"/>
                        <w:bottom w:val="none" w:sz="0" w:space="0" w:color="auto"/>
                        <w:right w:val="none" w:sz="0" w:space="0" w:color="auto"/>
                      </w:divBdr>
                    </w:div>
                    <w:div w:id="1041708717">
                      <w:marLeft w:val="0"/>
                      <w:marRight w:val="0"/>
                      <w:marTop w:val="0"/>
                      <w:marBottom w:val="0"/>
                      <w:divBdr>
                        <w:top w:val="none" w:sz="0" w:space="0" w:color="auto"/>
                        <w:left w:val="none" w:sz="0" w:space="0" w:color="auto"/>
                        <w:bottom w:val="none" w:sz="0" w:space="0" w:color="auto"/>
                        <w:right w:val="none" w:sz="0" w:space="0" w:color="auto"/>
                      </w:divBdr>
                    </w:div>
                    <w:div w:id="703603737">
                      <w:marLeft w:val="0"/>
                      <w:marRight w:val="0"/>
                      <w:marTop w:val="0"/>
                      <w:marBottom w:val="0"/>
                      <w:divBdr>
                        <w:top w:val="none" w:sz="0" w:space="0" w:color="auto"/>
                        <w:left w:val="none" w:sz="0" w:space="0" w:color="auto"/>
                        <w:bottom w:val="none" w:sz="0" w:space="0" w:color="auto"/>
                        <w:right w:val="none" w:sz="0" w:space="0" w:color="auto"/>
                      </w:divBdr>
                    </w:div>
                    <w:div w:id="1391074482">
                      <w:marLeft w:val="0"/>
                      <w:marRight w:val="0"/>
                      <w:marTop w:val="0"/>
                      <w:marBottom w:val="0"/>
                      <w:divBdr>
                        <w:top w:val="none" w:sz="0" w:space="0" w:color="auto"/>
                        <w:left w:val="none" w:sz="0" w:space="0" w:color="auto"/>
                        <w:bottom w:val="none" w:sz="0" w:space="0" w:color="auto"/>
                        <w:right w:val="none" w:sz="0" w:space="0" w:color="auto"/>
                      </w:divBdr>
                    </w:div>
                    <w:div w:id="1770737181">
                      <w:marLeft w:val="0"/>
                      <w:marRight w:val="0"/>
                      <w:marTop w:val="0"/>
                      <w:marBottom w:val="0"/>
                      <w:divBdr>
                        <w:top w:val="none" w:sz="0" w:space="0" w:color="auto"/>
                        <w:left w:val="none" w:sz="0" w:space="0" w:color="auto"/>
                        <w:bottom w:val="none" w:sz="0" w:space="0" w:color="auto"/>
                        <w:right w:val="none" w:sz="0" w:space="0" w:color="auto"/>
                      </w:divBdr>
                    </w:div>
                    <w:div w:id="1485314253">
                      <w:marLeft w:val="0"/>
                      <w:marRight w:val="0"/>
                      <w:marTop w:val="0"/>
                      <w:marBottom w:val="0"/>
                      <w:divBdr>
                        <w:top w:val="none" w:sz="0" w:space="0" w:color="auto"/>
                        <w:left w:val="none" w:sz="0" w:space="0" w:color="auto"/>
                        <w:bottom w:val="none" w:sz="0" w:space="0" w:color="auto"/>
                        <w:right w:val="none" w:sz="0" w:space="0" w:color="auto"/>
                      </w:divBdr>
                    </w:div>
                    <w:div w:id="157697975">
                      <w:marLeft w:val="0"/>
                      <w:marRight w:val="0"/>
                      <w:marTop w:val="0"/>
                      <w:marBottom w:val="0"/>
                      <w:divBdr>
                        <w:top w:val="none" w:sz="0" w:space="0" w:color="auto"/>
                        <w:left w:val="none" w:sz="0" w:space="0" w:color="auto"/>
                        <w:bottom w:val="none" w:sz="0" w:space="0" w:color="auto"/>
                        <w:right w:val="none" w:sz="0" w:space="0" w:color="auto"/>
                      </w:divBdr>
                    </w:div>
                  </w:divsChild>
                </w:div>
                <w:div w:id="1136683379">
                  <w:marLeft w:val="0"/>
                  <w:marRight w:val="0"/>
                  <w:marTop w:val="0"/>
                  <w:marBottom w:val="0"/>
                  <w:divBdr>
                    <w:top w:val="none" w:sz="0" w:space="0" w:color="auto"/>
                    <w:left w:val="none" w:sz="0" w:space="0" w:color="auto"/>
                    <w:bottom w:val="none" w:sz="0" w:space="0" w:color="auto"/>
                    <w:right w:val="none" w:sz="0" w:space="0" w:color="auto"/>
                  </w:divBdr>
                  <w:divsChild>
                    <w:div w:id="1214972479">
                      <w:marLeft w:val="0"/>
                      <w:marRight w:val="0"/>
                      <w:marTop w:val="0"/>
                      <w:marBottom w:val="0"/>
                      <w:divBdr>
                        <w:top w:val="none" w:sz="0" w:space="0" w:color="auto"/>
                        <w:left w:val="none" w:sz="0" w:space="0" w:color="auto"/>
                        <w:bottom w:val="none" w:sz="0" w:space="0" w:color="auto"/>
                        <w:right w:val="none" w:sz="0" w:space="0" w:color="auto"/>
                      </w:divBdr>
                    </w:div>
                  </w:divsChild>
                </w:div>
                <w:div w:id="1466237774">
                  <w:marLeft w:val="0"/>
                  <w:marRight w:val="0"/>
                  <w:marTop w:val="0"/>
                  <w:marBottom w:val="0"/>
                  <w:divBdr>
                    <w:top w:val="none" w:sz="0" w:space="0" w:color="auto"/>
                    <w:left w:val="none" w:sz="0" w:space="0" w:color="auto"/>
                    <w:bottom w:val="none" w:sz="0" w:space="0" w:color="auto"/>
                    <w:right w:val="none" w:sz="0" w:space="0" w:color="auto"/>
                  </w:divBdr>
                  <w:divsChild>
                    <w:div w:id="291332452">
                      <w:marLeft w:val="0"/>
                      <w:marRight w:val="0"/>
                      <w:marTop w:val="0"/>
                      <w:marBottom w:val="0"/>
                      <w:divBdr>
                        <w:top w:val="none" w:sz="0" w:space="0" w:color="auto"/>
                        <w:left w:val="none" w:sz="0" w:space="0" w:color="auto"/>
                        <w:bottom w:val="none" w:sz="0" w:space="0" w:color="auto"/>
                        <w:right w:val="none" w:sz="0" w:space="0" w:color="auto"/>
                      </w:divBdr>
                    </w:div>
                    <w:div w:id="1628662677">
                      <w:marLeft w:val="0"/>
                      <w:marRight w:val="0"/>
                      <w:marTop w:val="0"/>
                      <w:marBottom w:val="0"/>
                      <w:divBdr>
                        <w:top w:val="none" w:sz="0" w:space="0" w:color="auto"/>
                        <w:left w:val="none" w:sz="0" w:space="0" w:color="auto"/>
                        <w:bottom w:val="none" w:sz="0" w:space="0" w:color="auto"/>
                        <w:right w:val="none" w:sz="0" w:space="0" w:color="auto"/>
                      </w:divBdr>
                    </w:div>
                  </w:divsChild>
                </w:div>
                <w:div w:id="1158418153">
                  <w:marLeft w:val="0"/>
                  <w:marRight w:val="0"/>
                  <w:marTop w:val="0"/>
                  <w:marBottom w:val="0"/>
                  <w:divBdr>
                    <w:top w:val="none" w:sz="0" w:space="0" w:color="auto"/>
                    <w:left w:val="none" w:sz="0" w:space="0" w:color="auto"/>
                    <w:bottom w:val="none" w:sz="0" w:space="0" w:color="auto"/>
                    <w:right w:val="none" w:sz="0" w:space="0" w:color="auto"/>
                  </w:divBdr>
                  <w:divsChild>
                    <w:div w:id="1377312852">
                      <w:marLeft w:val="0"/>
                      <w:marRight w:val="0"/>
                      <w:marTop w:val="0"/>
                      <w:marBottom w:val="0"/>
                      <w:divBdr>
                        <w:top w:val="none" w:sz="0" w:space="0" w:color="auto"/>
                        <w:left w:val="none" w:sz="0" w:space="0" w:color="auto"/>
                        <w:bottom w:val="none" w:sz="0" w:space="0" w:color="auto"/>
                        <w:right w:val="none" w:sz="0" w:space="0" w:color="auto"/>
                      </w:divBdr>
                    </w:div>
                    <w:div w:id="1245840279">
                      <w:marLeft w:val="0"/>
                      <w:marRight w:val="0"/>
                      <w:marTop w:val="0"/>
                      <w:marBottom w:val="0"/>
                      <w:divBdr>
                        <w:top w:val="none" w:sz="0" w:space="0" w:color="auto"/>
                        <w:left w:val="none" w:sz="0" w:space="0" w:color="auto"/>
                        <w:bottom w:val="none" w:sz="0" w:space="0" w:color="auto"/>
                        <w:right w:val="none" w:sz="0" w:space="0" w:color="auto"/>
                      </w:divBdr>
                    </w:div>
                    <w:div w:id="1001659736">
                      <w:marLeft w:val="0"/>
                      <w:marRight w:val="0"/>
                      <w:marTop w:val="0"/>
                      <w:marBottom w:val="0"/>
                      <w:divBdr>
                        <w:top w:val="none" w:sz="0" w:space="0" w:color="auto"/>
                        <w:left w:val="none" w:sz="0" w:space="0" w:color="auto"/>
                        <w:bottom w:val="none" w:sz="0" w:space="0" w:color="auto"/>
                        <w:right w:val="none" w:sz="0" w:space="0" w:color="auto"/>
                      </w:divBdr>
                    </w:div>
                  </w:divsChild>
                </w:div>
                <w:div w:id="1750153186">
                  <w:marLeft w:val="0"/>
                  <w:marRight w:val="0"/>
                  <w:marTop w:val="0"/>
                  <w:marBottom w:val="0"/>
                  <w:divBdr>
                    <w:top w:val="none" w:sz="0" w:space="0" w:color="auto"/>
                    <w:left w:val="none" w:sz="0" w:space="0" w:color="auto"/>
                    <w:bottom w:val="none" w:sz="0" w:space="0" w:color="auto"/>
                    <w:right w:val="none" w:sz="0" w:space="0" w:color="auto"/>
                  </w:divBdr>
                  <w:divsChild>
                    <w:div w:id="362093291">
                      <w:marLeft w:val="0"/>
                      <w:marRight w:val="0"/>
                      <w:marTop w:val="0"/>
                      <w:marBottom w:val="0"/>
                      <w:divBdr>
                        <w:top w:val="none" w:sz="0" w:space="0" w:color="auto"/>
                        <w:left w:val="none" w:sz="0" w:space="0" w:color="auto"/>
                        <w:bottom w:val="none" w:sz="0" w:space="0" w:color="auto"/>
                        <w:right w:val="none" w:sz="0" w:space="0" w:color="auto"/>
                      </w:divBdr>
                    </w:div>
                    <w:div w:id="866329025">
                      <w:marLeft w:val="0"/>
                      <w:marRight w:val="0"/>
                      <w:marTop w:val="0"/>
                      <w:marBottom w:val="0"/>
                      <w:divBdr>
                        <w:top w:val="none" w:sz="0" w:space="0" w:color="auto"/>
                        <w:left w:val="none" w:sz="0" w:space="0" w:color="auto"/>
                        <w:bottom w:val="none" w:sz="0" w:space="0" w:color="auto"/>
                        <w:right w:val="none" w:sz="0" w:space="0" w:color="auto"/>
                      </w:divBdr>
                    </w:div>
                    <w:div w:id="1820222871">
                      <w:marLeft w:val="0"/>
                      <w:marRight w:val="0"/>
                      <w:marTop w:val="0"/>
                      <w:marBottom w:val="0"/>
                      <w:divBdr>
                        <w:top w:val="none" w:sz="0" w:space="0" w:color="auto"/>
                        <w:left w:val="none" w:sz="0" w:space="0" w:color="auto"/>
                        <w:bottom w:val="none" w:sz="0" w:space="0" w:color="auto"/>
                        <w:right w:val="none" w:sz="0" w:space="0" w:color="auto"/>
                      </w:divBdr>
                    </w:div>
                  </w:divsChild>
                </w:div>
                <w:div w:id="938224192">
                  <w:marLeft w:val="0"/>
                  <w:marRight w:val="0"/>
                  <w:marTop w:val="0"/>
                  <w:marBottom w:val="0"/>
                  <w:divBdr>
                    <w:top w:val="none" w:sz="0" w:space="0" w:color="auto"/>
                    <w:left w:val="none" w:sz="0" w:space="0" w:color="auto"/>
                    <w:bottom w:val="none" w:sz="0" w:space="0" w:color="auto"/>
                    <w:right w:val="none" w:sz="0" w:space="0" w:color="auto"/>
                  </w:divBdr>
                  <w:divsChild>
                    <w:div w:id="1906527579">
                      <w:marLeft w:val="0"/>
                      <w:marRight w:val="0"/>
                      <w:marTop w:val="0"/>
                      <w:marBottom w:val="0"/>
                      <w:divBdr>
                        <w:top w:val="none" w:sz="0" w:space="0" w:color="auto"/>
                        <w:left w:val="none" w:sz="0" w:space="0" w:color="auto"/>
                        <w:bottom w:val="none" w:sz="0" w:space="0" w:color="auto"/>
                        <w:right w:val="none" w:sz="0" w:space="0" w:color="auto"/>
                      </w:divBdr>
                    </w:div>
                    <w:div w:id="847525955">
                      <w:marLeft w:val="0"/>
                      <w:marRight w:val="0"/>
                      <w:marTop w:val="0"/>
                      <w:marBottom w:val="0"/>
                      <w:divBdr>
                        <w:top w:val="none" w:sz="0" w:space="0" w:color="auto"/>
                        <w:left w:val="none" w:sz="0" w:space="0" w:color="auto"/>
                        <w:bottom w:val="none" w:sz="0" w:space="0" w:color="auto"/>
                        <w:right w:val="none" w:sz="0" w:space="0" w:color="auto"/>
                      </w:divBdr>
                    </w:div>
                    <w:div w:id="237522613">
                      <w:marLeft w:val="0"/>
                      <w:marRight w:val="0"/>
                      <w:marTop w:val="0"/>
                      <w:marBottom w:val="0"/>
                      <w:divBdr>
                        <w:top w:val="none" w:sz="0" w:space="0" w:color="auto"/>
                        <w:left w:val="none" w:sz="0" w:space="0" w:color="auto"/>
                        <w:bottom w:val="none" w:sz="0" w:space="0" w:color="auto"/>
                        <w:right w:val="none" w:sz="0" w:space="0" w:color="auto"/>
                      </w:divBdr>
                    </w:div>
                    <w:div w:id="275909364">
                      <w:marLeft w:val="0"/>
                      <w:marRight w:val="0"/>
                      <w:marTop w:val="0"/>
                      <w:marBottom w:val="0"/>
                      <w:divBdr>
                        <w:top w:val="none" w:sz="0" w:space="0" w:color="auto"/>
                        <w:left w:val="none" w:sz="0" w:space="0" w:color="auto"/>
                        <w:bottom w:val="none" w:sz="0" w:space="0" w:color="auto"/>
                        <w:right w:val="none" w:sz="0" w:space="0" w:color="auto"/>
                      </w:divBdr>
                    </w:div>
                  </w:divsChild>
                </w:div>
                <w:div w:id="272711108">
                  <w:marLeft w:val="0"/>
                  <w:marRight w:val="0"/>
                  <w:marTop w:val="0"/>
                  <w:marBottom w:val="0"/>
                  <w:divBdr>
                    <w:top w:val="none" w:sz="0" w:space="0" w:color="auto"/>
                    <w:left w:val="none" w:sz="0" w:space="0" w:color="auto"/>
                    <w:bottom w:val="none" w:sz="0" w:space="0" w:color="auto"/>
                    <w:right w:val="none" w:sz="0" w:space="0" w:color="auto"/>
                  </w:divBdr>
                  <w:divsChild>
                    <w:div w:id="1554999013">
                      <w:marLeft w:val="0"/>
                      <w:marRight w:val="0"/>
                      <w:marTop w:val="0"/>
                      <w:marBottom w:val="0"/>
                      <w:divBdr>
                        <w:top w:val="none" w:sz="0" w:space="0" w:color="auto"/>
                        <w:left w:val="none" w:sz="0" w:space="0" w:color="auto"/>
                        <w:bottom w:val="none" w:sz="0" w:space="0" w:color="auto"/>
                        <w:right w:val="none" w:sz="0" w:space="0" w:color="auto"/>
                      </w:divBdr>
                    </w:div>
                    <w:div w:id="69929198">
                      <w:marLeft w:val="0"/>
                      <w:marRight w:val="0"/>
                      <w:marTop w:val="0"/>
                      <w:marBottom w:val="0"/>
                      <w:divBdr>
                        <w:top w:val="none" w:sz="0" w:space="0" w:color="auto"/>
                        <w:left w:val="none" w:sz="0" w:space="0" w:color="auto"/>
                        <w:bottom w:val="none" w:sz="0" w:space="0" w:color="auto"/>
                        <w:right w:val="none" w:sz="0" w:space="0" w:color="auto"/>
                      </w:divBdr>
                    </w:div>
                  </w:divsChild>
                </w:div>
                <w:div w:id="667178381">
                  <w:marLeft w:val="0"/>
                  <w:marRight w:val="0"/>
                  <w:marTop w:val="0"/>
                  <w:marBottom w:val="0"/>
                  <w:divBdr>
                    <w:top w:val="none" w:sz="0" w:space="0" w:color="auto"/>
                    <w:left w:val="none" w:sz="0" w:space="0" w:color="auto"/>
                    <w:bottom w:val="none" w:sz="0" w:space="0" w:color="auto"/>
                    <w:right w:val="none" w:sz="0" w:space="0" w:color="auto"/>
                  </w:divBdr>
                  <w:divsChild>
                    <w:div w:id="506754971">
                      <w:marLeft w:val="0"/>
                      <w:marRight w:val="0"/>
                      <w:marTop w:val="0"/>
                      <w:marBottom w:val="0"/>
                      <w:divBdr>
                        <w:top w:val="none" w:sz="0" w:space="0" w:color="auto"/>
                        <w:left w:val="none" w:sz="0" w:space="0" w:color="auto"/>
                        <w:bottom w:val="none" w:sz="0" w:space="0" w:color="auto"/>
                        <w:right w:val="none" w:sz="0" w:space="0" w:color="auto"/>
                      </w:divBdr>
                    </w:div>
                  </w:divsChild>
                </w:div>
                <w:div w:id="232325626">
                  <w:marLeft w:val="0"/>
                  <w:marRight w:val="0"/>
                  <w:marTop w:val="0"/>
                  <w:marBottom w:val="0"/>
                  <w:divBdr>
                    <w:top w:val="none" w:sz="0" w:space="0" w:color="auto"/>
                    <w:left w:val="none" w:sz="0" w:space="0" w:color="auto"/>
                    <w:bottom w:val="none" w:sz="0" w:space="0" w:color="auto"/>
                    <w:right w:val="none" w:sz="0" w:space="0" w:color="auto"/>
                  </w:divBdr>
                  <w:divsChild>
                    <w:div w:id="668942734">
                      <w:marLeft w:val="0"/>
                      <w:marRight w:val="0"/>
                      <w:marTop w:val="0"/>
                      <w:marBottom w:val="0"/>
                      <w:divBdr>
                        <w:top w:val="none" w:sz="0" w:space="0" w:color="auto"/>
                        <w:left w:val="none" w:sz="0" w:space="0" w:color="auto"/>
                        <w:bottom w:val="none" w:sz="0" w:space="0" w:color="auto"/>
                        <w:right w:val="none" w:sz="0" w:space="0" w:color="auto"/>
                      </w:divBdr>
                    </w:div>
                  </w:divsChild>
                </w:div>
                <w:div w:id="835146216">
                  <w:marLeft w:val="0"/>
                  <w:marRight w:val="0"/>
                  <w:marTop w:val="0"/>
                  <w:marBottom w:val="0"/>
                  <w:divBdr>
                    <w:top w:val="none" w:sz="0" w:space="0" w:color="auto"/>
                    <w:left w:val="none" w:sz="0" w:space="0" w:color="auto"/>
                    <w:bottom w:val="none" w:sz="0" w:space="0" w:color="auto"/>
                    <w:right w:val="none" w:sz="0" w:space="0" w:color="auto"/>
                  </w:divBdr>
                  <w:divsChild>
                    <w:div w:id="1517767411">
                      <w:marLeft w:val="0"/>
                      <w:marRight w:val="0"/>
                      <w:marTop w:val="0"/>
                      <w:marBottom w:val="0"/>
                      <w:divBdr>
                        <w:top w:val="none" w:sz="0" w:space="0" w:color="auto"/>
                        <w:left w:val="none" w:sz="0" w:space="0" w:color="auto"/>
                        <w:bottom w:val="none" w:sz="0" w:space="0" w:color="auto"/>
                        <w:right w:val="none" w:sz="0" w:space="0" w:color="auto"/>
                      </w:divBdr>
                    </w:div>
                    <w:div w:id="1738474521">
                      <w:marLeft w:val="0"/>
                      <w:marRight w:val="0"/>
                      <w:marTop w:val="0"/>
                      <w:marBottom w:val="0"/>
                      <w:divBdr>
                        <w:top w:val="none" w:sz="0" w:space="0" w:color="auto"/>
                        <w:left w:val="none" w:sz="0" w:space="0" w:color="auto"/>
                        <w:bottom w:val="none" w:sz="0" w:space="0" w:color="auto"/>
                        <w:right w:val="none" w:sz="0" w:space="0" w:color="auto"/>
                      </w:divBdr>
                    </w:div>
                  </w:divsChild>
                </w:div>
                <w:div w:id="430905035">
                  <w:marLeft w:val="0"/>
                  <w:marRight w:val="0"/>
                  <w:marTop w:val="0"/>
                  <w:marBottom w:val="0"/>
                  <w:divBdr>
                    <w:top w:val="none" w:sz="0" w:space="0" w:color="auto"/>
                    <w:left w:val="none" w:sz="0" w:space="0" w:color="auto"/>
                    <w:bottom w:val="none" w:sz="0" w:space="0" w:color="auto"/>
                    <w:right w:val="none" w:sz="0" w:space="0" w:color="auto"/>
                  </w:divBdr>
                  <w:divsChild>
                    <w:div w:id="1475412993">
                      <w:marLeft w:val="0"/>
                      <w:marRight w:val="0"/>
                      <w:marTop w:val="0"/>
                      <w:marBottom w:val="0"/>
                      <w:divBdr>
                        <w:top w:val="none" w:sz="0" w:space="0" w:color="auto"/>
                        <w:left w:val="none" w:sz="0" w:space="0" w:color="auto"/>
                        <w:bottom w:val="none" w:sz="0" w:space="0" w:color="auto"/>
                        <w:right w:val="none" w:sz="0" w:space="0" w:color="auto"/>
                      </w:divBdr>
                    </w:div>
                  </w:divsChild>
                </w:div>
                <w:div w:id="688683466">
                  <w:marLeft w:val="0"/>
                  <w:marRight w:val="0"/>
                  <w:marTop w:val="0"/>
                  <w:marBottom w:val="0"/>
                  <w:divBdr>
                    <w:top w:val="none" w:sz="0" w:space="0" w:color="auto"/>
                    <w:left w:val="none" w:sz="0" w:space="0" w:color="auto"/>
                    <w:bottom w:val="none" w:sz="0" w:space="0" w:color="auto"/>
                    <w:right w:val="none" w:sz="0" w:space="0" w:color="auto"/>
                  </w:divBdr>
                  <w:divsChild>
                    <w:div w:id="2016493426">
                      <w:marLeft w:val="0"/>
                      <w:marRight w:val="0"/>
                      <w:marTop w:val="0"/>
                      <w:marBottom w:val="0"/>
                      <w:divBdr>
                        <w:top w:val="none" w:sz="0" w:space="0" w:color="auto"/>
                        <w:left w:val="none" w:sz="0" w:space="0" w:color="auto"/>
                        <w:bottom w:val="none" w:sz="0" w:space="0" w:color="auto"/>
                        <w:right w:val="none" w:sz="0" w:space="0" w:color="auto"/>
                      </w:divBdr>
                    </w:div>
                    <w:div w:id="348140382">
                      <w:marLeft w:val="0"/>
                      <w:marRight w:val="0"/>
                      <w:marTop w:val="0"/>
                      <w:marBottom w:val="0"/>
                      <w:divBdr>
                        <w:top w:val="none" w:sz="0" w:space="0" w:color="auto"/>
                        <w:left w:val="none" w:sz="0" w:space="0" w:color="auto"/>
                        <w:bottom w:val="none" w:sz="0" w:space="0" w:color="auto"/>
                        <w:right w:val="none" w:sz="0" w:space="0" w:color="auto"/>
                      </w:divBdr>
                    </w:div>
                  </w:divsChild>
                </w:div>
                <w:div w:id="61560890">
                  <w:marLeft w:val="0"/>
                  <w:marRight w:val="0"/>
                  <w:marTop w:val="0"/>
                  <w:marBottom w:val="0"/>
                  <w:divBdr>
                    <w:top w:val="none" w:sz="0" w:space="0" w:color="auto"/>
                    <w:left w:val="none" w:sz="0" w:space="0" w:color="auto"/>
                    <w:bottom w:val="none" w:sz="0" w:space="0" w:color="auto"/>
                    <w:right w:val="none" w:sz="0" w:space="0" w:color="auto"/>
                  </w:divBdr>
                  <w:divsChild>
                    <w:div w:id="1405713136">
                      <w:marLeft w:val="0"/>
                      <w:marRight w:val="0"/>
                      <w:marTop w:val="0"/>
                      <w:marBottom w:val="0"/>
                      <w:divBdr>
                        <w:top w:val="none" w:sz="0" w:space="0" w:color="auto"/>
                        <w:left w:val="none" w:sz="0" w:space="0" w:color="auto"/>
                        <w:bottom w:val="none" w:sz="0" w:space="0" w:color="auto"/>
                        <w:right w:val="none" w:sz="0" w:space="0" w:color="auto"/>
                      </w:divBdr>
                    </w:div>
                  </w:divsChild>
                </w:div>
                <w:div w:id="2113820899">
                  <w:marLeft w:val="0"/>
                  <w:marRight w:val="0"/>
                  <w:marTop w:val="0"/>
                  <w:marBottom w:val="0"/>
                  <w:divBdr>
                    <w:top w:val="none" w:sz="0" w:space="0" w:color="auto"/>
                    <w:left w:val="none" w:sz="0" w:space="0" w:color="auto"/>
                    <w:bottom w:val="none" w:sz="0" w:space="0" w:color="auto"/>
                    <w:right w:val="none" w:sz="0" w:space="0" w:color="auto"/>
                  </w:divBdr>
                  <w:divsChild>
                    <w:div w:id="1212155344">
                      <w:marLeft w:val="0"/>
                      <w:marRight w:val="0"/>
                      <w:marTop w:val="0"/>
                      <w:marBottom w:val="0"/>
                      <w:divBdr>
                        <w:top w:val="none" w:sz="0" w:space="0" w:color="auto"/>
                        <w:left w:val="none" w:sz="0" w:space="0" w:color="auto"/>
                        <w:bottom w:val="none" w:sz="0" w:space="0" w:color="auto"/>
                        <w:right w:val="none" w:sz="0" w:space="0" w:color="auto"/>
                      </w:divBdr>
                    </w:div>
                    <w:div w:id="333845309">
                      <w:marLeft w:val="0"/>
                      <w:marRight w:val="0"/>
                      <w:marTop w:val="0"/>
                      <w:marBottom w:val="0"/>
                      <w:divBdr>
                        <w:top w:val="none" w:sz="0" w:space="0" w:color="auto"/>
                        <w:left w:val="none" w:sz="0" w:space="0" w:color="auto"/>
                        <w:bottom w:val="none" w:sz="0" w:space="0" w:color="auto"/>
                        <w:right w:val="none" w:sz="0" w:space="0" w:color="auto"/>
                      </w:divBdr>
                    </w:div>
                    <w:div w:id="162399025">
                      <w:marLeft w:val="0"/>
                      <w:marRight w:val="0"/>
                      <w:marTop w:val="0"/>
                      <w:marBottom w:val="0"/>
                      <w:divBdr>
                        <w:top w:val="none" w:sz="0" w:space="0" w:color="auto"/>
                        <w:left w:val="none" w:sz="0" w:space="0" w:color="auto"/>
                        <w:bottom w:val="none" w:sz="0" w:space="0" w:color="auto"/>
                        <w:right w:val="none" w:sz="0" w:space="0" w:color="auto"/>
                      </w:divBdr>
                    </w:div>
                  </w:divsChild>
                </w:div>
                <w:div w:id="1378967724">
                  <w:marLeft w:val="0"/>
                  <w:marRight w:val="0"/>
                  <w:marTop w:val="0"/>
                  <w:marBottom w:val="0"/>
                  <w:divBdr>
                    <w:top w:val="none" w:sz="0" w:space="0" w:color="auto"/>
                    <w:left w:val="none" w:sz="0" w:space="0" w:color="auto"/>
                    <w:bottom w:val="none" w:sz="0" w:space="0" w:color="auto"/>
                    <w:right w:val="none" w:sz="0" w:space="0" w:color="auto"/>
                  </w:divBdr>
                  <w:divsChild>
                    <w:div w:id="732317079">
                      <w:marLeft w:val="0"/>
                      <w:marRight w:val="0"/>
                      <w:marTop w:val="0"/>
                      <w:marBottom w:val="0"/>
                      <w:divBdr>
                        <w:top w:val="none" w:sz="0" w:space="0" w:color="auto"/>
                        <w:left w:val="none" w:sz="0" w:space="0" w:color="auto"/>
                        <w:bottom w:val="none" w:sz="0" w:space="0" w:color="auto"/>
                        <w:right w:val="none" w:sz="0" w:space="0" w:color="auto"/>
                      </w:divBdr>
                    </w:div>
                  </w:divsChild>
                </w:div>
                <w:div w:id="1329138321">
                  <w:marLeft w:val="0"/>
                  <w:marRight w:val="0"/>
                  <w:marTop w:val="0"/>
                  <w:marBottom w:val="0"/>
                  <w:divBdr>
                    <w:top w:val="none" w:sz="0" w:space="0" w:color="auto"/>
                    <w:left w:val="none" w:sz="0" w:space="0" w:color="auto"/>
                    <w:bottom w:val="none" w:sz="0" w:space="0" w:color="auto"/>
                    <w:right w:val="none" w:sz="0" w:space="0" w:color="auto"/>
                  </w:divBdr>
                  <w:divsChild>
                    <w:div w:id="1568958835">
                      <w:marLeft w:val="0"/>
                      <w:marRight w:val="0"/>
                      <w:marTop w:val="0"/>
                      <w:marBottom w:val="0"/>
                      <w:divBdr>
                        <w:top w:val="none" w:sz="0" w:space="0" w:color="auto"/>
                        <w:left w:val="none" w:sz="0" w:space="0" w:color="auto"/>
                        <w:bottom w:val="none" w:sz="0" w:space="0" w:color="auto"/>
                        <w:right w:val="none" w:sz="0" w:space="0" w:color="auto"/>
                      </w:divBdr>
                    </w:div>
                    <w:div w:id="119153031">
                      <w:marLeft w:val="0"/>
                      <w:marRight w:val="0"/>
                      <w:marTop w:val="0"/>
                      <w:marBottom w:val="0"/>
                      <w:divBdr>
                        <w:top w:val="none" w:sz="0" w:space="0" w:color="auto"/>
                        <w:left w:val="none" w:sz="0" w:space="0" w:color="auto"/>
                        <w:bottom w:val="none" w:sz="0" w:space="0" w:color="auto"/>
                        <w:right w:val="none" w:sz="0" w:space="0" w:color="auto"/>
                      </w:divBdr>
                    </w:div>
                  </w:divsChild>
                </w:div>
                <w:div w:id="1358963254">
                  <w:marLeft w:val="0"/>
                  <w:marRight w:val="0"/>
                  <w:marTop w:val="0"/>
                  <w:marBottom w:val="0"/>
                  <w:divBdr>
                    <w:top w:val="none" w:sz="0" w:space="0" w:color="auto"/>
                    <w:left w:val="none" w:sz="0" w:space="0" w:color="auto"/>
                    <w:bottom w:val="none" w:sz="0" w:space="0" w:color="auto"/>
                    <w:right w:val="none" w:sz="0" w:space="0" w:color="auto"/>
                  </w:divBdr>
                  <w:divsChild>
                    <w:div w:id="1418745350">
                      <w:marLeft w:val="0"/>
                      <w:marRight w:val="0"/>
                      <w:marTop w:val="0"/>
                      <w:marBottom w:val="0"/>
                      <w:divBdr>
                        <w:top w:val="none" w:sz="0" w:space="0" w:color="auto"/>
                        <w:left w:val="none" w:sz="0" w:space="0" w:color="auto"/>
                        <w:bottom w:val="none" w:sz="0" w:space="0" w:color="auto"/>
                        <w:right w:val="none" w:sz="0" w:space="0" w:color="auto"/>
                      </w:divBdr>
                    </w:div>
                  </w:divsChild>
                </w:div>
                <w:div w:id="814755994">
                  <w:marLeft w:val="0"/>
                  <w:marRight w:val="0"/>
                  <w:marTop w:val="0"/>
                  <w:marBottom w:val="0"/>
                  <w:divBdr>
                    <w:top w:val="none" w:sz="0" w:space="0" w:color="auto"/>
                    <w:left w:val="none" w:sz="0" w:space="0" w:color="auto"/>
                    <w:bottom w:val="none" w:sz="0" w:space="0" w:color="auto"/>
                    <w:right w:val="none" w:sz="0" w:space="0" w:color="auto"/>
                  </w:divBdr>
                  <w:divsChild>
                    <w:div w:id="2123917007">
                      <w:marLeft w:val="0"/>
                      <w:marRight w:val="0"/>
                      <w:marTop w:val="0"/>
                      <w:marBottom w:val="0"/>
                      <w:divBdr>
                        <w:top w:val="none" w:sz="0" w:space="0" w:color="auto"/>
                        <w:left w:val="none" w:sz="0" w:space="0" w:color="auto"/>
                        <w:bottom w:val="none" w:sz="0" w:space="0" w:color="auto"/>
                        <w:right w:val="none" w:sz="0" w:space="0" w:color="auto"/>
                      </w:divBdr>
                    </w:div>
                  </w:divsChild>
                </w:div>
                <w:div w:id="1500727637">
                  <w:marLeft w:val="0"/>
                  <w:marRight w:val="0"/>
                  <w:marTop w:val="0"/>
                  <w:marBottom w:val="0"/>
                  <w:divBdr>
                    <w:top w:val="none" w:sz="0" w:space="0" w:color="auto"/>
                    <w:left w:val="none" w:sz="0" w:space="0" w:color="auto"/>
                    <w:bottom w:val="none" w:sz="0" w:space="0" w:color="auto"/>
                    <w:right w:val="none" w:sz="0" w:space="0" w:color="auto"/>
                  </w:divBdr>
                  <w:divsChild>
                    <w:div w:id="550961180">
                      <w:marLeft w:val="0"/>
                      <w:marRight w:val="0"/>
                      <w:marTop w:val="0"/>
                      <w:marBottom w:val="0"/>
                      <w:divBdr>
                        <w:top w:val="none" w:sz="0" w:space="0" w:color="auto"/>
                        <w:left w:val="none" w:sz="0" w:space="0" w:color="auto"/>
                        <w:bottom w:val="none" w:sz="0" w:space="0" w:color="auto"/>
                        <w:right w:val="none" w:sz="0" w:space="0" w:color="auto"/>
                      </w:divBdr>
                    </w:div>
                    <w:div w:id="723025367">
                      <w:marLeft w:val="0"/>
                      <w:marRight w:val="0"/>
                      <w:marTop w:val="0"/>
                      <w:marBottom w:val="0"/>
                      <w:divBdr>
                        <w:top w:val="none" w:sz="0" w:space="0" w:color="auto"/>
                        <w:left w:val="none" w:sz="0" w:space="0" w:color="auto"/>
                        <w:bottom w:val="none" w:sz="0" w:space="0" w:color="auto"/>
                        <w:right w:val="none" w:sz="0" w:space="0" w:color="auto"/>
                      </w:divBdr>
                    </w:div>
                    <w:div w:id="1135484282">
                      <w:marLeft w:val="0"/>
                      <w:marRight w:val="0"/>
                      <w:marTop w:val="0"/>
                      <w:marBottom w:val="0"/>
                      <w:divBdr>
                        <w:top w:val="none" w:sz="0" w:space="0" w:color="auto"/>
                        <w:left w:val="none" w:sz="0" w:space="0" w:color="auto"/>
                        <w:bottom w:val="none" w:sz="0" w:space="0" w:color="auto"/>
                        <w:right w:val="none" w:sz="0" w:space="0" w:color="auto"/>
                      </w:divBdr>
                    </w:div>
                  </w:divsChild>
                </w:div>
                <w:div w:id="560557028">
                  <w:marLeft w:val="0"/>
                  <w:marRight w:val="0"/>
                  <w:marTop w:val="0"/>
                  <w:marBottom w:val="0"/>
                  <w:divBdr>
                    <w:top w:val="none" w:sz="0" w:space="0" w:color="auto"/>
                    <w:left w:val="none" w:sz="0" w:space="0" w:color="auto"/>
                    <w:bottom w:val="none" w:sz="0" w:space="0" w:color="auto"/>
                    <w:right w:val="none" w:sz="0" w:space="0" w:color="auto"/>
                  </w:divBdr>
                  <w:divsChild>
                    <w:div w:id="1804730852">
                      <w:marLeft w:val="0"/>
                      <w:marRight w:val="0"/>
                      <w:marTop w:val="0"/>
                      <w:marBottom w:val="0"/>
                      <w:divBdr>
                        <w:top w:val="none" w:sz="0" w:space="0" w:color="auto"/>
                        <w:left w:val="none" w:sz="0" w:space="0" w:color="auto"/>
                        <w:bottom w:val="none" w:sz="0" w:space="0" w:color="auto"/>
                        <w:right w:val="none" w:sz="0" w:space="0" w:color="auto"/>
                      </w:divBdr>
                    </w:div>
                  </w:divsChild>
                </w:div>
                <w:div w:id="783426041">
                  <w:marLeft w:val="0"/>
                  <w:marRight w:val="0"/>
                  <w:marTop w:val="0"/>
                  <w:marBottom w:val="0"/>
                  <w:divBdr>
                    <w:top w:val="none" w:sz="0" w:space="0" w:color="auto"/>
                    <w:left w:val="none" w:sz="0" w:space="0" w:color="auto"/>
                    <w:bottom w:val="none" w:sz="0" w:space="0" w:color="auto"/>
                    <w:right w:val="none" w:sz="0" w:space="0" w:color="auto"/>
                  </w:divBdr>
                  <w:divsChild>
                    <w:div w:id="793134898">
                      <w:marLeft w:val="0"/>
                      <w:marRight w:val="0"/>
                      <w:marTop w:val="0"/>
                      <w:marBottom w:val="0"/>
                      <w:divBdr>
                        <w:top w:val="none" w:sz="0" w:space="0" w:color="auto"/>
                        <w:left w:val="none" w:sz="0" w:space="0" w:color="auto"/>
                        <w:bottom w:val="none" w:sz="0" w:space="0" w:color="auto"/>
                        <w:right w:val="none" w:sz="0" w:space="0" w:color="auto"/>
                      </w:divBdr>
                    </w:div>
                    <w:div w:id="1435442490">
                      <w:marLeft w:val="0"/>
                      <w:marRight w:val="0"/>
                      <w:marTop w:val="0"/>
                      <w:marBottom w:val="0"/>
                      <w:divBdr>
                        <w:top w:val="none" w:sz="0" w:space="0" w:color="auto"/>
                        <w:left w:val="none" w:sz="0" w:space="0" w:color="auto"/>
                        <w:bottom w:val="none" w:sz="0" w:space="0" w:color="auto"/>
                        <w:right w:val="none" w:sz="0" w:space="0" w:color="auto"/>
                      </w:divBdr>
                    </w:div>
                    <w:div w:id="1342852296">
                      <w:marLeft w:val="0"/>
                      <w:marRight w:val="0"/>
                      <w:marTop w:val="0"/>
                      <w:marBottom w:val="0"/>
                      <w:divBdr>
                        <w:top w:val="none" w:sz="0" w:space="0" w:color="auto"/>
                        <w:left w:val="none" w:sz="0" w:space="0" w:color="auto"/>
                        <w:bottom w:val="none" w:sz="0" w:space="0" w:color="auto"/>
                        <w:right w:val="none" w:sz="0" w:space="0" w:color="auto"/>
                      </w:divBdr>
                    </w:div>
                  </w:divsChild>
                </w:div>
                <w:div w:id="1503855549">
                  <w:marLeft w:val="0"/>
                  <w:marRight w:val="0"/>
                  <w:marTop w:val="0"/>
                  <w:marBottom w:val="0"/>
                  <w:divBdr>
                    <w:top w:val="none" w:sz="0" w:space="0" w:color="auto"/>
                    <w:left w:val="none" w:sz="0" w:space="0" w:color="auto"/>
                    <w:bottom w:val="none" w:sz="0" w:space="0" w:color="auto"/>
                    <w:right w:val="none" w:sz="0" w:space="0" w:color="auto"/>
                  </w:divBdr>
                  <w:divsChild>
                    <w:div w:id="1843004178">
                      <w:marLeft w:val="0"/>
                      <w:marRight w:val="0"/>
                      <w:marTop w:val="0"/>
                      <w:marBottom w:val="0"/>
                      <w:divBdr>
                        <w:top w:val="none" w:sz="0" w:space="0" w:color="auto"/>
                        <w:left w:val="none" w:sz="0" w:space="0" w:color="auto"/>
                        <w:bottom w:val="none" w:sz="0" w:space="0" w:color="auto"/>
                        <w:right w:val="none" w:sz="0" w:space="0" w:color="auto"/>
                      </w:divBdr>
                    </w:div>
                  </w:divsChild>
                </w:div>
                <w:div w:id="566719760">
                  <w:marLeft w:val="0"/>
                  <w:marRight w:val="0"/>
                  <w:marTop w:val="0"/>
                  <w:marBottom w:val="0"/>
                  <w:divBdr>
                    <w:top w:val="none" w:sz="0" w:space="0" w:color="auto"/>
                    <w:left w:val="none" w:sz="0" w:space="0" w:color="auto"/>
                    <w:bottom w:val="none" w:sz="0" w:space="0" w:color="auto"/>
                    <w:right w:val="none" w:sz="0" w:space="0" w:color="auto"/>
                  </w:divBdr>
                  <w:divsChild>
                    <w:div w:id="1629818288">
                      <w:marLeft w:val="0"/>
                      <w:marRight w:val="0"/>
                      <w:marTop w:val="0"/>
                      <w:marBottom w:val="0"/>
                      <w:divBdr>
                        <w:top w:val="none" w:sz="0" w:space="0" w:color="auto"/>
                        <w:left w:val="none" w:sz="0" w:space="0" w:color="auto"/>
                        <w:bottom w:val="none" w:sz="0" w:space="0" w:color="auto"/>
                        <w:right w:val="none" w:sz="0" w:space="0" w:color="auto"/>
                      </w:divBdr>
                    </w:div>
                    <w:div w:id="728575541">
                      <w:marLeft w:val="0"/>
                      <w:marRight w:val="0"/>
                      <w:marTop w:val="0"/>
                      <w:marBottom w:val="0"/>
                      <w:divBdr>
                        <w:top w:val="none" w:sz="0" w:space="0" w:color="auto"/>
                        <w:left w:val="none" w:sz="0" w:space="0" w:color="auto"/>
                        <w:bottom w:val="none" w:sz="0" w:space="0" w:color="auto"/>
                        <w:right w:val="none" w:sz="0" w:space="0" w:color="auto"/>
                      </w:divBdr>
                    </w:div>
                    <w:div w:id="1269854907">
                      <w:marLeft w:val="0"/>
                      <w:marRight w:val="0"/>
                      <w:marTop w:val="0"/>
                      <w:marBottom w:val="0"/>
                      <w:divBdr>
                        <w:top w:val="none" w:sz="0" w:space="0" w:color="auto"/>
                        <w:left w:val="none" w:sz="0" w:space="0" w:color="auto"/>
                        <w:bottom w:val="none" w:sz="0" w:space="0" w:color="auto"/>
                        <w:right w:val="none" w:sz="0" w:space="0" w:color="auto"/>
                      </w:divBdr>
                    </w:div>
                  </w:divsChild>
                </w:div>
                <w:div w:id="1229808913">
                  <w:marLeft w:val="0"/>
                  <w:marRight w:val="0"/>
                  <w:marTop w:val="0"/>
                  <w:marBottom w:val="0"/>
                  <w:divBdr>
                    <w:top w:val="none" w:sz="0" w:space="0" w:color="auto"/>
                    <w:left w:val="none" w:sz="0" w:space="0" w:color="auto"/>
                    <w:bottom w:val="none" w:sz="0" w:space="0" w:color="auto"/>
                    <w:right w:val="none" w:sz="0" w:space="0" w:color="auto"/>
                  </w:divBdr>
                  <w:divsChild>
                    <w:div w:id="78599740">
                      <w:marLeft w:val="0"/>
                      <w:marRight w:val="0"/>
                      <w:marTop w:val="0"/>
                      <w:marBottom w:val="0"/>
                      <w:divBdr>
                        <w:top w:val="none" w:sz="0" w:space="0" w:color="auto"/>
                        <w:left w:val="none" w:sz="0" w:space="0" w:color="auto"/>
                        <w:bottom w:val="none" w:sz="0" w:space="0" w:color="auto"/>
                        <w:right w:val="none" w:sz="0" w:space="0" w:color="auto"/>
                      </w:divBdr>
                    </w:div>
                    <w:div w:id="1751460455">
                      <w:marLeft w:val="0"/>
                      <w:marRight w:val="0"/>
                      <w:marTop w:val="0"/>
                      <w:marBottom w:val="0"/>
                      <w:divBdr>
                        <w:top w:val="none" w:sz="0" w:space="0" w:color="auto"/>
                        <w:left w:val="none" w:sz="0" w:space="0" w:color="auto"/>
                        <w:bottom w:val="none" w:sz="0" w:space="0" w:color="auto"/>
                        <w:right w:val="none" w:sz="0" w:space="0" w:color="auto"/>
                      </w:divBdr>
                    </w:div>
                  </w:divsChild>
                </w:div>
                <w:div w:id="873540489">
                  <w:marLeft w:val="0"/>
                  <w:marRight w:val="0"/>
                  <w:marTop w:val="0"/>
                  <w:marBottom w:val="0"/>
                  <w:divBdr>
                    <w:top w:val="none" w:sz="0" w:space="0" w:color="auto"/>
                    <w:left w:val="none" w:sz="0" w:space="0" w:color="auto"/>
                    <w:bottom w:val="none" w:sz="0" w:space="0" w:color="auto"/>
                    <w:right w:val="none" w:sz="0" w:space="0" w:color="auto"/>
                  </w:divBdr>
                  <w:divsChild>
                    <w:div w:id="1875071595">
                      <w:marLeft w:val="0"/>
                      <w:marRight w:val="0"/>
                      <w:marTop w:val="0"/>
                      <w:marBottom w:val="0"/>
                      <w:divBdr>
                        <w:top w:val="none" w:sz="0" w:space="0" w:color="auto"/>
                        <w:left w:val="none" w:sz="0" w:space="0" w:color="auto"/>
                        <w:bottom w:val="none" w:sz="0" w:space="0" w:color="auto"/>
                        <w:right w:val="none" w:sz="0" w:space="0" w:color="auto"/>
                      </w:divBdr>
                    </w:div>
                    <w:div w:id="1945648891">
                      <w:marLeft w:val="0"/>
                      <w:marRight w:val="0"/>
                      <w:marTop w:val="0"/>
                      <w:marBottom w:val="0"/>
                      <w:divBdr>
                        <w:top w:val="none" w:sz="0" w:space="0" w:color="auto"/>
                        <w:left w:val="none" w:sz="0" w:space="0" w:color="auto"/>
                        <w:bottom w:val="none" w:sz="0" w:space="0" w:color="auto"/>
                        <w:right w:val="none" w:sz="0" w:space="0" w:color="auto"/>
                      </w:divBdr>
                    </w:div>
                  </w:divsChild>
                </w:div>
                <w:div w:id="439450371">
                  <w:marLeft w:val="0"/>
                  <w:marRight w:val="0"/>
                  <w:marTop w:val="0"/>
                  <w:marBottom w:val="0"/>
                  <w:divBdr>
                    <w:top w:val="none" w:sz="0" w:space="0" w:color="auto"/>
                    <w:left w:val="none" w:sz="0" w:space="0" w:color="auto"/>
                    <w:bottom w:val="none" w:sz="0" w:space="0" w:color="auto"/>
                    <w:right w:val="none" w:sz="0" w:space="0" w:color="auto"/>
                  </w:divBdr>
                  <w:divsChild>
                    <w:div w:id="1056079431">
                      <w:marLeft w:val="0"/>
                      <w:marRight w:val="0"/>
                      <w:marTop w:val="0"/>
                      <w:marBottom w:val="0"/>
                      <w:divBdr>
                        <w:top w:val="none" w:sz="0" w:space="0" w:color="auto"/>
                        <w:left w:val="none" w:sz="0" w:space="0" w:color="auto"/>
                        <w:bottom w:val="none" w:sz="0" w:space="0" w:color="auto"/>
                        <w:right w:val="none" w:sz="0" w:space="0" w:color="auto"/>
                      </w:divBdr>
                    </w:div>
                  </w:divsChild>
                </w:div>
                <w:div w:id="358554640">
                  <w:marLeft w:val="0"/>
                  <w:marRight w:val="0"/>
                  <w:marTop w:val="0"/>
                  <w:marBottom w:val="0"/>
                  <w:divBdr>
                    <w:top w:val="none" w:sz="0" w:space="0" w:color="auto"/>
                    <w:left w:val="none" w:sz="0" w:space="0" w:color="auto"/>
                    <w:bottom w:val="none" w:sz="0" w:space="0" w:color="auto"/>
                    <w:right w:val="none" w:sz="0" w:space="0" w:color="auto"/>
                  </w:divBdr>
                  <w:divsChild>
                    <w:div w:id="1380784336">
                      <w:marLeft w:val="0"/>
                      <w:marRight w:val="0"/>
                      <w:marTop w:val="0"/>
                      <w:marBottom w:val="0"/>
                      <w:divBdr>
                        <w:top w:val="none" w:sz="0" w:space="0" w:color="auto"/>
                        <w:left w:val="none" w:sz="0" w:space="0" w:color="auto"/>
                        <w:bottom w:val="none" w:sz="0" w:space="0" w:color="auto"/>
                        <w:right w:val="none" w:sz="0" w:space="0" w:color="auto"/>
                      </w:divBdr>
                    </w:div>
                    <w:div w:id="1893611351">
                      <w:marLeft w:val="0"/>
                      <w:marRight w:val="0"/>
                      <w:marTop w:val="0"/>
                      <w:marBottom w:val="0"/>
                      <w:divBdr>
                        <w:top w:val="none" w:sz="0" w:space="0" w:color="auto"/>
                        <w:left w:val="none" w:sz="0" w:space="0" w:color="auto"/>
                        <w:bottom w:val="none" w:sz="0" w:space="0" w:color="auto"/>
                        <w:right w:val="none" w:sz="0" w:space="0" w:color="auto"/>
                      </w:divBdr>
                    </w:div>
                  </w:divsChild>
                </w:div>
                <w:div w:id="1647585978">
                  <w:marLeft w:val="0"/>
                  <w:marRight w:val="0"/>
                  <w:marTop w:val="0"/>
                  <w:marBottom w:val="0"/>
                  <w:divBdr>
                    <w:top w:val="none" w:sz="0" w:space="0" w:color="auto"/>
                    <w:left w:val="none" w:sz="0" w:space="0" w:color="auto"/>
                    <w:bottom w:val="none" w:sz="0" w:space="0" w:color="auto"/>
                    <w:right w:val="none" w:sz="0" w:space="0" w:color="auto"/>
                  </w:divBdr>
                  <w:divsChild>
                    <w:div w:id="309554564">
                      <w:marLeft w:val="0"/>
                      <w:marRight w:val="0"/>
                      <w:marTop w:val="0"/>
                      <w:marBottom w:val="0"/>
                      <w:divBdr>
                        <w:top w:val="none" w:sz="0" w:space="0" w:color="auto"/>
                        <w:left w:val="none" w:sz="0" w:space="0" w:color="auto"/>
                        <w:bottom w:val="none" w:sz="0" w:space="0" w:color="auto"/>
                        <w:right w:val="none" w:sz="0" w:space="0" w:color="auto"/>
                      </w:divBdr>
                    </w:div>
                    <w:div w:id="397823425">
                      <w:marLeft w:val="0"/>
                      <w:marRight w:val="0"/>
                      <w:marTop w:val="0"/>
                      <w:marBottom w:val="0"/>
                      <w:divBdr>
                        <w:top w:val="none" w:sz="0" w:space="0" w:color="auto"/>
                        <w:left w:val="none" w:sz="0" w:space="0" w:color="auto"/>
                        <w:bottom w:val="none" w:sz="0" w:space="0" w:color="auto"/>
                        <w:right w:val="none" w:sz="0" w:space="0" w:color="auto"/>
                      </w:divBdr>
                    </w:div>
                    <w:div w:id="380597726">
                      <w:marLeft w:val="0"/>
                      <w:marRight w:val="0"/>
                      <w:marTop w:val="0"/>
                      <w:marBottom w:val="0"/>
                      <w:divBdr>
                        <w:top w:val="none" w:sz="0" w:space="0" w:color="auto"/>
                        <w:left w:val="none" w:sz="0" w:space="0" w:color="auto"/>
                        <w:bottom w:val="none" w:sz="0" w:space="0" w:color="auto"/>
                        <w:right w:val="none" w:sz="0" w:space="0" w:color="auto"/>
                      </w:divBdr>
                    </w:div>
                  </w:divsChild>
                </w:div>
                <w:div w:id="2067949814">
                  <w:marLeft w:val="0"/>
                  <w:marRight w:val="0"/>
                  <w:marTop w:val="0"/>
                  <w:marBottom w:val="0"/>
                  <w:divBdr>
                    <w:top w:val="none" w:sz="0" w:space="0" w:color="auto"/>
                    <w:left w:val="none" w:sz="0" w:space="0" w:color="auto"/>
                    <w:bottom w:val="none" w:sz="0" w:space="0" w:color="auto"/>
                    <w:right w:val="none" w:sz="0" w:space="0" w:color="auto"/>
                  </w:divBdr>
                  <w:divsChild>
                    <w:div w:id="1213467105">
                      <w:marLeft w:val="0"/>
                      <w:marRight w:val="0"/>
                      <w:marTop w:val="0"/>
                      <w:marBottom w:val="0"/>
                      <w:divBdr>
                        <w:top w:val="none" w:sz="0" w:space="0" w:color="auto"/>
                        <w:left w:val="none" w:sz="0" w:space="0" w:color="auto"/>
                        <w:bottom w:val="none" w:sz="0" w:space="0" w:color="auto"/>
                        <w:right w:val="none" w:sz="0" w:space="0" w:color="auto"/>
                      </w:divBdr>
                    </w:div>
                  </w:divsChild>
                </w:div>
                <w:div w:id="1514614328">
                  <w:marLeft w:val="0"/>
                  <w:marRight w:val="0"/>
                  <w:marTop w:val="0"/>
                  <w:marBottom w:val="0"/>
                  <w:divBdr>
                    <w:top w:val="none" w:sz="0" w:space="0" w:color="auto"/>
                    <w:left w:val="none" w:sz="0" w:space="0" w:color="auto"/>
                    <w:bottom w:val="none" w:sz="0" w:space="0" w:color="auto"/>
                    <w:right w:val="none" w:sz="0" w:space="0" w:color="auto"/>
                  </w:divBdr>
                  <w:divsChild>
                    <w:div w:id="1084688515">
                      <w:marLeft w:val="0"/>
                      <w:marRight w:val="0"/>
                      <w:marTop w:val="0"/>
                      <w:marBottom w:val="0"/>
                      <w:divBdr>
                        <w:top w:val="none" w:sz="0" w:space="0" w:color="auto"/>
                        <w:left w:val="none" w:sz="0" w:space="0" w:color="auto"/>
                        <w:bottom w:val="none" w:sz="0" w:space="0" w:color="auto"/>
                        <w:right w:val="none" w:sz="0" w:space="0" w:color="auto"/>
                      </w:divBdr>
                    </w:div>
                    <w:div w:id="169297250">
                      <w:marLeft w:val="0"/>
                      <w:marRight w:val="0"/>
                      <w:marTop w:val="0"/>
                      <w:marBottom w:val="0"/>
                      <w:divBdr>
                        <w:top w:val="none" w:sz="0" w:space="0" w:color="auto"/>
                        <w:left w:val="none" w:sz="0" w:space="0" w:color="auto"/>
                        <w:bottom w:val="none" w:sz="0" w:space="0" w:color="auto"/>
                        <w:right w:val="none" w:sz="0" w:space="0" w:color="auto"/>
                      </w:divBdr>
                    </w:div>
                  </w:divsChild>
                </w:div>
                <w:div w:id="293487318">
                  <w:marLeft w:val="0"/>
                  <w:marRight w:val="0"/>
                  <w:marTop w:val="0"/>
                  <w:marBottom w:val="0"/>
                  <w:divBdr>
                    <w:top w:val="none" w:sz="0" w:space="0" w:color="auto"/>
                    <w:left w:val="none" w:sz="0" w:space="0" w:color="auto"/>
                    <w:bottom w:val="none" w:sz="0" w:space="0" w:color="auto"/>
                    <w:right w:val="none" w:sz="0" w:space="0" w:color="auto"/>
                  </w:divBdr>
                  <w:divsChild>
                    <w:div w:id="832647562">
                      <w:marLeft w:val="0"/>
                      <w:marRight w:val="0"/>
                      <w:marTop w:val="0"/>
                      <w:marBottom w:val="0"/>
                      <w:divBdr>
                        <w:top w:val="none" w:sz="0" w:space="0" w:color="auto"/>
                        <w:left w:val="none" w:sz="0" w:space="0" w:color="auto"/>
                        <w:bottom w:val="none" w:sz="0" w:space="0" w:color="auto"/>
                        <w:right w:val="none" w:sz="0" w:space="0" w:color="auto"/>
                      </w:divBdr>
                    </w:div>
                  </w:divsChild>
                </w:div>
                <w:div w:id="1637024293">
                  <w:marLeft w:val="0"/>
                  <w:marRight w:val="0"/>
                  <w:marTop w:val="0"/>
                  <w:marBottom w:val="0"/>
                  <w:divBdr>
                    <w:top w:val="none" w:sz="0" w:space="0" w:color="auto"/>
                    <w:left w:val="none" w:sz="0" w:space="0" w:color="auto"/>
                    <w:bottom w:val="none" w:sz="0" w:space="0" w:color="auto"/>
                    <w:right w:val="none" w:sz="0" w:space="0" w:color="auto"/>
                  </w:divBdr>
                  <w:divsChild>
                    <w:div w:id="913319823">
                      <w:marLeft w:val="0"/>
                      <w:marRight w:val="0"/>
                      <w:marTop w:val="0"/>
                      <w:marBottom w:val="0"/>
                      <w:divBdr>
                        <w:top w:val="none" w:sz="0" w:space="0" w:color="auto"/>
                        <w:left w:val="none" w:sz="0" w:space="0" w:color="auto"/>
                        <w:bottom w:val="none" w:sz="0" w:space="0" w:color="auto"/>
                        <w:right w:val="none" w:sz="0" w:space="0" w:color="auto"/>
                      </w:divBdr>
                    </w:div>
                    <w:div w:id="904606382">
                      <w:marLeft w:val="0"/>
                      <w:marRight w:val="0"/>
                      <w:marTop w:val="0"/>
                      <w:marBottom w:val="0"/>
                      <w:divBdr>
                        <w:top w:val="none" w:sz="0" w:space="0" w:color="auto"/>
                        <w:left w:val="none" w:sz="0" w:space="0" w:color="auto"/>
                        <w:bottom w:val="none" w:sz="0" w:space="0" w:color="auto"/>
                        <w:right w:val="none" w:sz="0" w:space="0" w:color="auto"/>
                      </w:divBdr>
                    </w:div>
                  </w:divsChild>
                </w:div>
                <w:div w:id="1505705503">
                  <w:marLeft w:val="0"/>
                  <w:marRight w:val="0"/>
                  <w:marTop w:val="0"/>
                  <w:marBottom w:val="0"/>
                  <w:divBdr>
                    <w:top w:val="none" w:sz="0" w:space="0" w:color="auto"/>
                    <w:left w:val="none" w:sz="0" w:space="0" w:color="auto"/>
                    <w:bottom w:val="none" w:sz="0" w:space="0" w:color="auto"/>
                    <w:right w:val="none" w:sz="0" w:space="0" w:color="auto"/>
                  </w:divBdr>
                  <w:divsChild>
                    <w:div w:id="1315909531">
                      <w:marLeft w:val="0"/>
                      <w:marRight w:val="0"/>
                      <w:marTop w:val="0"/>
                      <w:marBottom w:val="0"/>
                      <w:divBdr>
                        <w:top w:val="none" w:sz="0" w:space="0" w:color="auto"/>
                        <w:left w:val="none" w:sz="0" w:space="0" w:color="auto"/>
                        <w:bottom w:val="none" w:sz="0" w:space="0" w:color="auto"/>
                        <w:right w:val="none" w:sz="0" w:space="0" w:color="auto"/>
                      </w:divBdr>
                    </w:div>
                  </w:divsChild>
                </w:div>
                <w:div w:id="151070618">
                  <w:marLeft w:val="0"/>
                  <w:marRight w:val="0"/>
                  <w:marTop w:val="0"/>
                  <w:marBottom w:val="0"/>
                  <w:divBdr>
                    <w:top w:val="none" w:sz="0" w:space="0" w:color="auto"/>
                    <w:left w:val="none" w:sz="0" w:space="0" w:color="auto"/>
                    <w:bottom w:val="none" w:sz="0" w:space="0" w:color="auto"/>
                    <w:right w:val="none" w:sz="0" w:space="0" w:color="auto"/>
                  </w:divBdr>
                  <w:divsChild>
                    <w:div w:id="1074086457">
                      <w:marLeft w:val="0"/>
                      <w:marRight w:val="0"/>
                      <w:marTop w:val="0"/>
                      <w:marBottom w:val="0"/>
                      <w:divBdr>
                        <w:top w:val="none" w:sz="0" w:space="0" w:color="auto"/>
                        <w:left w:val="none" w:sz="0" w:space="0" w:color="auto"/>
                        <w:bottom w:val="none" w:sz="0" w:space="0" w:color="auto"/>
                        <w:right w:val="none" w:sz="0" w:space="0" w:color="auto"/>
                      </w:divBdr>
                    </w:div>
                    <w:div w:id="240482122">
                      <w:marLeft w:val="0"/>
                      <w:marRight w:val="0"/>
                      <w:marTop w:val="0"/>
                      <w:marBottom w:val="0"/>
                      <w:divBdr>
                        <w:top w:val="none" w:sz="0" w:space="0" w:color="auto"/>
                        <w:left w:val="none" w:sz="0" w:space="0" w:color="auto"/>
                        <w:bottom w:val="none" w:sz="0" w:space="0" w:color="auto"/>
                        <w:right w:val="none" w:sz="0" w:space="0" w:color="auto"/>
                      </w:divBdr>
                    </w:div>
                  </w:divsChild>
                </w:div>
                <w:div w:id="1118840334">
                  <w:marLeft w:val="0"/>
                  <w:marRight w:val="0"/>
                  <w:marTop w:val="0"/>
                  <w:marBottom w:val="0"/>
                  <w:divBdr>
                    <w:top w:val="none" w:sz="0" w:space="0" w:color="auto"/>
                    <w:left w:val="none" w:sz="0" w:space="0" w:color="auto"/>
                    <w:bottom w:val="none" w:sz="0" w:space="0" w:color="auto"/>
                    <w:right w:val="none" w:sz="0" w:space="0" w:color="auto"/>
                  </w:divBdr>
                  <w:divsChild>
                    <w:div w:id="1344437492">
                      <w:marLeft w:val="0"/>
                      <w:marRight w:val="0"/>
                      <w:marTop w:val="0"/>
                      <w:marBottom w:val="0"/>
                      <w:divBdr>
                        <w:top w:val="none" w:sz="0" w:space="0" w:color="auto"/>
                        <w:left w:val="none" w:sz="0" w:space="0" w:color="auto"/>
                        <w:bottom w:val="none" w:sz="0" w:space="0" w:color="auto"/>
                        <w:right w:val="none" w:sz="0" w:space="0" w:color="auto"/>
                      </w:divBdr>
                    </w:div>
                  </w:divsChild>
                </w:div>
                <w:div w:id="1934505575">
                  <w:marLeft w:val="0"/>
                  <w:marRight w:val="0"/>
                  <w:marTop w:val="0"/>
                  <w:marBottom w:val="0"/>
                  <w:divBdr>
                    <w:top w:val="none" w:sz="0" w:space="0" w:color="auto"/>
                    <w:left w:val="none" w:sz="0" w:space="0" w:color="auto"/>
                    <w:bottom w:val="none" w:sz="0" w:space="0" w:color="auto"/>
                    <w:right w:val="none" w:sz="0" w:space="0" w:color="auto"/>
                  </w:divBdr>
                  <w:divsChild>
                    <w:div w:id="1928147506">
                      <w:marLeft w:val="0"/>
                      <w:marRight w:val="0"/>
                      <w:marTop w:val="0"/>
                      <w:marBottom w:val="0"/>
                      <w:divBdr>
                        <w:top w:val="none" w:sz="0" w:space="0" w:color="auto"/>
                        <w:left w:val="none" w:sz="0" w:space="0" w:color="auto"/>
                        <w:bottom w:val="none" w:sz="0" w:space="0" w:color="auto"/>
                        <w:right w:val="none" w:sz="0" w:space="0" w:color="auto"/>
                      </w:divBdr>
                    </w:div>
                    <w:div w:id="752431951">
                      <w:marLeft w:val="0"/>
                      <w:marRight w:val="0"/>
                      <w:marTop w:val="0"/>
                      <w:marBottom w:val="0"/>
                      <w:divBdr>
                        <w:top w:val="none" w:sz="0" w:space="0" w:color="auto"/>
                        <w:left w:val="none" w:sz="0" w:space="0" w:color="auto"/>
                        <w:bottom w:val="none" w:sz="0" w:space="0" w:color="auto"/>
                        <w:right w:val="none" w:sz="0" w:space="0" w:color="auto"/>
                      </w:divBdr>
                    </w:div>
                  </w:divsChild>
                </w:div>
                <w:div w:id="133255950">
                  <w:marLeft w:val="0"/>
                  <w:marRight w:val="0"/>
                  <w:marTop w:val="0"/>
                  <w:marBottom w:val="0"/>
                  <w:divBdr>
                    <w:top w:val="none" w:sz="0" w:space="0" w:color="auto"/>
                    <w:left w:val="none" w:sz="0" w:space="0" w:color="auto"/>
                    <w:bottom w:val="none" w:sz="0" w:space="0" w:color="auto"/>
                    <w:right w:val="none" w:sz="0" w:space="0" w:color="auto"/>
                  </w:divBdr>
                  <w:divsChild>
                    <w:div w:id="698237187">
                      <w:marLeft w:val="0"/>
                      <w:marRight w:val="0"/>
                      <w:marTop w:val="0"/>
                      <w:marBottom w:val="0"/>
                      <w:divBdr>
                        <w:top w:val="none" w:sz="0" w:space="0" w:color="auto"/>
                        <w:left w:val="none" w:sz="0" w:space="0" w:color="auto"/>
                        <w:bottom w:val="none" w:sz="0" w:space="0" w:color="auto"/>
                        <w:right w:val="none" w:sz="0" w:space="0" w:color="auto"/>
                      </w:divBdr>
                    </w:div>
                    <w:div w:id="588730498">
                      <w:marLeft w:val="0"/>
                      <w:marRight w:val="0"/>
                      <w:marTop w:val="0"/>
                      <w:marBottom w:val="0"/>
                      <w:divBdr>
                        <w:top w:val="none" w:sz="0" w:space="0" w:color="auto"/>
                        <w:left w:val="none" w:sz="0" w:space="0" w:color="auto"/>
                        <w:bottom w:val="none" w:sz="0" w:space="0" w:color="auto"/>
                        <w:right w:val="none" w:sz="0" w:space="0" w:color="auto"/>
                      </w:divBdr>
                    </w:div>
                    <w:div w:id="1024869117">
                      <w:marLeft w:val="0"/>
                      <w:marRight w:val="0"/>
                      <w:marTop w:val="0"/>
                      <w:marBottom w:val="0"/>
                      <w:divBdr>
                        <w:top w:val="none" w:sz="0" w:space="0" w:color="auto"/>
                        <w:left w:val="none" w:sz="0" w:space="0" w:color="auto"/>
                        <w:bottom w:val="none" w:sz="0" w:space="0" w:color="auto"/>
                        <w:right w:val="none" w:sz="0" w:space="0" w:color="auto"/>
                      </w:divBdr>
                    </w:div>
                  </w:divsChild>
                </w:div>
                <w:div w:id="1566723845">
                  <w:marLeft w:val="0"/>
                  <w:marRight w:val="0"/>
                  <w:marTop w:val="0"/>
                  <w:marBottom w:val="0"/>
                  <w:divBdr>
                    <w:top w:val="none" w:sz="0" w:space="0" w:color="auto"/>
                    <w:left w:val="none" w:sz="0" w:space="0" w:color="auto"/>
                    <w:bottom w:val="none" w:sz="0" w:space="0" w:color="auto"/>
                    <w:right w:val="none" w:sz="0" w:space="0" w:color="auto"/>
                  </w:divBdr>
                  <w:divsChild>
                    <w:div w:id="1917930313">
                      <w:marLeft w:val="0"/>
                      <w:marRight w:val="0"/>
                      <w:marTop w:val="0"/>
                      <w:marBottom w:val="0"/>
                      <w:divBdr>
                        <w:top w:val="none" w:sz="0" w:space="0" w:color="auto"/>
                        <w:left w:val="none" w:sz="0" w:space="0" w:color="auto"/>
                        <w:bottom w:val="none" w:sz="0" w:space="0" w:color="auto"/>
                        <w:right w:val="none" w:sz="0" w:space="0" w:color="auto"/>
                      </w:divBdr>
                    </w:div>
                  </w:divsChild>
                </w:div>
                <w:div w:id="140655073">
                  <w:marLeft w:val="0"/>
                  <w:marRight w:val="0"/>
                  <w:marTop w:val="0"/>
                  <w:marBottom w:val="0"/>
                  <w:divBdr>
                    <w:top w:val="none" w:sz="0" w:space="0" w:color="auto"/>
                    <w:left w:val="none" w:sz="0" w:space="0" w:color="auto"/>
                    <w:bottom w:val="none" w:sz="0" w:space="0" w:color="auto"/>
                    <w:right w:val="none" w:sz="0" w:space="0" w:color="auto"/>
                  </w:divBdr>
                  <w:divsChild>
                    <w:div w:id="585575052">
                      <w:marLeft w:val="0"/>
                      <w:marRight w:val="0"/>
                      <w:marTop w:val="0"/>
                      <w:marBottom w:val="0"/>
                      <w:divBdr>
                        <w:top w:val="none" w:sz="0" w:space="0" w:color="auto"/>
                        <w:left w:val="none" w:sz="0" w:space="0" w:color="auto"/>
                        <w:bottom w:val="none" w:sz="0" w:space="0" w:color="auto"/>
                        <w:right w:val="none" w:sz="0" w:space="0" w:color="auto"/>
                      </w:divBdr>
                    </w:div>
                    <w:div w:id="1357271159">
                      <w:marLeft w:val="0"/>
                      <w:marRight w:val="0"/>
                      <w:marTop w:val="0"/>
                      <w:marBottom w:val="0"/>
                      <w:divBdr>
                        <w:top w:val="none" w:sz="0" w:space="0" w:color="auto"/>
                        <w:left w:val="none" w:sz="0" w:space="0" w:color="auto"/>
                        <w:bottom w:val="none" w:sz="0" w:space="0" w:color="auto"/>
                        <w:right w:val="none" w:sz="0" w:space="0" w:color="auto"/>
                      </w:divBdr>
                    </w:div>
                  </w:divsChild>
                </w:div>
                <w:div w:id="287782259">
                  <w:marLeft w:val="0"/>
                  <w:marRight w:val="0"/>
                  <w:marTop w:val="0"/>
                  <w:marBottom w:val="0"/>
                  <w:divBdr>
                    <w:top w:val="none" w:sz="0" w:space="0" w:color="auto"/>
                    <w:left w:val="none" w:sz="0" w:space="0" w:color="auto"/>
                    <w:bottom w:val="none" w:sz="0" w:space="0" w:color="auto"/>
                    <w:right w:val="none" w:sz="0" w:space="0" w:color="auto"/>
                  </w:divBdr>
                  <w:divsChild>
                    <w:div w:id="17050727">
                      <w:marLeft w:val="0"/>
                      <w:marRight w:val="0"/>
                      <w:marTop w:val="0"/>
                      <w:marBottom w:val="0"/>
                      <w:divBdr>
                        <w:top w:val="none" w:sz="0" w:space="0" w:color="auto"/>
                        <w:left w:val="none" w:sz="0" w:space="0" w:color="auto"/>
                        <w:bottom w:val="none" w:sz="0" w:space="0" w:color="auto"/>
                        <w:right w:val="none" w:sz="0" w:space="0" w:color="auto"/>
                      </w:divBdr>
                    </w:div>
                  </w:divsChild>
                </w:div>
                <w:div w:id="520122163">
                  <w:marLeft w:val="0"/>
                  <w:marRight w:val="0"/>
                  <w:marTop w:val="0"/>
                  <w:marBottom w:val="0"/>
                  <w:divBdr>
                    <w:top w:val="none" w:sz="0" w:space="0" w:color="auto"/>
                    <w:left w:val="none" w:sz="0" w:space="0" w:color="auto"/>
                    <w:bottom w:val="none" w:sz="0" w:space="0" w:color="auto"/>
                    <w:right w:val="none" w:sz="0" w:space="0" w:color="auto"/>
                  </w:divBdr>
                  <w:divsChild>
                    <w:div w:id="306711697">
                      <w:marLeft w:val="0"/>
                      <w:marRight w:val="0"/>
                      <w:marTop w:val="0"/>
                      <w:marBottom w:val="0"/>
                      <w:divBdr>
                        <w:top w:val="none" w:sz="0" w:space="0" w:color="auto"/>
                        <w:left w:val="none" w:sz="0" w:space="0" w:color="auto"/>
                        <w:bottom w:val="none" w:sz="0" w:space="0" w:color="auto"/>
                        <w:right w:val="none" w:sz="0" w:space="0" w:color="auto"/>
                      </w:divBdr>
                    </w:div>
                    <w:div w:id="684941486">
                      <w:marLeft w:val="0"/>
                      <w:marRight w:val="0"/>
                      <w:marTop w:val="0"/>
                      <w:marBottom w:val="0"/>
                      <w:divBdr>
                        <w:top w:val="none" w:sz="0" w:space="0" w:color="auto"/>
                        <w:left w:val="none" w:sz="0" w:space="0" w:color="auto"/>
                        <w:bottom w:val="none" w:sz="0" w:space="0" w:color="auto"/>
                        <w:right w:val="none" w:sz="0" w:space="0" w:color="auto"/>
                      </w:divBdr>
                    </w:div>
                    <w:div w:id="408163680">
                      <w:marLeft w:val="0"/>
                      <w:marRight w:val="0"/>
                      <w:marTop w:val="0"/>
                      <w:marBottom w:val="0"/>
                      <w:divBdr>
                        <w:top w:val="none" w:sz="0" w:space="0" w:color="auto"/>
                        <w:left w:val="none" w:sz="0" w:space="0" w:color="auto"/>
                        <w:bottom w:val="none" w:sz="0" w:space="0" w:color="auto"/>
                        <w:right w:val="none" w:sz="0" w:space="0" w:color="auto"/>
                      </w:divBdr>
                    </w:div>
                  </w:divsChild>
                </w:div>
                <w:div w:id="2059353230">
                  <w:marLeft w:val="0"/>
                  <w:marRight w:val="0"/>
                  <w:marTop w:val="0"/>
                  <w:marBottom w:val="0"/>
                  <w:divBdr>
                    <w:top w:val="none" w:sz="0" w:space="0" w:color="auto"/>
                    <w:left w:val="none" w:sz="0" w:space="0" w:color="auto"/>
                    <w:bottom w:val="none" w:sz="0" w:space="0" w:color="auto"/>
                    <w:right w:val="none" w:sz="0" w:space="0" w:color="auto"/>
                  </w:divBdr>
                  <w:divsChild>
                    <w:div w:id="342174082">
                      <w:marLeft w:val="0"/>
                      <w:marRight w:val="0"/>
                      <w:marTop w:val="0"/>
                      <w:marBottom w:val="0"/>
                      <w:divBdr>
                        <w:top w:val="none" w:sz="0" w:space="0" w:color="auto"/>
                        <w:left w:val="none" w:sz="0" w:space="0" w:color="auto"/>
                        <w:bottom w:val="none" w:sz="0" w:space="0" w:color="auto"/>
                        <w:right w:val="none" w:sz="0" w:space="0" w:color="auto"/>
                      </w:divBdr>
                    </w:div>
                  </w:divsChild>
                </w:div>
                <w:div w:id="1710062434">
                  <w:marLeft w:val="0"/>
                  <w:marRight w:val="0"/>
                  <w:marTop w:val="0"/>
                  <w:marBottom w:val="0"/>
                  <w:divBdr>
                    <w:top w:val="none" w:sz="0" w:space="0" w:color="auto"/>
                    <w:left w:val="none" w:sz="0" w:space="0" w:color="auto"/>
                    <w:bottom w:val="none" w:sz="0" w:space="0" w:color="auto"/>
                    <w:right w:val="none" w:sz="0" w:space="0" w:color="auto"/>
                  </w:divBdr>
                  <w:divsChild>
                    <w:div w:id="820000604">
                      <w:marLeft w:val="0"/>
                      <w:marRight w:val="0"/>
                      <w:marTop w:val="0"/>
                      <w:marBottom w:val="0"/>
                      <w:divBdr>
                        <w:top w:val="none" w:sz="0" w:space="0" w:color="auto"/>
                        <w:left w:val="none" w:sz="0" w:space="0" w:color="auto"/>
                        <w:bottom w:val="none" w:sz="0" w:space="0" w:color="auto"/>
                        <w:right w:val="none" w:sz="0" w:space="0" w:color="auto"/>
                      </w:divBdr>
                    </w:div>
                    <w:div w:id="1541089335">
                      <w:marLeft w:val="0"/>
                      <w:marRight w:val="0"/>
                      <w:marTop w:val="0"/>
                      <w:marBottom w:val="0"/>
                      <w:divBdr>
                        <w:top w:val="none" w:sz="0" w:space="0" w:color="auto"/>
                        <w:left w:val="none" w:sz="0" w:space="0" w:color="auto"/>
                        <w:bottom w:val="none" w:sz="0" w:space="0" w:color="auto"/>
                        <w:right w:val="none" w:sz="0" w:space="0" w:color="auto"/>
                      </w:divBdr>
                    </w:div>
                  </w:divsChild>
                </w:div>
                <w:div w:id="1067342367">
                  <w:marLeft w:val="0"/>
                  <w:marRight w:val="0"/>
                  <w:marTop w:val="0"/>
                  <w:marBottom w:val="0"/>
                  <w:divBdr>
                    <w:top w:val="none" w:sz="0" w:space="0" w:color="auto"/>
                    <w:left w:val="none" w:sz="0" w:space="0" w:color="auto"/>
                    <w:bottom w:val="none" w:sz="0" w:space="0" w:color="auto"/>
                    <w:right w:val="none" w:sz="0" w:space="0" w:color="auto"/>
                  </w:divBdr>
                  <w:divsChild>
                    <w:div w:id="2038047331">
                      <w:marLeft w:val="0"/>
                      <w:marRight w:val="0"/>
                      <w:marTop w:val="0"/>
                      <w:marBottom w:val="0"/>
                      <w:divBdr>
                        <w:top w:val="none" w:sz="0" w:space="0" w:color="auto"/>
                        <w:left w:val="none" w:sz="0" w:space="0" w:color="auto"/>
                        <w:bottom w:val="none" w:sz="0" w:space="0" w:color="auto"/>
                        <w:right w:val="none" w:sz="0" w:space="0" w:color="auto"/>
                      </w:divBdr>
                    </w:div>
                  </w:divsChild>
                </w:div>
                <w:div w:id="757410394">
                  <w:marLeft w:val="0"/>
                  <w:marRight w:val="0"/>
                  <w:marTop w:val="0"/>
                  <w:marBottom w:val="0"/>
                  <w:divBdr>
                    <w:top w:val="none" w:sz="0" w:space="0" w:color="auto"/>
                    <w:left w:val="none" w:sz="0" w:space="0" w:color="auto"/>
                    <w:bottom w:val="none" w:sz="0" w:space="0" w:color="auto"/>
                    <w:right w:val="none" w:sz="0" w:space="0" w:color="auto"/>
                  </w:divBdr>
                  <w:divsChild>
                    <w:div w:id="1735930594">
                      <w:marLeft w:val="0"/>
                      <w:marRight w:val="0"/>
                      <w:marTop w:val="0"/>
                      <w:marBottom w:val="0"/>
                      <w:divBdr>
                        <w:top w:val="none" w:sz="0" w:space="0" w:color="auto"/>
                        <w:left w:val="none" w:sz="0" w:space="0" w:color="auto"/>
                        <w:bottom w:val="none" w:sz="0" w:space="0" w:color="auto"/>
                        <w:right w:val="none" w:sz="0" w:space="0" w:color="auto"/>
                      </w:divBdr>
                    </w:div>
                  </w:divsChild>
                </w:div>
                <w:div w:id="1303120839">
                  <w:marLeft w:val="0"/>
                  <w:marRight w:val="0"/>
                  <w:marTop w:val="0"/>
                  <w:marBottom w:val="0"/>
                  <w:divBdr>
                    <w:top w:val="none" w:sz="0" w:space="0" w:color="auto"/>
                    <w:left w:val="none" w:sz="0" w:space="0" w:color="auto"/>
                    <w:bottom w:val="none" w:sz="0" w:space="0" w:color="auto"/>
                    <w:right w:val="none" w:sz="0" w:space="0" w:color="auto"/>
                  </w:divBdr>
                  <w:divsChild>
                    <w:div w:id="1401753403">
                      <w:marLeft w:val="0"/>
                      <w:marRight w:val="0"/>
                      <w:marTop w:val="0"/>
                      <w:marBottom w:val="0"/>
                      <w:divBdr>
                        <w:top w:val="none" w:sz="0" w:space="0" w:color="auto"/>
                        <w:left w:val="none" w:sz="0" w:space="0" w:color="auto"/>
                        <w:bottom w:val="none" w:sz="0" w:space="0" w:color="auto"/>
                        <w:right w:val="none" w:sz="0" w:space="0" w:color="auto"/>
                      </w:divBdr>
                    </w:div>
                    <w:div w:id="1743602634">
                      <w:marLeft w:val="0"/>
                      <w:marRight w:val="0"/>
                      <w:marTop w:val="0"/>
                      <w:marBottom w:val="0"/>
                      <w:divBdr>
                        <w:top w:val="none" w:sz="0" w:space="0" w:color="auto"/>
                        <w:left w:val="none" w:sz="0" w:space="0" w:color="auto"/>
                        <w:bottom w:val="none" w:sz="0" w:space="0" w:color="auto"/>
                        <w:right w:val="none" w:sz="0" w:space="0" w:color="auto"/>
                      </w:divBdr>
                    </w:div>
                    <w:div w:id="944463073">
                      <w:marLeft w:val="0"/>
                      <w:marRight w:val="0"/>
                      <w:marTop w:val="0"/>
                      <w:marBottom w:val="0"/>
                      <w:divBdr>
                        <w:top w:val="none" w:sz="0" w:space="0" w:color="auto"/>
                        <w:left w:val="none" w:sz="0" w:space="0" w:color="auto"/>
                        <w:bottom w:val="none" w:sz="0" w:space="0" w:color="auto"/>
                        <w:right w:val="none" w:sz="0" w:space="0" w:color="auto"/>
                      </w:divBdr>
                    </w:div>
                  </w:divsChild>
                </w:div>
                <w:div w:id="1563057534">
                  <w:marLeft w:val="0"/>
                  <w:marRight w:val="0"/>
                  <w:marTop w:val="0"/>
                  <w:marBottom w:val="0"/>
                  <w:divBdr>
                    <w:top w:val="none" w:sz="0" w:space="0" w:color="auto"/>
                    <w:left w:val="none" w:sz="0" w:space="0" w:color="auto"/>
                    <w:bottom w:val="none" w:sz="0" w:space="0" w:color="auto"/>
                    <w:right w:val="none" w:sz="0" w:space="0" w:color="auto"/>
                  </w:divBdr>
                  <w:divsChild>
                    <w:div w:id="1563638113">
                      <w:marLeft w:val="0"/>
                      <w:marRight w:val="0"/>
                      <w:marTop w:val="0"/>
                      <w:marBottom w:val="0"/>
                      <w:divBdr>
                        <w:top w:val="none" w:sz="0" w:space="0" w:color="auto"/>
                        <w:left w:val="none" w:sz="0" w:space="0" w:color="auto"/>
                        <w:bottom w:val="none" w:sz="0" w:space="0" w:color="auto"/>
                        <w:right w:val="none" w:sz="0" w:space="0" w:color="auto"/>
                      </w:divBdr>
                    </w:div>
                  </w:divsChild>
                </w:div>
                <w:div w:id="901138161">
                  <w:marLeft w:val="0"/>
                  <w:marRight w:val="0"/>
                  <w:marTop w:val="0"/>
                  <w:marBottom w:val="0"/>
                  <w:divBdr>
                    <w:top w:val="none" w:sz="0" w:space="0" w:color="auto"/>
                    <w:left w:val="none" w:sz="0" w:space="0" w:color="auto"/>
                    <w:bottom w:val="none" w:sz="0" w:space="0" w:color="auto"/>
                    <w:right w:val="none" w:sz="0" w:space="0" w:color="auto"/>
                  </w:divBdr>
                  <w:divsChild>
                    <w:div w:id="1234243467">
                      <w:marLeft w:val="0"/>
                      <w:marRight w:val="0"/>
                      <w:marTop w:val="0"/>
                      <w:marBottom w:val="0"/>
                      <w:divBdr>
                        <w:top w:val="none" w:sz="0" w:space="0" w:color="auto"/>
                        <w:left w:val="none" w:sz="0" w:space="0" w:color="auto"/>
                        <w:bottom w:val="none" w:sz="0" w:space="0" w:color="auto"/>
                        <w:right w:val="none" w:sz="0" w:space="0" w:color="auto"/>
                      </w:divBdr>
                    </w:div>
                    <w:div w:id="1159806911">
                      <w:marLeft w:val="0"/>
                      <w:marRight w:val="0"/>
                      <w:marTop w:val="0"/>
                      <w:marBottom w:val="0"/>
                      <w:divBdr>
                        <w:top w:val="none" w:sz="0" w:space="0" w:color="auto"/>
                        <w:left w:val="none" w:sz="0" w:space="0" w:color="auto"/>
                        <w:bottom w:val="none" w:sz="0" w:space="0" w:color="auto"/>
                        <w:right w:val="none" w:sz="0" w:space="0" w:color="auto"/>
                      </w:divBdr>
                    </w:div>
                    <w:div w:id="376197010">
                      <w:marLeft w:val="0"/>
                      <w:marRight w:val="0"/>
                      <w:marTop w:val="0"/>
                      <w:marBottom w:val="0"/>
                      <w:divBdr>
                        <w:top w:val="none" w:sz="0" w:space="0" w:color="auto"/>
                        <w:left w:val="none" w:sz="0" w:space="0" w:color="auto"/>
                        <w:bottom w:val="none" w:sz="0" w:space="0" w:color="auto"/>
                        <w:right w:val="none" w:sz="0" w:space="0" w:color="auto"/>
                      </w:divBdr>
                    </w:div>
                  </w:divsChild>
                </w:div>
                <w:div w:id="871301878">
                  <w:marLeft w:val="0"/>
                  <w:marRight w:val="0"/>
                  <w:marTop w:val="0"/>
                  <w:marBottom w:val="0"/>
                  <w:divBdr>
                    <w:top w:val="none" w:sz="0" w:space="0" w:color="auto"/>
                    <w:left w:val="none" w:sz="0" w:space="0" w:color="auto"/>
                    <w:bottom w:val="none" w:sz="0" w:space="0" w:color="auto"/>
                    <w:right w:val="none" w:sz="0" w:space="0" w:color="auto"/>
                  </w:divBdr>
                  <w:divsChild>
                    <w:div w:id="741760331">
                      <w:marLeft w:val="0"/>
                      <w:marRight w:val="0"/>
                      <w:marTop w:val="0"/>
                      <w:marBottom w:val="0"/>
                      <w:divBdr>
                        <w:top w:val="none" w:sz="0" w:space="0" w:color="auto"/>
                        <w:left w:val="none" w:sz="0" w:space="0" w:color="auto"/>
                        <w:bottom w:val="none" w:sz="0" w:space="0" w:color="auto"/>
                        <w:right w:val="none" w:sz="0" w:space="0" w:color="auto"/>
                      </w:divBdr>
                    </w:div>
                  </w:divsChild>
                </w:div>
                <w:div w:id="1476988556">
                  <w:marLeft w:val="0"/>
                  <w:marRight w:val="0"/>
                  <w:marTop w:val="0"/>
                  <w:marBottom w:val="0"/>
                  <w:divBdr>
                    <w:top w:val="none" w:sz="0" w:space="0" w:color="auto"/>
                    <w:left w:val="none" w:sz="0" w:space="0" w:color="auto"/>
                    <w:bottom w:val="none" w:sz="0" w:space="0" w:color="auto"/>
                    <w:right w:val="none" w:sz="0" w:space="0" w:color="auto"/>
                  </w:divBdr>
                  <w:divsChild>
                    <w:div w:id="469713206">
                      <w:marLeft w:val="0"/>
                      <w:marRight w:val="0"/>
                      <w:marTop w:val="0"/>
                      <w:marBottom w:val="0"/>
                      <w:divBdr>
                        <w:top w:val="none" w:sz="0" w:space="0" w:color="auto"/>
                        <w:left w:val="none" w:sz="0" w:space="0" w:color="auto"/>
                        <w:bottom w:val="none" w:sz="0" w:space="0" w:color="auto"/>
                        <w:right w:val="none" w:sz="0" w:space="0" w:color="auto"/>
                      </w:divBdr>
                    </w:div>
                    <w:div w:id="1569995434">
                      <w:marLeft w:val="0"/>
                      <w:marRight w:val="0"/>
                      <w:marTop w:val="0"/>
                      <w:marBottom w:val="0"/>
                      <w:divBdr>
                        <w:top w:val="none" w:sz="0" w:space="0" w:color="auto"/>
                        <w:left w:val="none" w:sz="0" w:space="0" w:color="auto"/>
                        <w:bottom w:val="none" w:sz="0" w:space="0" w:color="auto"/>
                        <w:right w:val="none" w:sz="0" w:space="0" w:color="auto"/>
                      </w:divBdr>
                    </w:div>
                    <w:div w:id="574359888">
                      <w:marLeft w:val="0"/>
                      <w:marRight w:val="0"/>
                      <w:marTop w:val="0"/>
                      <w:marBottom w:val="0"/>
                      <w:divBdr>
                        <w:top w:val="none" w:sz="0" w:space="0" w:color="auto"/>
                        <w:left w:val="none" w:sz="0" w:space="0" w:color="auto"/>
                        <w:bottom w:val="none" w:sz="0" w:space="0" w:color="auto"/>
                        <w:right w:val="none" w:sz="0" w:space="0" w:color="auto"/>
                      </w:divBdr>
                    </w:div>
                  </w:divsChild>
                </w:div>
                <w:div w:id="1744595599">
                  <w:marLeft w:val="0"/>
                  <w:marRight w:val="0"/>
                  <w:marTop w:val="0"/>
                  <w:marBottom w:val="0"/>
                  <w:divBdr>
                    <w:top w:val="none" w:sz="0" w:space="0" w:color="auto"/>
                    <w:left w:val="none" w:sz="0" w:space="0" w:color="auto"/>
                    <w:bottom w:val="none" w:sz="0" w:space="0" w:color="auto"/>
                    <w:right w:val="none" w:sz="0" w:space="0" w:color="auto"/>
                  </w:divBdr>
                  <w:divsChild>
                    <w:div w:id="570581969">
                      <w:marLeft w:val="0"/>
                      <w:marRight w:val="0"/>
                      <w:marTop w:val="0"/>
                      <w:marBottom w:val="0"/>
                      <w:divBdr>
                        <w:top w:val="none" w:sz="0" w:space="0" w:color="auto"/>
                        <w:left w:val="none" w:sz="0" w:space="0" w:color="auto"/>
                        <w:bottom w:val="none" w:sz="0" w:space="0" w:color="auto"/>
                        <w:right w:val="none" w:sz="0" w:space="0" w:color="auto"/>
                      </w:divBdr>
                    </w:div>
                  </w:divsChild>
                </w:div>
                <w:div w:id="1963656814">
                  <w:marLeft w:val="0"/>
                  <w:marRight w:val="0"/>
                  <w:marTop w:val="0"/>
                  <w:marBottom w:val="0"/>
                  <w:divBdr>
                    <w:top w:val="none" w:sz="0" w:space="0" w:color="auto"/>
                    <w:left w:val="none" w:sz="0" w:space="0" w:color="auto"/>
                    <w:bottom w:val="none" w:sz="0" w:space="0" w:color="auto"/>
                    <w:right w:val="none" w:sz="0" w:space="0" w:color="auto"/>
                  </w:divBdr>
                  <w:divsChild>
                    <w:div w:id="592325495">
                      <w:marLeft w:val="0"/>
                      <w:marRight w:val="0"/>
                      <w:marTop w:val="0"/>
                      <w:marBottom w:val="0"/>
                      <w:divBdr>
                        <w:top w:val="none" w:sz="0" w:space="0" w:color="auto"/>
                        <w:left w:val="none" w:sz="0" w:space="0" w:color="auto"/>
                        <w:bottom w:val="none" w:sz="0" w:space="0" w:color="auto"/>
                        <w:right w:val="none" w:sz="0" w:space="0" w:color="auto"/>
                      </w:divBdr>
                    </w:div>
                    <w:div w:id="93481269">
                      <w:marLeft w:val="0"/>
                      <w:marRight w:val="0"/>
                      <w:marTop w:val="0"/>
                      <w:marBottom w:val="0"/>
                      <w:divBdr>
                        <w:top w:val="none" w:sz="0" w:space="0" w:color="auto"/>
                        <w:left w:val="none" w:sz="0" w:space="0" w:color="auto"/>
                        <w:bottom w:val="none" w:sz="0" w:space="0" w:color="auto"/>
                        <w:right w:val="none" w:sz="0" w:space="0" w:color="auto"/>
                      </w:divBdr>
                    </w:div>
                    <w:div w:id="857545199">
                      <w:marLeft w:val="0"/>
                      <w:marRight w:val="0"/>
                      <w:marTop w:val="0"/>
                      <w:marBottom w:val="0"/>
                      <w:divBdr>
                        <w:top w:val="none" w:sz="0" w:space="0" w:color="auto"/>
                        <w:left w:val="none" w:sz="0" w:space="0" w:color="auto"/>
                        <w:bottom w:val="none" w:sz="0" w:space="0" w:color="auto"/>
                        <w:right w:val="none" w:sz="0" w:space="0" w:color="auto"/>
                      </w:divBdr>
                    </w:div>
                  </w:divsChild>
                </w:div>
                <w:div w:id="1744253713">
                  <w:marLeft w:val="0"/>
                  <w:marRight w:val="0"/>
                  <w:marTop w:val="0"/>
                  <w:marBottom w:val="0"/>
                  <w:divBdr>
                    <w:top w:val="none" w:sz="0" w:space="0" w:color="auto"/>
                    <w:left w:val="none" w:sz="0" w:space="0" w:color="auto"/>
                    <w:bottom w:val="none" w:sz="0" w:space="0" w:color="auto"/>
                    <w:right w:val="none" w:sz="0" w:space="0" w:color="auto"/>
                  </w:divBdr>
                  <w:divsChild>
                    <w:div w:id="1126313429">
                      <w:marLeft w:val="0"/>
                      <w:marRight w:val="0"/>
                      <w:marTop w:val="0"/>
                      <w:marBottom w:val="0"/>
                      <w:divBdr>
                        <w:top w:val="none" w:sz="0" w:space="0" w:color="auto"/>
                        <w:left w:val="none" w:sz="0" w:space="0" w:color="auto"/>
                        <w:bottom w:val="none" w:sz="0" w:space="0" w:color="auto"/>
                        <w:right w:val="none" w:sz="0" w:space="0" w:color="auto"/>
                      </w:divBdr>
                    </w:div>
                  </w:divsChild>
                </w:div>
                <w:div w:id="1408258814">
                  <w:marLeft w:val="0"/>
                  <w:marRight w:val="0"/>
                  <w:marTop w:val="0"/>
                  <w:marBottom w:val="0"/>
                  <w:divBdr>
                    <w:top w:val="none" w:sz="0" w:space="0" w:color="auto"/>
                    <w:left w:val="none" w:sz="0" w:space="0" w:color="auto"/>
                    <w:bottom w:val="none" w:sz="0" w:space="0" w:color="auto"/>
                    <w:right w:val="none" w:sz="0" w:space="0" w:color="auto"/>
                  </w:divBdr>
                  <w:divsChild>
                    <w:div w:id="907880489">
                      <w:marLeft w:val="0"/>
                      <w:marRight w:val="0"/>
                      <w:marTop w:val="0"/>
                      <w:marBottom w:val="0"/>
                      <w:divBdr>
                        <w:top w:val="none" w:sz="0" w:space="0" w:color="auto"/>
                        <w:left w:val="none" w:sz="0" w:space="0" w:color="auto"/>
                        <w:bottom w:val="none" w:sz="0" w:space="0" w:color="auto"/>
                        <w:right w:val="none" w:sz="0" w:space="0" w:color="auto"/>
                      </w:divBdr>
                    </w:div>
                  </w:divsChild>
                </w:div>
                <w:div w:id="1108355223">
                  <w:marLeft w:val="0"/>
                  <w:marRight w:val="0"/>
                  <w:marTop w:val="0"/>
                  <w:marBottom w:val="0"/>
                  <w:divBdr>
                    <w:top w:val="none" w:sz="0" w:space="0" w:color="auto"/>
                    <w:left w:val="none" w:sz="0" w:space="0" w:color="auto"/>
                    <w:bottom w:val="none" w:sz="0" w:space="0" w:color="auto"/>
                    <w:right w:val="none" w:sz="0" w:space="0" w:color="auto"/>
                  </w:divBdr>
                  <w:divsChild>
                    <w:div w:id="1903055134">
                      <w:marLeft w:val="0"/>
                      <w:marRight w:val="0"/>
                      <w:marTop w:val="0"/>
                      <w:marBottom w:val="0"/>
                      <w:divBdr>
                        <w:top w:val="none" w:sz="0" w:space="0" w:color="auto"/>
                        <w:left w:val="none" w:sz="0" w:space="0" w:color="auto"/>
                        <w:bottom w:val="none" w:sz="0" w:space="0" w:color="auto"/>
                        <w:right w:val="none" w:sz="0" w:space="0" w:color="auto"/>
                      </w:divBdr>
                    </w:div>
                    <w:div w:id="374545298">
                      <w:marLeft w:val="0"/>
                      <w:marRight w:val="0"/>
                      <w:marTop w:val="0"/>
                      <w:marBottom w:val="0"/>
                      <w:divBdr>
                        <w:top w:val="none" w:sz="0" w:space="0" w:color="auto"/>
                        <w:left w:val="none" w:sz="0" w:space="0" w:color="auto"/>
                        <w:bottom w:val="none" w:sz="0" w:space="0" w:color="auto"/>
                        <w:right w:val="none" w:sz="0" w:space="0" w:color="auto"/>
                      </w:divBdr>
                    </w:div>
                    <w:div w:id="1111054734">
                      <w:marLeft w:val="0"/>
                      <w:marRight w:val="0"/>
                      <w:marTop w:val="0"/>
                      <w:marBottom w:val="0"/>
                      <w:divBdr>
                        <w:top w:val="none" w:sz="0" w:space="0" w:color="auto"/>
                        <w:left w:val="none" w:sz="0" w:space="0" w:color="auto"/>
                        <w:bottom w:val="none" w:sz="0" w:space="0" w:color="auto"/>
                        <w:right w:val="none" w:sz="0" w:space="0" w:color="auto"/>
                      </w:divBdr>
                    </w:div>
                  </w:divsChild>
                </w:div>
                <w:div w:id="1653294145">
                  <w:marLeft w:val="0"/>
                  <w:marRight w:val="0"/>
                  <w:marTop w:val="0"/>
                  <w:marBottom w:val="0"/>
                  <w:divBdr>
                    <w:top w:val="none" w:sz="0" w:space="0" w:color="auto"/>
                    <w:left w:val="none" w:sz="0" w:space="0" w:color="auto"/>
                    <w:bottom w:val="none" w:sz="0" w:space="0" w:color="auto"/>
                    <w:right w:val="none" w:sz="0" w:space="0" w:color="auto"/>
                  </w:divBdr>
                  <w:divsChild>
                    <w:div w:id="1058241420">
                      <w:marLeft w:val="0"/>
                      <w:marRight w:val="0"/>
                      <w:marTop w:val="0"/>
                      <w:marBottom w:val="0"/>
                      <w:divBdr>
                        <w:top w:val="none" w:sz="0" w:space="0" w:color="auto"/>
                        <w:left w:val="none" w:sz="0" w:space="0" w:color="auto"/>
                        <w:bottom w:val="none" w:sz="0" w:space="0" w:color="auto"/>
                        <w:right w:val="none" w:sz="0" w:space="0" w:color="auto"/>
                      </w:divBdr>
                    </w:div>
                  </w:divsChild>
                </w:div>
                <w:div w:id="791090412">
                  <w:marLeft w:val="0"/>
                  <w:marRight w:val="0"/>
                  <w:marTop w:val="0"/>
                  <w:marBottom w:val="0"/>
                  <w:divBdr>
                    <w:top w:val="none" w:sz="0" w:space="0" w:color="auto"/>
                    <w:left w:val="none" w:sz="0" w:space="0" w:color="auto"/>
                    <w:bottom w:val="none" w:sz="0" w:space="0" w:color="auto"/>
                    <w:right w:val="none" w:sz="0" w:space="0" w:color="auto"/>
                  </w:divBdr>
                  <w:divsChild>
                    <w:div w:id="258412770">
                      <w:marLeft w:val="0"/>
                      <w:marRight w:val="0"/>
                      <w:marTop w:val="0"/>
                      <w:marBottom w:val="0"/>
                      <w:divBdr>
                        <w:top w:val="none" w:sz="0" w:space="0" w:color="auto"/>
                        <w:left w:val="none" w:sz="0" w:space="0" w:color="auto"/>
                        <w:bottom w:val="none" w:sz="0" w:space="0" w:color="auto"/>
                        <w:right w:val="none" w:sz="0" w:space="0" w:color="auto"/>
                      </w:divBdr>
                    </w:div>
                    <w:div w:id="867989934">
                      <w:marLeft w:val="0"/>
                      <w:marRight w:val="0"/>
                      <w:marTop w:val="0"/>
                      <w:marBottom w:val="0"/>
                      <w:divBdr>
                        <w:top w:val="none" w:sz="0" w:space="0" w:color="auto"/>
                        <w:left w:val="none" w:sz="0" w:space="0" w:color="auto"/>
                        <w:bottom w:val="none" w:sz="0" w:space="0" w:color="auto"/>
                        <w:right w:val="none" w:sz="0" w:space="0" w:color="auto"/>
                      </w:divBdr>
                    </w:div>
                    <w:div w:id="1023163744">
                      <w:marLeft w:val="0"/>
                      <w:marRight w:val="0"/>
                      <w:marTop w:val="0"/>
                      <w:marBottom w:val="0"/>
                      <w:divBdr>
                        <w:top w:val="none" w:sz="0" w:space="0" w:color="auto"/>
                        <w:left w:val="none" w:sz="0" w:space="0" w:color="auto"/>
                        <w:bottom w:val="none" w:sz="0" w:space="0" w:color="auto"/>
                        <w:right w:val="none" w:sz="0" w:space="0" w:color="auto"/>
                      </w:divBdr>
                    </w:div>
                  </w:divsChild>
                </w:div>
                <w:div w:id="74937197">
                  <w:marLeft w:val="0"/>
                  <w:marRight w:val="0"/>
                  <w:marTop w:val="0"/>
                  <w:marBottom w:val="0"/>
                  <w:divBdr>
                    <w:top w:val="none" w:sz="0" w:space="0" w:color="auto"/>
                    <w:left w:val="none" w:sz="0" w:space="0" w:color="auto"/>
                    <w:bottom w:val="none" w:sz="0" w:space="0" w:color="auto"/>
                    <w:right w:val="none" w:sz="0" w:space="0" w:color="auto"/>
                  </w:divBdr>
                  <w:divsChild>
                    <w:div w:id="781808281">
                      <w:marLeft w:val="0"/>
                      <w:marRight w:val="0"/>
                      <w:marTop w:val="0"/>
                      <w:marBottom w:val="0"/>
                      <w:divBdr>
                        <w:top w:val="none" w:sz="0" w:space="0" w:color="auto"/>
                        <w:left w:val="none" w:sz="0" w:space="0" w:color="auto"/>
                        <w:bottom w:val="none" w:sz="0" w:space="0" w:color="auto"/>
                        <w:right w:val="none" w:sz="0" w:space="0" w:color="auto"/>
                      </w:divBdr>
                    </w:div>
                  </w:divsChild>
                </w:div>
                <w:div w:id="122313635">
                  <w:marLeft w:val="0"/>
                  <w:marRight w:val="0"/>
                  <w:marTop w:val="0"/>
                  <w:marBottom w:val="0"/>
                  <w:divBdr>
                    <w:top w:val="none" w:sz="0" w:space="0" w:color="auto"/>
                    <w:left w:val="none" w:sz="0" w:space="0" w:color="auto"/>
                    <w:bottom w:val="none" w:sz="0" w:space="0" w:color="auto"/>
                    <w:right w:val="none" w:sz="0" w:space="0" w:color="auto"/>
                  </w:divBdr>
                  <w:divsChild>
                    <w:div w:id="1505320654">
                      <w:marLeft w:val="0"/>
                      <w:marRight w:val="0"/>
                      <w:marTop w:val="0"/>
                      <w:marBottom w:val="0"/>
                      <w:divBdr>
                        <w:top w:val="none" w:sz="0" w:space="0" w:color="auto"/>
                        <w:left w:val="none" w:sz="0" w:space="0" w:color="auto"/>
                        <w:bottom w:val="none" w:sz="0" w:space="0" w:color="auto"/>
                        <w:right w:val="none" w:sz="0" w:space="0" w:color="auto"/>
                      </w:divBdr>
                    </w:div>
                    <w:div w:id="517013931">
                      <w:marLeft w:val="0"/>
                      <w:marRight w:val="0"/>
                      <w:marTop w:val="0"/>
                      <w:marBottom w:val="0"/>
                      <w:divBdr>
                        <w:top w:val="none" w:sz="0" w:space="0" w:color="auto"/>
                        <w:left w:val="none" w:sz="0" w:space="0" w:color="auto"/>
                        <w:bottom w:val="none" w:sz="0" w:space="0" w:color="auto"/>
                        <w:right w:val="none" w:sz="0" w:space="0" w:color="auto"/>
                      </w:divBdr>
                    </w:div>
                  </w:divsChild>
                </w:div>
                <w:div w:id="1496919617">
                  <w:marLeft w:val="0"/>
                  <w:marRight w:val="0"/>
                  <w:marTop w:val="0"/>
                  <w:marBottom w:val="0"/>
                  <w:divBdr>
                    <w:top w:val="none" w:sz="0" w:space="0" w:color="auto"/>
                    <w:left w:val="none" w:sz="0" w:space="0" w:color="auto"/>
                    <w:bottom w:val="none" w:sz="0" w:space="0" w:color="auto"/>
                    <w:right w:val="none" w:sz="0" w:space="0" w:color="auto"/>
                  </w:divBdr>
                  <w:divsChild>
                    <w:div w:id="299115778">
                      <w:marLeft w:val="0"/>
                      <w:marRight w:val="0"/>
                      <w:marTop w:val="0"/>
                      <w:marBottom w:val="0"/>
                      <w:divBdr>
                        <w:top w:val="none" w:sz="0" w:space="0" w:color="auto"/>
                        <w:left w:val="none" w:sz="0" w:space="0" w:color="auto"/>
                        <w:bottom w:val="none" w:sz="0" w:space="0" w:color="auto"/>
                        <w:right w:val="none" w:sz="0" w:space="0" w:color="auto"/>
                      </w:divBdr>
                    </w:div>
                  </w:divsChild>
                </w:div>
                <w:div w:id="551236730">
                  <w:marLeft w:val="0"/>
                  <w:marRight w:val="0"/>
                  <w:marTop w:val="0"/>
                  <w:marBottom w:val="0"/>
                  <w:divBdr>
                    <w:top w:val="none" w:sz="0" w:space="0" w:color="auto"/>
                    <w:left w:val="none" w:sz="0" w:space="0" w:color="auto"/>
                    <w:bottom w:val="none" w:sz="0" w:space="0" w:color="auto"/>
                    <w:right w:val="none" w:sz="0" w:space="0" w:color="auto"/>
                  </w:divBdr>
                  <w:divsChild>
                    <w:div w:id="266934954">
                      <w:marLeft w:val="0"/>
                      <w:marRight w:val="0"/>
                      <w:marTop w:val="0"/>
                      <w:marBottom w:val="0"/>
                      <w:divBdr>
                        <w:top w:val="none" w:sz="0" w:space="0" w:color="auto"/>
                        <w:left w:val="none" w:sz="0" w:space="0" w:color="auto"/>
                        <w:bottom w:val="none" w:sz="0" w:space="0" w:color="auto"/>
                        <w:right w:val="none" w:sz="0" w:space="0" w:color="auto"/>
                      </w:divBdr>
                    </w:div>
                    <w:div w:id="2095665678">
                      <w:marLeft w:val="0"/>
                      <w:marRight w:val="0"/>
                      <w:marTop w:val="0"/>
                      <w:marBottom w:val="0"/>
                      <w:divBdr>
                        <w:top w:val="none" w:sz="0" w:space="0" w:color="auto"/>
                        <w:left w:val="none" w:sz="0" w:space="0" w:color="auto"/>
                        <w:bottom w:val="none" w:sz="0" w:space="0" w:color="auto"/>
                        <w:right w:val="none" w:sz="0" w:space="0" w:color="auto"/>
                      </w:divBdr>
                    </w:div>
                    <w:div w:id="219295628">
                      <w:marLeft w:val="0"/>
                      <w:marRight w:val="0"/>
                      <w:marTop w:val="0"/>
                      <w:marBottom w:val="0"/>
                      <w:divBdr>
                        <w:top w:val="none" w:sz="0" w:space="0" w:color="auto"/>
                        <w:left w:val="none" w:sz="0" w:space="0" w:color="auto"/>
                        <w:bottom w:val="none" w:sz="0" w:space="0" w:color="auto"/>
                        <w:right w:val="none" w:sz="0" w:space="0" w:color="auto"/>
                      </w:divBdr>
                    </w:div>
                  </w:divsChild>
                </w:div>
                <w:div w:id="128742744">
                  <w:marLeft w:val="0"/>
                  <w:marRight w:val="0"/>
                  <w:marTop w:val="0"/>
                  <w:marBottom w:val="0"/>
                  <w:divBdr>
                    <w:top w:val="none" w:sz="0" w:space="0" w:color="auto"/>
                    <w:left w:val="none" w:sz="0" w:space="0" w:color="auto"/>
                    <w:bottom w:val="none" w:sz="0" w:space="0" w:color="auto"/>
                    <w:right w:val="none" w:sz="0" w:space="0" w:color="auto"/>
                  </w:divBdr>
                  <w:divsChild>
                    <w:div w:id="1243444846">
                      <w:marLeft w:val="0"/>
                      <w:marRight w:val="0"/>
                      <w:marTop w:val="0"/>
                      <w:marBottom w:val="0"/>
                      <w:divBdr>
                        <w:top w:val="none" w:sz="0" w:space="0" w:color="auto"/>
                        <w:left w:val="none" w:sz="0" w:space="0" w:color="auto"/>
                        <w:bottom w:val="none" w:sz="0" w:space="0" w:color="auto"/>
                        <w:right w:val="none" w:sz="0" w:space="0" w:color="auto"/>
                      </w:divBdr>
                    </w:div>
                  </w:divsChild>
                </w:div>
                <w:div w:id="1527020626">
                  <w:marLeft w:val="0"/>
                  <w:marRight w:val="0"/>
                  <w:marTop w:val="0"/>
                  <w:marBottom w:val="0"/>
                  <w:divBdr>
                    <w:top w:val="none" w:sz="0" w:space="0" w:color="auto"/>
                    <w:left w:val="none" w:sz="0" w:space="0" w:color="auto"/>
                    <w:bottom w:val="none" w:sz="0" w:space="0" w:color="auto"/>
                    <w:right w:val="none" w:sz="0" w:space="0" w:color="auto"/>
                  </w:divBdr>
                  <w:divsChild>
                    <w:div w:id="1846283244">
                      <w:marLeft w:val="0"/>
                      <w:marRight w:val="0"/>
                      <w:marTop w:val="0"/>
                      <w:marBottom w:val="0"/>
                      <w:divBdr>
                        <w:top w:val="none" w:sz="0" w:space="0" w:color="auto"/>
                        <w:left w:val="none" w:sz="0" w:space="0" w:color="auto"/>
                        <w:bottom w:val="none" w:sz="0" w:space="0" w:color="auto"/>
                        <w:right w:val="none" w:sz="0" w:space="0" w:color="auto"/>
                      </w:divBdr>
                    </w:div>
                  </w:divsChild>
                </w:div>
                <w:div w:id="2095275926">
                  <w:marLeft w:val="0"/>
                  <w:marRight w:val="0"/>
                  <w:marTop w:val="0"/>
                  <w:marBottom w:val="0"/>
                  <w:divBdr>
                    <w:top w:val="none" w:sz="0" w:space="0" w:color="auto"/>
                    <w:left w:val="none" w:sz="0" w:space="0" w:color="auto"/>
                    <w:bottom w:val="none" w:sz="0" w:space="0" w:color="auto"/>
                    <w:right w:val="none" w:sz="0" w:space="0" w:color="auto"/>
                  </w:divBdr>
                  <w:divsChild>
                    <w:div w:id="75247046">
                      <w:marLeft w:val="0"/>
                      <w:marRight w:val="0"/>
                      <w:marTop w:val="0"/>
                      <w:marBottom w:val="0"/>
                      <w:divBdr>
                        <w:top w:val="none" w:sz="0" w:space="0" w:color="auto"/>
                        <w:left w:val="none" w:sz="0" w:space="0" w:color="auto"/>
                        <w:bottom w:val="none" w:sz="0" w:space="0" w:color="auto"/>
                        <w:right w:val="none" w:sz="0" w:space="0" w:color="auto"/>
                      </w:divBdr>
                    </w:div>
                    <w:div w:id="148786178">
                      <w:marLeft w:val="0"/>
                      <w:marRight w:val="0"/>
                      <w:marTop w:val="0"/>
                      <w:marBottom w:val="0"/>
                      <w:divBdr>
                        <w:top w:val="none" w:sz="0" w:space="0" w:color="auto"/>
                        <w:left w:val="none" w:sz="0" w:space="0" w:color="auto"/>
                        <w:bottom w:val="none" w:sz="0" w:space="0" w:color="auto"/>
                        <w:right w:val="none" w:sz="0" w:space="0" w:color="auto"/>
                      </w:divBdr>
                    </w:div>
                    <w:div w:id="390464829">
                      <w:marLeft w:val="0"/>
                      <w:marRight w:val="0"/>
                      <w:marTop w:val="0"/>
                      <w:marBottom w:val="0"/>
                      <w:divBdr>
                        <w:top w:val="none" w:sz="0" w:space="0" w:color="auto"/>
                        <w:left w:val="none" w:sz="0" w:space="0" w:color="auto"/>
                        <w:bottom w:val="none" w:sz="0" w:space="0" w:color="auto"/>
                        <w:right w:val="none" w:sz="0" w:space="0" w:color="auto"/>
                      </w:divBdr>
                    </w:div>
                  </w:divsChild>
                </w:div>
                <w:div w:id="1306011321">
                  <w:marLeft w:val="0"/>
                  <w:marRight w:val="0"/>
                  <w:marTop w:val="0"/>
                  <w:marBottom w:val="0"/>
                  <w:divBdr>
                    <w:top w:val="none" w:sz="0" w:space="0" w:color="auto"/>
                    <w:left w:val="none" w:sz="0" w:space="0" w:color="auto"/>
                    <w:bottom w:val="none" w:sz="0" w:space="0" w:color="auto"/>
                    <w:right w:val="none" w:sz="0" w:space="0" w:color="auto"/>
                  </w:divBdr>
                  <w:divsChild>
                    <w:div w:id="826169429">
                      <w:marLeft w:val="0"/>
                      <w:marRight w:val="0"/>
                      <w:marTop w:val="0"/>
                      <w:marBottom w:val="0"/>
                      <w:divBdr>
                        <w:top w:val="none" w:sz="0" w:space="0" w:color="auto"/>
                        <w:left w:val="none" w:sz="0" w:space="0" w:color="auto"/>
                        <w:bottom w:val="none" w:sz="0" w:space="0" w:color="auto"/>
                        <w:right w:val="none" w:sz="0" w:space="0" w:color="auto"/>
                      </w:divBdr>
                    </w:div>
                  </w:divsChild>
                </w:div>
                <w:div w:id="36516556">
                  <w:marLeft w:val="0"/>
                  <w:marRight w:val="0"/>
                  <w:marTop w:val="0"/>
                  <w:marBottom w:val="0"/>
                  <w:divBdr>
                    <w:top w:val="none" w:sz="0" w:space="0" w:color="auto"/>
                    <w:left w:val="none" w:sz="0" w:space="0" w:color="auto"/>
                    <w:bottom w:val="none" w:sz="0" w:space="0" w:color="auto"/>
                    <w:right w:val="none" w:sz="0" w:space="0" w:color="auto"/>
                  </w:divBdr>
                  <w:divsChild>
                    <w:div w:id="700669257">
                      <w:marLeft w:val="0"/>
                      <w:marRight w:val="0"/>
                      <w:marTop w:val="0"/>
                      <w:marBottom w:val="0"/>
                      <w:divBdr>
                        <w:top w:val="none" w:sz="0" w:space="0" w:color="auto"/>
                        <w:left w:val="none" w:sz="0" w:space="0" w:color="auto"/>
                        <w:bottom w:val="none" w:sz="0" w:space="0" w:color="auto"/>
                        <w:right w:val="none" w:sz="0" w:space="0" w:color="auto"/>
                      </w:divBdr>
                    </w:div>
                    <w:div w:id="1636568725">
                      <w:marLeft w:val="0"/>
                      <w:marRight w:val="0"/>
                      <w:marTop w:val="0"/>
                      <w:marBottom w:val="0"/>
                      <w:divBdr>
                        <w:top w:val="none" w:sz="0" w:space="0" w:color="auto"/>
                        <w:left w:val="none" w:sz="0" w:space="0" w:color="auto"/>
                        <w:bottom w:val="none" w:sz="0" w:space="0" w:color="auto"/>
                        <w:right w:val="none" w:sz="0" w:space="0" w:color="auto"/>
                      </w:divBdr>
                    </w:div>
                  </w:divsChild>
                </w:div>
                <w:div w:id="576475013">
                  <w:marLeft w:val="0"/>
                  <w:marRight w:val="0"/>
                  <w:marTop w:val="0"/>
                  <w:marBottom w:val="0"/>
                  <w:divBdr>
                    <w:top w:val="none" w:sz="0" w:space="0" w:color="auto"/>
                    <w:left w:val="none" w:sz="0" w:space="0" w:color="auto"/>
                    <w:bottom w:val="none" w:sz="0" w:space="0" w:color="auto"/>
                    <w:right w:val="none" w:sz="0" w:space="0" w:color="auto"/>
                  </w:divBdr>
                  <w:divsChild>
                    <w:div w:id="1456216407">
                      <w:marLeft w:val="0"/>
                      <w:marRight w:val="0"/>
                      <w:marTop w:val="0"/>
                      <w:marBottom w:val="0"/>
                      <w:divBdr>
                        <w:top w:val="none" w:sz="0" w:space="0" w:color="auto"/>
                        <w:left w:val="none" w:sz="0" w:space="0" w:color="auto"/>
                        <w:bottom w:val="none" w:sz="0" w:space="0" w:color="auto"/>
                        <w:right w:val="none" w:sz="0" w:space="0" w:color="auto"/>
                      </w:divBdr>
                    </w:div>
                  </w:divsChild>
                </w:div>
                <w:div w:id="1366710517">
                  <w:marLeft w:val="0"/>
                  <w:marRight w:val="0"/>
                  <w:marTop w:val="0"/>
                  <w:marBottom w:val="0"/>
                  <w:divBdr>
                    <w:top w:val="none" w:sz="0" w:space="0" w:color="auto"/>
                    <w:left w:val="none" w:sz="0" w:space="0" w:color="auto"/>
                    <w:bottom w:val="none" w:sz="0" w:space="0" w:color="auto"/>
                    <w:right w:val="none" w:sz="0" w:space="0" w:color="auto"/>
                  </w:divBdr>
                  <w:divsChild>
                    <w:div w:id="888537333">
                      <w:marLeft w:val="0"/>
                      <w:marRight w:val="0"/>
                      <w:marTop w:val="0"/>
                      <w:marBottom w:val="0"/>
                      <w:divBdr>
                        <w:top w:val="none" w:sz="0" w:space="0" w:color="auto"/>
                        <w:left w:val="none" w:sz="0" w:space="0" w:color="auto"/>
                        <w:bottom w:val="none" w:sz="0" w:space="0" w:color="auto"/>
                        <w:right w:val="none" w:sz="0" w:space="0" w:color="auto"/>
                      </w:divBdr>
                    </w:div>
                    <w:div w:id="946156724">
                      <w:marLeft w:val="0"/>
                      <w:marRight w:val="0"/>
                      <w:marTop w:val="0"/>
                      <w:marBottom w:val="0"/>
                      <w:divBdr>
                        <w:top w:val="none" w:sz="0" w:space="0" w:color="auto"/>
                        <w:left w:val="none" w:sz="0" w:space="0" w:color="auto"/>
                        <w:bottom w:val="none" w:sz="0" w:space="0" w:color="auto"/>
                        <w:right w:val="none" w:sz="0" w:space="0" w:color="auto"/>
                      </w:divBdr>
                    </w:div>
                    <w:div w:id="1961493243">
                      <w:marLeft w:val="0"/>
                      <w:marRight w:val="0"/>
                      <w:marTop w:val="0"/>
                      <w:marBottom w:val="0"/>
                      <w:divBdr>
                        <w:top w:val="none" w:sz="0" w:space="0" w:color="auto"/>
                        <w:left w:val="none" w:sz="0" w:space="0" w:color="auto"/>
                        <w:bottom w:val="none" w:sz="0" w:space="0" w:color="auto"/>
                        <w:right w:val="none" w:sz="0" w:space="0" w:color="auto"/>
                      </w:divBdr>
                    </w:div>
                  </w:divsChild>
                </w:div>
                <w:div w:id="896670430">
                  <w:marLeft w:val="0"/>
                  <w:marRight w:val="0"/>
                  <w:marTop w:val="0"/>
                  <w:marBottom w:val="0"/>
                  <w:divBdr>
                    <w:top w:val="none" w:sz="0" w:space="0" w:color="auto"/>
                    <w:left w:val="none" w:sz="0" w:space="0" w:color="auto"/>
                    <w:bottom w:val="none" w:sz="0" w:space="0" w:color="auto"/>
                    <w:right w:val="none" w:sz="0" w:space="0" w:color="auto"/>
                  </w:divBdr>
                  <w:divsChild>
                    <w:div w:id="1359618602">
                      <w:marLeft w:val="0"/>
                      <w:marRight w:val="0"/>
                      <w:marTop w:val="0"/>
                      <w:marBottom w:val="0"/>
                      <w:divBdr>
                        <w:top w:val="none" w:sz="0" w:space="0" w:color="auto"/>
                        <w:left w:val="none" w:sz="0" w:space="0" w:color="auto"/>
                        <w:bottom w:val="none" w:sz="0" w:space="0" w:color="auto"/>
                        <w:right w:val="none" w:sz="0" w:space="0" w:color="auto"/>
                      </w:divBdr>
                    </w:div>
                  </w:divsChild>
                </w:div>
                <w:div w:id="1569608431">
                  <w:marLeft w:val="0"/>
                  <w:marRight w:val="0"/>
                  <w:marTop w:val="0"/>
                  <w:marBottom w:val="0"/>
                  <w:divBdr>
                    <w:top w:val="none" w:sz="0" w:space="0" w:color="auto"/>
                    <w:left w:val="none" w:sz="0" w:space="0" w:color="auto"/>
                    <w:bottom w:val="none" w:sz="0" w:space="0" w:color="auto"/>
                    <w:right w:val="none" w:sz="0" w:space="0" w:color="auto"/>
                  </w:divBdr>
                  <w:divsChild>
                    <w:div w:id="1285772502">
                      <w:marLeft w:val="0"/>
                      <w:marRight w:val="0"/>
                      <w:marTop w:val="0"/>
                      <w:marBottom w:val="0"/>
                      <w:divBdr>
                        <w:top w:val="none" w:sz="0" w:space="0" w:color="auto"/>
                        <w:left w:val="none" w:sz="0" w:space="0" w:color="auto"/>
                        <w:bottom w:val="none" w:sz="0" w:space="0" w:color="auto"/>
                        <w:right w:val="none" w:sz="0" w:space="0" w:color="auto"/>
                      </w:divBdr>
                    </w:div>
                    <w:div w:id="9424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521215">
          <w:marLeft w:val="0"/>
          <w:marRight w:val="0"/>
          <w:marTop w:val="0"/>
          <w:marBottom w:val="0"/>
          <w:divBdr>
            <w:top w:val="none" w:sz="0" w:space="0" w:color="auto"/>
            <w:left w:val="none" w:sz="0" w:space="0" w:color="auto"/>
            <w:bottom w:val="none" w:sz="0" w:space="0" w:color="auto"/>
            <w:right w:val="none" w:sz="0" w:space="0" w:color="auto"/>
          </w:divBdr>
          <w:divsChild>
            <w:div w:id="1180895600">
              <w:marLeft w:val="0"/>
              <w:marRight w:val="0"/>
              <w:marTop w:val="0"/>
              <w:marBottom w:val="0"/>
              <w:divBdr>
                <w:top w:val="none" w:sz="0" w:space="0" w:color="auto"/>
                <w:left w:val="none" w:sz="0" w:space="0" w:color="auto"/>
                <w:bottom w:val="none" w:sz="0" w:space="0" w:color="auto"/>
                <w:right w:val="none" w:sz="0" w:space="0" w:color="auto"/>
              </w:divBdr>
            </w:div>
          </w:divsChild>
        </w:div>
        <w:div w:id="1844709683">
          <w:marLeft w:val="0"/>
          <w:marRight w:val="0"/>
          <w:marTop w:val="0"/>
          <w:marBottom w:val="0"/>
          <w:divBdr>
            <w:top w:val="none" w:sz="0" w:space="0" w:color="auto"/>
            <w:left w:val="none" w:sz="0" w:space="0" w:color="auto"/>
            <w:bottom w:val="none" w:sz="0" w:space="0" w:color="auto"/>
            <w:right w:val="none" w:sz="0" w:space="0" w:color="auto"/>
          </w:divBdr>
          <w:divsChild>
            <w:div w:id="789126252">
              <w:marLeft w:val="0"/>
              <w:marRight w:val="0"/>
              <w:marTop w:val="0"/>
              <w:marBottom w:val="0"/>
              <w:divBdr>
                <w:top w:val="none" w:sz="0" w:space="0" w:color="auto"/>
                <w:left w:val="none" w:sz="0" w:space="0" w:color="auto"/>
                <w:bottom w:val="none" w:sz="0" w:space="0" w:color="auto"/>
                <w:right w:val="none" w:sz="0" w:space="0" w:color="auto"/>
              </w:divBdr>
            </w:div>
          </w:divsChild>
        </w:div>
        <w:div w:id="816149761">
          <w:marLeft w:val="0"/>
          <w:marRight w:val="0"/>
          <w:marTop w:val="0"/>
          <w:marBottom w:val="0"/>
          <w:divBdr>
            <w:top w:val="none" w:sz="0" w:space="0" w:color="auto"/>
            <w:left w:val="none" w:sz="0" w:space="0" w:color="auto"/>
            <w:bottom w:val="none" w:sz="0" w:space="0" w:color="auto"/>
            <w:right w:val="none" w:sz="0" w:space="0" w:color="auto"/>
          </w:divBdr>
          <w:divsChild>
            <w:div w:id="2113938752">
              <w:marLeft w:val="0"/>
              <w:marRight w:val="0"/>
              <w:marTop w:val="0"/>
              <w:marBottom w:val="0"/>
              <w:divBdr>
                <w:top w:val="none" w:sz="0" w:space="0" w:color="auto"/>
                <w:left w:val="none" w:sz="0" w:space="0" w:color="auto"/>
                <w:bottom w:val="none" w:sz="0" w:space="0" w:color="auto"/>
                <w:right w:val="none" w:sz="0" w:space="0" w:color="auto"/>
              </w:divBdr>
            </w:div>
            <w:div w:id="348139019">
              <w:marLeft w:val="0"/>
              <w:marRight w:val="0"/>
              <w:marTop w:val="0"/>
              <w:marBottom w:val="0"/>
              <w:divBdr>
                <w:top w:val="none" w:sz="0" w:space="0" w:color="auto"/>
                <w:left w:val="none" w:sz="0" w:space="0" w:color="auto"/>
                <w:bottom w:val="none" w:sz="0" w:space="0" w:color="auto"/>
                <w:right w:val="none" w:sz="0" w:space="0" w:color="auto"/>
              </w:divBdr>
            </w:div>
            <w:div w:id="1694531491">
              <w:marLeft w:val="0"/>
              <w:marRight w:val="0"/>
              <w:marTop w:val="0"/>
              <w:marBottom w:val="0"/>
              <w:divBdr>
                <w:top w:val="none" w:sz="0" w:space="0" w:color="auto"/>
                <w:left w:val="none" w:sz="0" w:space="0" w:color="auto"/>
                <w:bottom w:val="none" w:sz="0" w:space="0" w:color="auto"/>
                <w:right w:val="none" w:sz="0" w:space="0" w:color="auto"/>
              </w:divBdr>
            </w:div>
          </w:divsChild>
        </w:div>
        <w:div w:id="1209103482">
          <w:marLeft w:val="0"/>
          <w:marRight w:val="0"/>
          <w:marTop w:val="0"/>
          <w:marBottom w:val="0"/>
          <w:divBdr>
            <w:top w:val="none" w:sz="0" w:space="0" w:color="auto"/>
            <w:left w:val="none" w:sz="0" w:space="0" w:color="auto"/>
            <w:bottom w:val="none" w:sz="0" w:space="0" w:color="auto"/>
            <w:right w:val="none" w:sz="0" w:space="0" w:color="auto"/>
          </w:divBdr>
          <w:divsChild>
            <w:div w:id="1279947459">
              <w:marLeft w:val="0"/>
              <w:marRight w:val="0"/>
              <w:marTop w:val="0"/>
              <w:marBottom w:val="0"/>
              <w:divBdr>
                <w:top w:val="none" w:sz="0" w:space="0" w:color="auto"/>
                <w:left w:val="none" w:sz="0" w:space="0" w:color="auto"/>
                <w:bottom w:val="none" w:sz="0" w:space="0" w:color="auto"/>
                <w:right w:val="none" w:sz="0" w:space="0" w:color="auto"/>
              </w:divBdr>
            </w:div>
          </w:divsChild>
        </w:div>
        <w:div w:id="383600253">
          <w:marLeft w:val="0"/>
          <w:marRight w:val="0"/>
          <w:marTop w:val="0"/>
          <w:marBottom w:val="0"/>
          <w:divBdr>
            <w:top w:val="none" w:sz="0" w:space="0" w:color="auto"/>
            <w:left w:val="none" w:sz="0" w:space="0" w:color="auto"/>
            <w:bottom w:val="none" w:sz="0" w:space="0" w:color="auto"/>
            <w:right w:val="none" w:sz="0" w:space="0" w:color="auto"/>
          </w:divBdr>
          <w:divsChild>
            <w:div w:id="667251821">
              <w:marLeft w:val="0"/>
              <w:marRight w:val="0"/>
              <w:marTop w:val="0"/>
              <w:marBottom w:val="0"/>
              <w:divBdr>
                <w:top w:val="none" w:sz="0" w:space="0" w:color="auto"/>
                <w:left w:val="none" w:sz="0" w:space="0" w:color="auto"/>
                <w:bottom w:val="none" w:sz="0" w:space="0" w:color="auto"/>
                <w:right w:val="none" w:sz="0" w:space="0" w:color="auto"/>
              </w:divBdr>
            </w:div>
            <w:div w:id="344673349">
              <w:marLeft w:val="0"/>
              <w:marRight w:val="0"/>
              <w:marTop w:val="0"/>
              <w:marBottom w:val="0"/>
              <w:divBdr>
                <w:top w:val="none" w:sz="0" w:space="0" w:color="auto"/>
                <w:left w:val="none" w:sz="0" w:space="0" w:color="auto"/>
                <w:bottom w:val="none" w:sz="0" w:space="0" w:color="auto"/>
                <w:right w:val="none" w:sz="0" w:space="0" w:color="auto"/>
              </w:divBdr>
            </w:div>
          </w:divsChild>
        </w:div>
        <w:div w:id="2040617805">
          <w:marLeft w:val="0"/>
          <w:marRight w:val="0"/>
          <w:marTop w:val="0"/>
          <w:marBottom w:val="0"/>
          <w:divBdr>
            <w:top w:val="none" w:sz="0" w:space="0" w:color="auto"/>
            <w:left w:val="none" w:sz="0" w:space="0" w:color="auto"/>
            <w:bottom w:val="none" w:sz="0" w:space="0" w:color="auto"/>
            <w:right w:val="none" w:sz="0" w:space="0" w:color="auto"/>
          </w:divBdr>
          <w:divsChild>
            <w:div w:id="1182432501">
              <w:marLeft w:val="0"/>
              <w:marRight w:val="0"/>
              <w:marTop w:val="0"/>
              <w:marBottom w:val="0"/>
              <w:divBdr>
                <w:top w:val="none" w:sz="0" w:space="0" w:color="auto"/>
                <w:left w:val="none" w:sz="0" w:space="0" w:color="auto"/>
                <w:bottom w:val="none" w:sz="0" w:space="0" w:color="auto"/>
                <w:right w:val="none" w:sz="0" w:space="0" w:color="auto"/>
              </w:divBdr>
            </w:div>
            <w:div w:id="1843860703">
              <w:marLeft w:val="0"/>
              <w:marRight w:val="0"/>
              <w:marTop w:val="0"/>
              <w:marBottom w:val="0"/>
              <w:divBdr>
                <w:top w:val="none" w:sz="0" w:space="0" w:color="auto"/>
                <w:left w:val="none" w:sz="0" w:space="0" w:color="auto"/>
                <w:bottom w:val="none" w:sz="0" w:space="0" w:color="auto"/>
                <w:right w:val="none" w:sz="0" w:space="0" w:color="auto"/>
              </w:divBdr>
            </w:div>
            <w:div w:id="834222017">
              <w:marLeft w:val="0"/>
              <w:marRight w:val="0"/>
              <w:marTop w:val="0"/>
              <w:marBottom w:val="0"/>
              <w:divBdr>
                <w:top w:val="none" w:sz="0" w:space="0" w:color="auto"/>
                <w:left w:val="none" w:sz="0" w:space="0" w:color="auto"/>
                <w:bottom w:val="none" w:sz="0" w:space="0" w:color="auto"/>
                <w:right w:val="none" w:sz="0" w:space="0" w:color="auto"/>
              </w:divBdr>
            </w:div>
          </w:divsChild>
        </w:div>
        <w:div w:id="1854831713">
          <w:marLeft w:val="0"/>
          <w:marRight w:val="0"/>
          <w:marTop w:val="0"/>
          <w:marBottom w:val="0"/>
          <w:divBdr>
            <w:top w:val="none" w:sz="0" w:space="0" w:color="auto"/>
            <w:left w:val="none" w:sz="0" w:space="0" w:color="auto"/>
            <w:bottom w:val="none" w:sz="0" w:space="0" w:color="auto"/>
            <w:right w:val="none" w:sz="0" w:space="0" w:color="auto"/>
          </w:divBdr>
          <w:divsChild>
            <w:div w:id="1026441210">
              <w:marLeft w:val="0"/>
              <w:marRight w:val="0"/>
              <w:marTop w:val="0"/>
              <w:marBottom w:val="0"/>
              <w:divBdr>
                <w:top w:val="none" w:sz="0" w:space="0" w:color="auto"/>
                <w:left w:val="none" w:sz="0" w:space="0" w:color="auto"/>
                <w:bottom w:val="none" w:sz="0" w:space="0" w:color="auto"/>
                <w:right w:val="none" w:sz="0" w:space="0" w:color="auto"/>
              </w:divBdr>
            </w:div>
          </w:divsChild>
        </w:div>
        <w:div w:id="548419547">
          <w:marLeft w:val="0"/>
          <w:marRight w:val="0"/>
          <w:marTop w:val="0"/>
          <w:marBottom w:val="0"/>
          <w:divBdr>
            <w:top w:val="none" w:sz="0" w:space="0" w:color="auto"/>
            <w:left w:val="none" w:sz="0" w:space="0" w:color="auto"/>
            <w:bottom w:val="none" w:sz="0" w:space="0" w:color="auto"/>
            <w:right w:val="none" w:sz="0" w:space="0" w:color="auto"/>
          </w:divBdr>
          <w:divsChild>
            <w:div w:id="1253661278">
              <w:marLeft w:val="0"/>
              <w:marRight w:val="0"/>
              <w:marTop w:val="0"/>
              <w:marBottom w:val="0"/>
              <w:divBdr>
                <w:top w:val="none" w:sz="0" w:space="0" w:color="auto"/>
                <w:left w:val="none" w:sz="0" w:space="0" w:color="auto"/>
                <w:bottom w:val="none" w:sz="0" w:space="0" w:color="auto"/>
                <w:right w:val="none" w:sz="0" w:space="0" w:color="auto"/>
              </w:divBdr>
            </w:div>
            <w:div w:id="2100711203">
              <w:marLeft w:val="0"/>
              <w:marRight w:val="0"/>
              <w:marTop w:val="0"/>
              <w:marBottom w:val="0"/>
              <w:divBdr>
                <w:top w:val="none" w:sz="0" w:space="0" w:color="auto"/>
                <w:left w:val="none" w:sz="0" w:space="0" w:color="auto"/>
                <w:bottom w:val="none" w:sz="0" w:space="0" w:color="auto"/>
                <w:right w:val="none" w:sz="0" w:space="0" w:color="auto"/>
              </w:divBdr>
            </w:div>
          </w:divsChild>
        </w:div>
        <w:div w:id="902834591">
          <w:marLeft w:val="0"/>
          <w:marRight w:val="0"/>
          <w:marTop w:val="0"/>
          <w:marBottom w:val="0"/>
          <w:divBdr>
            <w:top w:val="none" w:sz="0" w:space="0" w:color="auto"/>
            <w:left w:val="none" w:sz="0" w:space="0" w:color="auto"/>
            <w:bottom w:val="none" w:sz="0" w:space="0" w:color="auto"/>
            <w:right w:val="none" w:sz="0" w:space="0" w:color="auto"/>
          </w:divBdr>
          <w:divsChild>
            <w:div w:id="1730496339">
              <w:marLeft w:val="0"/>
              <w:marRight w:val="0"/>
              <w:marTop w:val="0"/>
              <w:marBottom w:val="0"/>
              <w:divBdr>
                <w:top w:val="none" w:sz="0" w:space="0" w:color="auto"/>
                <w:left w:val="none" w:sz="0" w:space="0" w:color="auto"/>
                <w:bottom w:val="none" w:sz="0" w:space="0" w:color="auto"/>
                <w:right w:val="none" w:sz="0" w:space="0" w:color="auto"/>
              </w:divBdr>
            </w:div>
            <w:div w:id="1178735594">
              <w:marLeft w:val="0"/>
              <w:marRight w:val="0"/>
              <w:marTop w:val="0"/>
              <w:marBottom w:val="0"/>
              <w:divBdr>
                <w:top w:val="none" w:sz="0" w:space="0" w:color="auto"/>
                <w:left w:val="none" w:sz="0" w:space="0" w:color="auto"/>
                <w:bottom w:val="none" w:sz="0" w:space="0" w:color="auto"/>
                <w:right w:val="none" w:sz="0" w:space="0" w:color="auto"/>
              </w:divBdr>
            </w:div>
            <w:div w:id="400949319">
              <w:marLeft w:val="0"/>
              <w:marRight w:val="0"/>
              <w:marTop w:val="0"/>
              <w:marBottom w:val="0"/>
              <w:divBdr>
                <w:top w:val="none" w:sz="0" w:space="0" w:color="auto"/>
                <w:left w:val="none" w:sz="0" w:space="0" w:color="auto"/>
                <w:bottom w:val="none" w:sz="0" w:space="0" w:color="auto"/>
                <w:right w:val="none" w:sz="0" w:space="0" w:color="auto"/>
              </w:divBdr>
            </w:div>
          </w:divsChild>
        </w:div>
        <w:div w:id="1525359341">
          <w:marLeft w:val="0"/>
          <w:marRight w:val="0"/>
          <w:marTop w:val="0"/>
          <w:marBottom w:val="0"/>
          <w:divBdr>
            <w:top w:val="none" w:sz="0" w:space="0" w:color="auto"/>
            <w:left w:val="none" w:sz="0" w:space="0" w:color="auto"/>
            <w:bottom w:val="none" w:sz="0" w:space="0" w:color="auto"/>
            <w:right w:val="none" w:sz="0" w:space="0" w:color="auto"/>
          </w:divBdr>
          <w:divsChild>
            <w:div w:id="1299264912">
              <w:marLeft w:val="0"/>
              <w:marRight w:val="0"/>
              <w:marTop w:val="0"/>
              <w:marBottom w:val="0"/>
              <w:divBdr>
                <w:top w:val="none" w:sz="0" w:space="0" w:color="auto"/>
                <w:left w:val="none" w:sz="0" w:space="0" w:color="auto"/>
                <w:bottom w:val="none" w:sz="0" w:space="0" w:color="auto"/>
                <w:right w:val="none" w:sz="0" w:space="0" w:color="auto"/>
              </w:divBdr>
            </w:div>
          </w:divsChild>
        </w:div>
        <w:div w:id="949898738">
          <w:marLeft w:val="0"/>
          <w:marRight w:val="0"/>
          <w:marTop w:val="0"/>
          <w:marBottom w:val="0"/>
          <w:divBdr>
            <w:top w:val="none" w:sz="0" w:space="0" w:color="auto"/>
            <w:left w:val="none" w:sz="0" w:space="0" w:color="auto"/>
            <w:bottom w:val="none" w:sz="0" w:space="0" w:color="auto"/>
            <w:right w:val="none" w:sz="0" w:space="0" w:color="auto"/>
          </w:divBdr>
          <w:divsChild>
            <w:div w:id="1842502239">
              <w:marLeft w:val="0"/>
              <w:marRight w:val="0"/>
              <w:marTop w:val="0"/>
              <w:marBottom w:val="0"/>
              <w:divBdr>
                <w:top w:val="none" w:sz="0" w:space="0" w:color="auto"/>
                <w:left w:val="none" w:sz="0" w:space="0" w:color="auto"/>
                <w:bottom w:val="none" w:sz="0" w:space="0" w:color="auto"/>
                <w:right w:val="none" w:sz="0" w:space="0" w:color="auto"/>
              </w:divBdr>
            </w:div>
            <w:div w:id="436026203">
              <w:marLeft w:val="0"/>
              <w:marRight w:val="0"/>
              <w:marTop w:val="0"/>
              <w:marBottom w:val="0"/>
              <w:divBdr>
                <w:top w:val="none" w:sz="0" w:space="0" w:color="auto"/>
                <w:left w:val="none" w:sz="0" w:space="0" w:color="auto"/>
                <w:bottom w:val="none" w:sz="0" w:space="0" w:color="auto"/>
                <w:right w:val="none" w:sz="0" w:space="0" w:color="auto"/>
              </w:divBdr>
            </w:div>
          </w:divsChild>
        </w:div>
        <w:div w:id="634215292">
          <w:marLeft w:val="0"/>
          <w:marRight w:val="0"/>
          <w:marTop w:val="0"/>
          <w:marBottom w:val="0"/>
          <w:divBdr>
            <w:top w:val="none" w:sz="0" w:space="0" w:color="auto"/>
            <w:left w:val="none" w:sz="0" w:space="0" w:color="auto"/>
            <w:bottom w:val="none" w:sz="0" w:space="0" w:color="auto"/>
            <w:right w:val="none" w:sz="0" w:space="0" w:color="auto"/>
          </w:divBdr>
          <w:divsChild>
            <w:div w:id="1819225871">
              <w:marLeft w:val="0"/>
              <w:marRight w:val="0"/>
              <w:marTop w:val="0"/>
              <w:marBottom w:val="0"/>
              <w:divBdr>
                <w:top w:val="none" w:sz="0" w:space="0" w:color="auto"/>
                <w:left w:val="none" w:sz="0" w:space="0" w:color="auto"/>
                <w:bottom w:val="none" w:sz="0" w:space="0" w:color="auto"/>
                <w:right w:val="none" w:sz="0" w:space="0" w:color="auto"/>
              </w:divBdr>
            </w:div>
            <w:div w:id="1503815667">
              <w:marLeft w:val="0"/>
              <w:marRight w:val="0"/>
              <w:marTop w:val="0"/>
              <w:marBottom w:val="0"/>
              <w:divBdr>
                <w:top w:val="none" w:sz="0" w:space="0" w:color="auto"/>
                <w:left w:val="none" w:sz="0" w:space="0" w:color="auto"/>
                <w:bottom w:val="none" w:sz="0" w:space="0" w:color="auto"/>
                <w:right w:val="none" w:sz="0" w:space="0" w:color="auto"/>
              </w:divBdr>
            </w:div>
            <w:div w:id="176764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24507">
      <w:bodyDiv w:val="1"/>
      <w:marLeft w:val="0"/>
      <w:marRight w:val="0"/>
      <w:marTop w:val="0"/>
      <w:marBottom w:val="0"/>
      <w:divBdr>
        <w:top w:val="none" w:sz="0" w:space="0" w:color="auto"/>
        <w:left w:val="none" w:sz="0" w:space="0" w:color="auto"/>
        <w:bottom w:val="none" w:sz="0" w:space="0" w:color="auto"/>
        <w:right w:val="none" w:sz="0" w:space="0" w:color="auto"/>
      </w:divBdr>
    </w:div>
    <w:div w:id="839849843">
      <w:bodyDiv w:val="1"/>
      <w:marLeft w:val="0"/>
      <w:marRight w:val="0"/>
      <w:marTop w:val="0"/>
      <w:marBottom w:val="0"/>
      <w:divBdr>
        <w:top w:val="none" w:sz="0" w:space="0" w:color="auto"/>
        <w:left w:val="none" w:sz="0" w:space="0" w:color="auto"/>
        <w:bottom w:val="none" w:sz="0" w:space="0" w:color="auto"/>
        <w:right w:val="none" w:sz="0" w:space="0" w:color="auto"/>
      </w:divBdr>
    </w:div>
    <w:div w:id="887301934">
      <w:bodyDiv w:val="1"/>
      <w:marLeft w:val="0"/>
      <w:marRight w:val="0"/>
      <w:marTop w:val="0"/>
      <w:marBottom w:val="0"/>
      <w:divBdr>
        <w:top w:val="none" w:sz="0" w:space="0" w:color="auto"/>
        <w:left w:val="none" w:sz="0" w:space="0" w:color="auto"/>
        <w:bottom w:val="none" w:sz="0" w:space="0" w:color="auto"/>
        <w:right w:val="none" w:sz="0" w:space="0" w:color="auto"/>
      </w:divBdr>
      <w:divsChild>
        <w:div w:id="138033125">
          <w:marLeft w:val="0"/>
          <w:marRight w:val="0"/>
          <w:marTop w:val="0"/>
          <w:marBottom w:val="0"/>
          <w:divBdr>
            <w:top w:val="none" w:sz="0" w:space="0" w:color="auto"/>
            <w:left w:val="none" w:sz="0" w:space="0" w:color="auto"/>
            <w:bottom w:val="none" w:sz="0" w:space="0" w:color="auto"/>
            <w:right w:val="none" w:sz="0" w:space="0" w:color="auto"/>
          </w:divBdr>
          <w:divsChild>
            <w:div w:id="650477447">
              <w:marLeft w:val="0"/>
              <w:marRight w:val="0"/>
              <w:marTop w:val="30"/>
              <w:marBottom w:val="30"/>
              <w:divBdr>
                <w:top w:val="none" w:sz="0" w:space="0" w:color="auto"/>
                <w:left w:val="none" w:sz="0" w:space="0" w:color="auto"/>
                <w:bottom w:val="none" w:sz="0" w:space="0" w:color="auto"/>
                <w:right w:val="none" w:sz="0" w:space="0" w:color="auto"/>
              </w:divBdr>
              <w:divsChild>
                <w:div w:id="1108546331">
                  <w:marLeft w:val="0"/>
                  <w:marRight w:val="0"/>
                  <w:marTop w:val="0"/>
                  <w:marBottom w:val="0"/>
                  <w:divBdr>
                    <w:top w:val="none" w:sz="0" w:space="0" w:color="auto"/>
                    <w:left w:val="none" w:sz="0" w:space="0" w:color="auto"/>
                    <w:bottom w:val="none" w:sz="0" w:space="0" w:color="auto"/>
                    <w:right w:val="none" w:sz="0" w:space="0" w:color="auto"/>
                  </w:divBdr>
                  <w:divsChild>
                    <w:div w:id="727805594">
                      <w:marLeft w:val="0"/>
                      <w:marRight w:val="0"/>
                      <w:marTop w:val="0"/>
                      <w:marBottom w:val="0"/>
                      <w:divBdr>
                        <w:top w:val="none" w:sz="0" w:space="0" w:color="auto"/>
                        <w:left w:val="none" w:sz="0" w:space="0" w:color="auto"/>
                        <w:bottom w:val="none" w:sz="0" w:space="0" w:color="auto"/>
                        <w:right w:val="none" w:sz="0" w:space="0" w:color="auto"/>
                      </w:divBdr>
                    </w:div>
                  </w:divsChild>
                </w:div>
                <w:div w:id="1026829740">
                  <w:marLeft w:val="0"/>
                  <w:marRight w:val="0"/>
                  <w:marTop w:val="0"/>
                  <w:marBottom w:val="0"/>
                  <w:divBdr>
                    <w:top w:val="none" w:sz="0" w:space="0" w:color="auto"/>
                    <w:left w:val="none" w:sz="0" w:space="0" w:color="auto"/>
                    <w:bottom w:val="none" w:sz="0" w:space="0" w:color="auto"/>
                    <w:right w:val="none" w:sz="0" w:space="0" w:color="auto"/>
                  </w:divBdr>
                  <w:divsChild>
                    <w:div w:id="76706692">
                      <w:marLeft w:val="0"/>
                      <w:marRight w:val="0"/>
                      <w:marTop w:val="0"/>
                      <w:marBottom w:val="0"/>
                      <w:divBdr>
                        <w:top w:val="none" w:sz="0" w:space="0" w:color="auto"/>
                        <w:left w:val="none" w:sz="0" w:space="0" w:color="auto"/>
                        <w:bottom w:val="none" w:sz="0" w:space="0" w:color="auto"/>
                        <w:right w:val="none" w:sz="0" w:space="0" w:color="auto"/>
                      </w:divBdr>
                    </w:div>
                  </w:divsChild>
                </w:div>
                <w:div w:id="282273183">
                  <w:marLeft w:val="0"/>
                  <w:marRight w:val="0"/>
                  <w:marTop w:val="0"/>
                  <w:marBottom w:val="0"/>
                  <w:divBdr>
                    <w:top w:val="none" w:sz="0" w:space="0" w:color="auto"/>
                    <w:left w:val="none" w:sz="0" w:space="0" w:color="auto"/>
                    <w:bottom w:val="none" w:sz="0" w:space="0" w:color="auto"/>
                    <w:right w:val="none" w:sz="0" w:space="0" w:color="auto"/>
                  </w:divBdr>
                  <w:divsChild>
                    <w:div w:id="1199705189">
                      <w:marLeft w:val="0"/>
                      <w:marRight w:val="0"/>
                      <w:marTop w:val="0"/>
                      <w:marBottom w:val="0"/>
                      <w:divBdr>
                        <w:top w:val="none" w:sz="0" w:space="0" w:color="auto"/>
                        <w:left w:val="none" w:sz="0" w:space="0" w:color="auto"/>
                        <w:bottom w:val="none" w:sz="0" w:space="0" w:color="auto"/>
                        <w:right w:val="none" w:sz="0" w:space="0" w:color="auto"/>
                      </w:divBdr>
                    </w:div>
                  </w:divsChild>
                </w:div>
                <w:div w:id="1049957082">
                  <w:marLeft w:val="0"/>
                  <w:marRight w:val="0"/>
                  <w:marTop w:val="0"/>
                  <w:marBottom w:val="0"/>
                  <w:divBdr>
                    <w:top w:val="none" w:sz="0" w:space="0" w:color="auto"/>
                    <w:left w:val="none" w:sz="0" w:space="0" w:color="auto"/>
                    <w:bottom w:val="none" w:sz="0" w:space="0" w:color="auto"/>
                    <w:right w:val="none" w:sz="0" w:space="0" w:color="auto"/>
                  </w:divBdr>
                  <w:divsChild>
                    <w:div w:id="1400908097">
                      <w:marLeft w:val="0"/>
                      <w:marRight w:val="0"/>
                      <w:marTop w:val="0"/>
                      <w:marBottom w:val="0"/>
                      <w:divBdr>
                        <w:top w:val="none" w:sz="0" w:space="0" w:color="auto"/>
                        <w:left w:val="none" w:sz="0" w:space="0" w:color="auto"/>
                        <w:bottom w:val="none" w:sz="0" w:space="0" w:color="auto"/>
                        <w:right w:val="none" w:sz="0" w:space="0" w:color="auto"/>
                      </w:divBdr>
                    </w:div>
                  </w:divsChild>
                </w:div>
                <w:div w:id="990674781">
                  <w:marLeft w:val="0"/>
                  <w:marRight w:val="0"/>
                  <w:marTop w:val="0"/>
                  <w:marBottom w:val="0"/>
                  <w:divBdr>
                    <w:top w:val="none" w:sz="0" w:space="0" w:color="auto"/>
                    <w:left w:val="none" w:sz="0" w:space="0" w:color="auto"/>
                    <w:bottom w:val="none" w:sz="0" w:space="0" w:color="auto"/>
                    <w:right w:val="none" w:sz="0" w:space="0" w:color="auto"/>
                  </w:divBdr>
                  <w:divsChild>
                    <w:div w:id="1374578513">
                      <w:marLeft w:val="0"/>
                      <w:marRight w:val="0"/>
                      <w:marTop w:val="0"/>
                      <w:marBottom w:val="0"/>
                      <w:divBdr>
                        <w:top w:val="none" w:sz="0" w:space="0" w:color="auto"/>
                        <w:left w:val="none" w:sz="0" w:space="0" w:color="auto"/>
                        <w:bottom w:val="none" w:sz="0" w:space="0" w:color="auto"/>
                        <w:right w:val="none" w:sz="0" w:space="0" w:color="auto"/>
                      </w:divBdr>
                    </w:div>
                  </w:divsChild>
                </w:div>
                <w:div w:id="2120299267">
                  <w:marLeft w:val="0"/>
                  <w:marRight w:val="0"/>
                  <w:marTop w:val="0"/>
                  <w:marBottom w:val="0"/>
                  <w:divBdr>
                    <w:top w:val="none" w:sz="0" w:space="0" w:color="auto"/>
                    <w:left w:val="none" w:sz="0" w:space="0" w:color="auto"/>
                    <w:bottom w:val="none" w:sz="0" w:space="0" w:color="auto"/>
                    <w:right w:val="none" w:sz="0" w:space="0" w:color="auto"/>
                  </w:divBdr>
                  <w:divsChild>
                    <w:div w:id="845173021">
                      <w:marLeft w:val="0"/>
                      <w:marRight w:val="0"/>
                      <w:marTop w:val="0"/>
                      <w:marBottom w:val="0"/>
                      <w:divBdr>
                        <w:top w:val="none" w:sz="0" w:space="0" w:color="auto"/>
                        <w:left w:val="none" w:sz="0" w:space="0" w:color="auto"/>
                        <w:bottom w:val="none" w:sz="0" w:space="0" w:color="auto"/>
                        <w:right w:val="none" w:sz="0" w:space="0" w:color="auto"/>
                      </w:divBdr>
                    </w:div>
                    <w:div w:id="1478037379">
                      <w:marLeft w:val="0"/>
                      <w:marRight w:val="0"/>
                      <w:marTop w:val="0"/>
                      <w:marBottom w:val="0"/>
                      <w:divBdr>
                        <w:top w:val="none" w:sz="0" w:space="0" w:color="auto"/>
                        <w:left w:val="none" w:sz="0" w:space="0" w:color="auto"/>
                        <w:bottom w:val="none" w:sz="0" w:space="0" w:color="auto"/>
                        <w:right w:val="none" w:sz="0" w:space="0" w:color="auto"/>
                      </w:divBdr>
                    </w:div>
                    <w:div w:id="518784790">
                      <w:marLeft w:val="0"/>
                      <w:marRight w:val="0"/>
                      <w:marTop w:val="0"/>
                      <w:marBottom w:val="0"/>
                      <w:divBdr>
                        <w:top w:val="none" w:sz="0" w:space="0" w:color="auto"/>
                        <w:left w:val="none" w:sz="0" w:space="0" w:color="auto"/>
                        <w:bottom w:val="none" w:sz="0" w:space="0" w:color="auto"/>
                        <w:right w:val="none" w:sz="0" w:space="0" w:color="auto"/>
                      </w:divBdr>
                    </w:div>
                    <w:div w:id="1871187473">
                      <w:marLeft w:val="0"/>
                      <w:marRight w:val="0"/>
                      <w:marTop w:val="0"/>
                      <w:marBottom w:val="0"/>
                      <w:divBdr>
                        <w:top w:val="none" w:sz="0" w:space="0" w:color="auto"/>
                        <w:left w:val="none" w:sz="0" w:space="0" w:color="auto"/>
                        <w:bottom w:val="none" w:sz="0" w:space="0" w:color="auto"/>
                        <w:right w:val="none" w:sz="0" w:space="0" w:color="auto"/>
                      </w:divBdr>
                    </w:div>
                    <w:div w:id="535579706">
                      <w:marLeft w:val="0"/>
                      <w:marRight w:val="0"/>
                      <w:marTop w:val="0"/>
                      <w:marBottom w:val="0"/>
                      <w:divBdr>
                        <w:top w:val="none" w:sz="0" w:space="0" w:color="auto"/>
                        <w:left w:val="none" w:sz="0" w:space="0" w:color="auto"/>
                        <w:bottom w:val="none" w:sz="0" w:space="0" w:color="auto"/>
                        <w:right w:val="none" w:sz="0" w:space="0" w:color="auto"/>
                      </w:divBdr>
                    </w:div>
                    <w:div w:id="2094281400">
                      <w:marLeft w:val="0"/>
                      <w:marRight w:val="0"/>
                      <w:marTop w:val="0"/>
                      <w:marBottom w:val="0"/>
                      <w:divBdr>
                        <w:top w:val="none" w:sz="0" w:space="0" w:color="auto"/>
                        <w:left w:val="none" w:sz="0" w:space="0" w:color="auto"/>
                        <w:bottom w:val="none" w:sz="0" w:space="0" w:color="auto"/>
                        <w:right w:val="none" w:sz="0" w:space="0" w:color="auto"/>
                      </w:divBdr>
                    </w:div>
                    <w:div w:id="1431467730">
                      <w:marLeft w:val="0"/>
                      <w:marRight w:val="0"/>
                      <w:marTop w:val="0"/>
                      <w:marBottom w:val="0"/>
                      <w:divBdr>
                        <w:top w:val="none" w:sz="0" w:space="0" w:color="auto"/>
                        <w:left w:val="none" w:sz="0" w:space="0" w:color="auto"/>
                        <w:bottom w:val="none" w:sz="0" w:space="0" w:color="auto"/>
                        <w:right w:val="none" w:sz="0" w:space="0" w:color="auto"/>
                      </w:divBdr>
                    </w:div>
                  </w:divsChild>
                </w:div>
                <w:div w:id="70004379">
                  <w:marLeft w:val="0"/>
                  <w:marRight w:val="0"/>
                  <w:marTop w:val="0"/>
                  <w:marBottom w:val="0"/>
                  <w:divBdr>
                    <w:top w:val="none" w:sz="0" w:space="0" w:color="auto"/>
                    <w:left w:val="none" w:sz="0" w:space="0" w:color="auto"/>
                    <w:bottom w:val="none" w:sz="0" w:space="0" w:color="auto"/>
                    <w:right w:val="none" w:sz="0" w:space="0" w:color="auto"/>
                  </w:divBdr>
                  <w:divsChild>
                    <w:div w:id="495540017">
                      <w:marLeft w:val="0"/>
                      <w:marRight w:val="0"/>
                      <w:marTop w:val="0"/>
                      <w:marBottom w:val="0"/>
                      <w:divBdr>
                        <w:top w:val="none" w:sz="0" w:space="0" w:color="auto"/>
                        <w:left w:val="none" w:sz="0" w:space="0" w:color="auto"/>
                        <w:bottom w:val="none" w:sz="0" w:space="0" w:color="auto"/>
                        <w:right w:val="none" w:sz="0" w:space="0" w:color="auto"/>
                      </w:divBdr>
                    </w:div>
                  </w:divsChild>
                </w:div>
                <w:div w:id="932662376">
                  <w:marLeft w:val="0"/>
                  <w:marRight w:val="0"/>
                  <w:marTop w:val="0"/>
                  <w:marBottom w:val="0"/>
                  <w:divBdr>
                    <w:top w:val="none" w:sz="0" w:space="0" w:color="auto"/>
                    <w:left w:val="none" w:sz="0" w:space="0" w:color="auto"/>
                    <w:bottom w:val="none" w:sz="0" w:space="0" w:color="auto"/>
                    <w:right w:val="none" w:sz="0" w:space="0" w:color="auto"/>
                  </w:divBdr>
                  <w:divsChild>
                    <w:div w:id="376320563">
                      <w:marLeft w:val="0"/>
                      <w:marRight w:val="0"/>
                      <w:marTop w:val="0"/>
                      <w:marBottom w:val="0"/>
                      <w:divBdr>
                        <w:top w:val="none" w:sz="0" w:space="0" w:color="auto"/>
                        <w:left w:val="none" w:sz="0" w:space="0" w:color="auto"/>
                        <w:bottom w:val="none" w:sz="0" w:space="0" w:color="auto"/>
                        <w:right w:val="none" w:sz="0" w:space="0" w:color="auto"/>
                      </w:divBdr>
                    </w:div>
                    <w:div w:id="1500344059">
                      <w:marLeft w:val="0"/>
                      <w:marRight w:val="0"/>
                      <w:marTop w:val="0"/>
                      <w:marBottom w:val="0"/>
                      <w:divBdr>
                        <w:top w:val="none" w:sz="0" w:space="0" w:color="auto"/>
                        <w:left w:val="none" w:sz="0" w:space="0" w:color="auto"/>
                        <w:bottom w:val="none" w:sz="0" w:space="0" w:color="auto"/>
                        <w:right w:val="none" w:sz="0" w:space="0" w:color="auto"/>
                      </w:divBdr>
                    </w:div>
                  </w:divsChild>
                </w:div>
                <w:div w:id="1810125597">
                  <w:marLeft w:val="0"/>
                  <w:marRight w:val="0"/>
                  <w:marTop w:val="0"/>
                  <w:marBottom w:val="0"/>
                  <w:divBdr>
                    <w:top w:val="none" w:sz="0" w:space="0" w:color="auto"/>
                    <w:left w:val="none" w:sz="0" w:space="0" w:color="auto"/>
                    <w:bottom w:val="none" w:sz="0" w:space="0" w:color="auto"/>
                    <w:right w:val="none" w:sz="0" w:space="0" w:color="auto"/>
                  </w:divBdr>
                  <w:divsChild>
                    <w:div w:id="1377198316">
                      <w:marLeft w:val="0"/>
                      <w:marRight w:val="0"/>
                      <w:marTop w:val="0"/>
                      <w:marBottom w:val="0"/>
                      <w:divBdr>
                        <w:top w:val="none" w:sz="0" w:space="0" w:color="auto"/>
                        <w:left w:val="none" w:sz="0" w:space="0" w:color="auto"/>
                        <w:bottom w:val="none" w:sz="0" w:space="0" w:color="auto"/>
                        <w:right w:val="none" w:sz="0" w:space="0" w:color="auto"/>
                      </w:divBdr>
                    </w:div>
                    <w:div w:id="1727677518">
                      <w:marLeft w:val="0"/>
                      <w:marRight w:val="0"/>
                      <w:marTop w:val="0"/>
                      <w:marBottom w:val="0"/>
                      <w:divBdr>
                        <w:top w:val="none" w:sz="0" w:space="0" w:color="auto"/>
                        <w:left w:val="none" w:sz="0" w:space="0" w:color="auto"/>
                        <w:bottom w:val="none" w:sz="0" w:space="0" w:color="auto"/>
                        <w:right w:val="none" w:sz="0" w:space="0" w:color="auto"/>
                      </w:divBdr>
                    </w:div>
                    <w:div w:id="1852525199">
                      <w:marLeft w:val="0"/>
                      <w:marRight w:val="0"/>
                      <w:marTop w:val="0"/>
                      <w:marBottom w:val="0"/>
                      <w:divBdr>
                        <w:top w:val="none" w:sz="0" w:space="0" w:color="auto"/>
                        <w:left w:val="none" w:sz="0" w:space="0" w:color="auto"/>
                        <w:bottom w:val="none" w:sz="0" w:space="0" w:color="auto"/>
                        <w:right w:val="none" w:sz="0" w:space="0" w:color="auto"/>
                      </w:divBdr>
                    </w:div>
                  </w:divsChild>
                </w:div>
                <w:div w:id="971447676">
                  <w:marLeft w:val="0"/>
                  <w:marRight w:val="0"/>
                  <w:marTop w:val="0"/>
                  <w:marBottom w:val="0"/>
                  <w:divBdr>
                    <w:top w:val="none" w:sz="0" w:space="0" w:color="auto"/>
                    <w:left w:val="none" w:sz="0" w:space="0" w:color="auto"/>
                    <w:bottom w:val="none" w:sz="0" w:space="0" w:color="auto"/>
                    <w:right w:val="none" w:sz="0" w:space="0" w:color="auto"/>
                  </w:divBdr>
                  <w:divsChild>
                    <w:div w:id="771513698">
                      <w:marLeft w:val="0"/>
                      <w:marRight w:val="0"/>
                      <w:marTop w:val="0"/>
                      <w:marBottom w:val="0"/>
                      <w:divBdr>
                        <w:top w:val="none" w:sz="0" w:space="0" w:color="auto"/>
                        <w:left w:val="none" w:sz="0" w:space="0" w:color="auto"/>
                        <w:bottom w:val="none" w:sz="0" w:space="0" w:color="auto"/>
                        <w:right w:val="none" w:sz="0" w:space="0" w:color="auto"/>
                      </w:divBdr>
                    </w:div>
                    <w:div w:id="728767061">
                      <w:marLeft w:val="0"/>
                      <w:marRight w:val="0"/>
                      <w:marTop w:val="0"/>
                      <w:marBottom w:val="0"/>
                      <w:divBdr>
                        <w:top w:val="none" w:sz="0" w:space="0" w:color="auto"/>
                        <w:left w:val="none" w:sz="0" w:space="0" w:color="auto"/>
                        <w:bottom w:val="none" w:sz="0" w:space="0" w:color="auto"/>
                        <w:right w:val="none" w:sz="0" w:space="0" w:color="auto"/>
                      </w:divBdr>
                    </w:div>
                    <w:div w:id="1057440474">
                      <w:marLeft w:val="0"/>
                      <w:marRight w:val="0"/>
                      <w:marTop w:val="0"/>
                      <w:marBottom w:val="0"/>
                      <w:divBdr>
                        <w:top w:val="none" w:sz="0" w:space="0" w:color="auto"/>
                        <w:left w:val="none" w:sz="0" w:space="0" w:color="auto"/>
                        <w:bottom w:val="none" w:sz="0" w:space="0" w:color="auto"/>
                        <w:right w:val="none" w:sz="0" w:space="0" w:color="auto"/>
                      </w:divBdr>
                    </w:div>
                  </w:divsChild>
                </w:div>
                <w:div w:id="1210721813">
                  <w:marLeft w:val="0"/>
                  <w:marRight w:val="0"/>
                  <w:marTop w:val="0"/>
                  <w:marBottom w:val="0"/>
                  <w:divBdr>
                    <w:top w:val="none" w:sz="0" w:space="0" w:color="auto"/>
                    <w:left w:val="none" w:sz="0" w:space="0" w:color="auto"/>
                    <w:bottom w:val="none" w:sz="0" w:space="0" w:color="auto"/>
                    <w:right w:val="none" w:sz="0" w:space="0" w:color="auto"/>
                  </w:divBdr>
                  <w:divsChild>
                    <w:div w:id="791557714">
                      <w:marLeft w:val="0"/>
                      <w:marRight w:val="0"/>
                      <w:marTop w:val="0"/>
                      <w:marBottom w:val="0"/>
                      <w:divBdr>
                        <w:top w:val="none" w:sz="0" w:space="0" w:color="auto"/>
                        <w:left w:val="none" w:sz="0" w:space="0" w:color="auto"/>
                        <w:bottom w:val="none" w:sz="0" w:space="0" w:color="auto"/>
                        <w:right w:val="none" w:sz="0" w:space="0" w:color="auto"/>
                      </w:divBdr>
                    </w:div>
                    <w:div w:id="250436076">
                      <w:marLeft w:val="0"/>
                      <w:marRight w:val="0"/>
                      <w:marTop w:val="0"/>
                      <w:marBottom w:val="0"/>
                      <w:divBdr>
                        <w:top w:val="none" w:sz="0" w:space="0" w:color="auto"/>
                        <w:left w:val="none" w:sz="0" w:space="0" w:color="auto"/>
                        <w:bottom w:val="none" w:sz="0" w:space="0" w:color="auto"/>
                        <w:right w:val="none" w:sz="0" w:space="0" w:color="auto"/>
                      </w:divBdr>
                    </w:div>
                    <w:div w:id="1613130708">
                      <w:marLeft w:val="0"/>
                      <w:marRight w:val="0"/>
                      <w:marTop w:val="0"/>
                      <w:marBottom w:val="0"/>
                      <w:divBdr>
                        <w:top w:val="none" w:sz="0" w:space="0" w:color="auto"/>
                        <w:left w:val="none" w:sz="0" w:space="0" w:color="auto"/>
                        <w:bottom w:val="none" w:sz="0" w:space="0" w:color="auto"/>
                        <w:right w:val="none" w:sz="0" w:space="0" w:color="auto"/>
                      </w:divBdr>
                    </w:div>
                    <w:div w:id="1299802268">
                      <w:marLeft w:val="0"/>
                      <w:marRight w:val="0"/>
                      <w:marTop w:val="0"/>
                      <w:marBottom w:val="0"/>
                      <w:divBdr>
                        <w:top w:val="none" w:sz="0" w:space="0" w:color="auto"/>
                        <w:left w:val="none" w:sz="0" w:space="0" w:color="auto"/>
                        <w:bottom w:val="none" w:sz="0" w:space="0" w:color="auto"/>
                        <w:right w:val="none" w:sz="0" w:space="0" w:color="auto"/>
                      </w:divBdr>
                    </w:div>
                  </w:divsChild>
                </w:div>
                <w:div w:id="1693996208">
                  <w:marLeft w:val="0"/>
                  <w:marRight w:val="0"/>
                  <w:marTop w:val="0"/>
                  <w:marBottom w:val="0"/>
                  <w:divBdr>
                    <w:top w:val="none" w:sz="0" w:space="0" w:color="auto"/>
                    <w:left w:val="none" w:sz="0" w:space="0" w:color="auto"/>
                    <w:bottom w:val="none" w:sz="0" w:space="0" w:color="auto"/>
                    <w:right w:val="none" w:sz="0" w:space="0" w:color="auto"/>
                  </w:divBdr>
                  <w:divsChild>
                    <w:div w:id="2047218159">
                      <w:marLeft w:val="0"/>
                      <w:marRight w:val="0"/>
                      <w:marTop w:val="0"/>
                      <w:marBottom w:val="0"/>
                      <w:divBdr>
                        <w:top w:val="none" w:sz="0" w:space="0" w:color="auto"/>
                        <w:left w:val="none" w:sz="0" w:space="0" w:color="auto"/>
                        <w:bottom w:val="none" w:sz="0" w:space="0" w:color="auto"/>
                        <w:right w:val="none" w:sz="0" w:space="0" w:color="auto"/>
                      </w:divBdr>
                    </w:div>
                    <w:div w:id="404491698">
                      <w:marLeft w:val="0"/>
                      <w:marRight w:val="0"/>
                      <w:marTop w:val="0"/>
                      <w:marBottom w:val="0"/>
                      <w:divBdr>
                        <w:top w:val="none" w:sz="0" w:space="0" w:color="auto"/>
                        <w:left w:val="none" w:sz="0" w:space="0" w:color="auto"/>
                        <w:bottom w:val="none" w:sz="0" w:space="0" w:color="auto"/>
                        <w:right w:val="none" w:sz="0" w:space="0" w:color="auto"/>
                      </w:divBdr>
                    </w:div>
                  </w:divsChild>
                </w:div>
                <w:div w:id="1470632432">
                  <w:marLeft w:val="0"/>
                  <w:marRight w:val="0"/>
                  <w:marTop w:val="0"/>
                  <w:marBottom w:val="0"/>
                  <w:divBdr>
                    <w:top w:val="none" w:sz="0" w:space="0" w:color="auto"/>
                    <w:left w:val="none" w:sz="0" w:space="0" w:color="auto"/>
                    <w:bottom w:val="none" w:sz="0" w:space="0" w:color="auto"/>
                    <w:right w:val="none" w:sz="0" w:space="0" w:color="auto"/>
                  </w:divBdr>
                  <w:divsChild>
                    <w:div w:id="98061746">
                      <w:marLeft w:val="0"/>
                      <w:marRight w:val="0"/>
                      <w:marTop w:val="0"/>
                      <w:marBottom w:val="0"/>
                      <w:divBdr>
                        <w:top w:val="none" w:sz="0" w:space="0" w:color="auto"/>
                        <w:left w:val="none" w:sz="0" w:space="0" w:color="auto"/>
                        <w:bottom w:val="none" w:sz="0" w:space="0" w:color="auto"/>
                        <w:right w:val="none" w:sz="0" w:space="0" w:color="auto"/>
                      </w:divBdr>
                    </w:div>
                  </w:divsChild>
                </w:div>
                <w:div w:id="1531868738">
                  <w:marLeft w:val="0"/>
                  <w:marRight w:val="0"/>
                  <w:marTop w:val="0"/>
                  <w:marBottom w:val="0"/>
                  <w:divBdr>
                    <w:top w:val="none" w:sz="0" w:space="0" w:color="auto"/>
                    <w:left w:val="none" w:sz="0" w:space="0" w:color="auto"/>
                    <w:bottom w:val="none" w:sz="0" w:space="0" w:color="auto"/>
                    <w:right w:val="none" w:sz="0" w:space="0" w:color="auto"/>
                  </w:divBdr>
                  <w:divsChild>
                    <w:div w:id="889927446">
                      <w:marLeft w:val="0"/>
                      <w:marRight w:val="0"/>
                      <w:marTop w:val="0"/>
                      <w:marBottom w:val="0"/>
                      <w:divBdr>
                        <w:top w:val="none" w:sz="0" w:space="0" w:color="auto"/>
                        <w:left w:val="none" w:sz="0" w:space="0" w:color="auto"/>
                        <w:bottom w:val="none" w:sz="0" w:space="0" w:color="auto"/>
                        <w:right w:val="none" w:sz="0" w:space="0" w:color="auto"/>
                      </w:divBdr>
                    </w:div>
                  </w:divsChild>
                </w:div>
                <w:div w:id="296683833">
                  <w:marLeft w:val="0"/>
                  <w:marRight w:val="0"/>
                  <w:marTop w:val="0"/>
                  <w:marBottom w:val="0"/>
                  <w:divBdr>
                    <w:top w:val="none" w:sz="0" w:space="0" w:color="auto"/>
                    <w:left w:val="none" w:sz="0" w:space="0" w:color="auto"/>
                    <w:bottom w:val="none" w:sz="0" w:space="0" w:color="auto"/>
                    <w:right w:val="none" w:sz="0" w:space="0" w:color="auto"/>
                  </w:divBdr>
                  <w:divsChild>
                    <w:div w:id="1689912549">
                      <w:marLeft w:val="0"/>
                      <w:marRight w:val="0"/>
                      <w:marTop w:val="0"/>
                      <w:marBottom w:val="0"/>
                      <w:divBdr>
                        <w:top w:val="none" w:sz="0" w:space="0" w:color="auto"/>
                        <w:left w:val="none" w:sz="0" w:space="0" w:color="auto"/>
                        <w:bottom w:val="none" w:sz="0" w:space="0" w:color="auto"/>
                        <w:right w:val="none" w:sz="0" w:space="0" w:color="auto"/>
                      </w:divBdr>
                    </w:div>
                    <w:div w:id="1282958207">
                      <w:marLeft w:val="0"/>
                      <w:marRight w:val="0"/>
                      <w:marTop w:val="0"/>
                      <w:marBottom w:val="0"/>
                      <w:divBdr>
                        <w:top w:val="none" w:sz="0" w:space="0" w:color="auto"/>
                        <w:left w:val="none" w:sz="0" w:space="0" w:color="auto"/>
                        <w:bottom w:val="none" w:sz="0" w:space="0" w:color="auto"/>
                        <w:right w:val="none" w:sz="0" w:space="0" w:color="auto"/>
                      </w:divBdr>
                    </w:div>
                  </w:divsChild>
                </w:div>
                <w:div w:id="278687034">
                  <w:marLeft w:val="0"/>
                  <w:marRight w:val="0"/>
                  <w:marTop w:val="0"/>
                  <w:marBottom w:val="0"/>
                  <w:divBdr>
                    <w:top w:val="none" w:sz="0" w:space="0" w:color="auto"/>
                    <w:left w:val="none" w:sz="0" w:space="0" w:color="auto"/>
                    <w:bottom w:val="none" w:sz="0" w:space="0" w:color="auto"/>
                    <w:right w:val="none" w:sz="0" w:space="0" w:color="auto"/>
                  </w:divBdr>
                  <w:divsChild>
                    <w:div w:id="1718890850">
                      <w:marLeft w:val="0"/>
                      <w:marRight w:val="0"/>
                      <w:marTop w:val="0"/>
                      <w:marBottom w:val="0"/>
                      <w:divBdr>
                        <w:top w:val="none" w:sz="0" w:space="0" w:color="auto"/>
                        <w:left w:val="none" w:sz="0" w:space="0" w:color="auto"/>
                        <w:bottom w:val="none" w:sz="0" w:space="0" w:color="auto"/>
                        <w:right w:val="none" w:sz="0" w:space="0" w:color="auto"/>
                      </w:divBdr>
                    </w:div>
                  </w:divsChild>
                </w:div>
                <w:div w:id="1833520464">
                  <w:marLeft w:val="0"/>
                  <w:marRight w:val="0"/>
                  <w:marTop w:val="0"/>
                  <w:marBottom w:val="0"/>
                  <w:divBdr>
                    <w:top w:val="none" w:sz="0" w:space="0" w:color="auto"/>
                    <w:left w:val="none" w:sz="0" w:space="0" w:color="auto"/>
                    <w:bottom w:val="none" w:sz="0" w:space="0" w:color="auto"/>
                    <w:right w:val="none" w:sz="0" w:space="0" w:color="auto"/>
                  </w:divBdr>
                  <w:divsChild>
                    <w:div w:id="2146965951">
                      <w:marLeft w:val="0"/>
                      <w:marRight w:val="0"/>
                      <w:marTop w:val="0"/>
                      <w:marBottom w:val="0"/>
                      <w:divBdr>
                        <w:top w:val="none" w:sz="0" w:space="0" w:color="auto"/>
                        <w:left w:val="none" w:sz="0" w:space="0" w:color="auto"/>
                        <w:bottom w:val="none" w:sz="0" w:space="0" w:color="auto"/>
                        <w:right w:val="none" w:sz="0" w:space="0" w:color="auto"/>
                      </w:divBdr>
                    </w:div>
                    <w:div w:id="1326518659">
                      <w:marLeft w:val="0"/>
                      <w:marRight w:val="0"/>
                      <w:marTop w:val="0"/>
                      <w:marBottom w:val="0"/>
                      <w:divBdr>
                        <w:top w:val="none" w:sz="0" w:space="0" w:color="auto"/>
                        <w:left w:val="none" w:sz="0" w:space="0" w:color="auto"/>
                        <w:bottom w:val="none" w:sz="0" w:space="0" w:color="auto"/>
                        <w:right w:val="none" w:sz="0" w:space="0" w:color="auto"/>
                      </w:divBdr>
                    </w:div>
                  </w:divsChild>
                </w:div>
                <w:div w:id="177352423">
                  <w:marLeft w:val="0"/>
                  <w:marRight w:val="0"/>
                  <w:marTop w:val="0"/>
                  <w:marBottom w:val="0"/>
                  <w:divBdr>
                    <w:top w:val="none" w:sz="0" w:space="0" w:color="auto"/>
                    <w:left w:val="none" w:sz="0" w:space="0" w:color="auto"/>
                    <w:bottom w:val="none" w:sz="0" w:space="0" w:color="auto"/>
                    <w:right w:val="none" w:sz="0" w:space="0" w:color="auto"/>
                  </w:divBdr>
                  <w:divsChild>
                    <w:div w:id="400520771">
                      <w:marLeft w:val="0"/>
                      <w:marRight w:val="0"/>
                      <w:marTop w:val="0"/>
                      <w:marBottom w:val="0"/>
                      <w:divBdr>
                        <w:top w:val="none" w:sz="0" w:space="0" w:color="auto"/>
                        <w:left w:val="none" w:sz="0" w:space="0" w:color="auto"/>
                        <w:bottom w:val="none" w:sz="0" w:space="0" w:color="auto"/>
                        <w:right w:val="none" w:sz="0" w:space="0" w:color="auto"/>
                      </w:divBdr>
                    </w:div>
                  </w:divsChild>
                </w:div>
                <w:div w:id="1313635012">
                  <w:marLeft w:val="0"/>
                  <w:marRight w:val="0"/>
                  <w:marTop w:val="0"/>
                  <w:marBottom w:val="0"/>
                  <w:divBdr>
                    <w:top w:val="none" w:sz="0" w:space="0" w:color="auto"/>
                    <w:left w:val="none" w:sz="0" w:space="0" w:color="auto"/>
                    <w:bottom w:val="none" w:sz="0" w:space="0" w:color="auto"/>
                    <w:right w:val="none" w:sz="0" w:space="0" w:color="auto"/>
                  </w:divBdr>
                  <w:divsChild>
                    <w:div w:id="1686247009">
                      <w:marLeft w:val="0"/>
                      <w:marRight w:val="0"/>
                      <w:marTop w:val="0"/>
                      <w:marBottom w:val="0"/>
                      <w:divBdr>
                        <w:top w:val="none" w:sz="0" w:space="0" w:color="auto"/>
                        <w:left w:val="none" w:sz="0" w:space="0" w:color="auto"/>
                        <w:bottom w:val="none" w:sz="0" w:space="0" w:color="auto"/>
                        <w:right w:val="none" w:sz="0" w:space="0" w:color="auto"/>
                      </w:divBdr>
                    </w:div>
                    <w:div w:id="72751009">
                      <w:marLeft w:val="0"/>
                      <w:marRight w:val="0"/>
                      <w:marTop w:val="0"/>
                      <w:marBottom w:val="0"/>
                      <w:divBdr>
                        <w:top w:val="none" w:sz="0" w:space="0" w:color="auto"/>
                        <w:left w:val="none" w:sz="0" w:space="0" w:color="auto"/>
                        <w:bottom w:val="none" w:sz="0" w:space="0" w:color="auto"/>
                        <w:right w:val="none" w:sz="0" w:space="0" w:color="auto"/>
                      </w:divBdr>
                    </w:div>
                    <w:div w:id="371809605">
                      <w:marLeft w:val="0"/>
                      <w:marRight w:val="0"/>
                      <w:marTop w:val="0"/>
                      <w:marBottom w:val="0"/>
                      <w:divBdr>
                        <w:top w:val="none" w:sz="0" w:space="0" w:color="auto"/>
                        <w:left w:val="none" w:sz="0" w:space="0" w:color="auto"/>
                        <w:bottom w:val="none" w:sz="0" w:space="0" w:color="auto"/>
                        <w:right w:val="none" w:sz="0" w:space="0" w:color="auto"/>
                      </w:divBdr>
                    </w:div>
                  </w:divsChild>
                </w:div>
                <w:div w:id="1749309433">
                  <w:marLeft w:val="0"/>
                  <w:marRight w:val="0"/>
                  <w:marTop w:val="0"/>
                  <w:marBottom w:val="0"/>
                  <w:divBdr>
                    <w:top w:val="none" w:sz="0" w:space="0" w:color="auto"/>
                    <w:left w:val="none" w:sz="0" w:space="0" w:color="auto"/>
                    <w:bottom w:val="none" w:sz="0" w:space="0" w:color="auto"/>
                    <w:right w:val="none" w:sz="0" w:space="0" w:color="auto"/>
                  </w:divBdr>
                  <w:divsChild>
                    <w:div w:id="1849715555">
                      <w:marLeft w:val="0"/>
                      <w:marRight w:val="0"/>
                      <w:marTop w:val="0"/>
                      <w:marBottom w:val="0"/>
                      <w:divBdr>
                        <w:top w:val="none" w:sz="0" w:space="0" w:color="auto"/>
                        <w:left w:val="none" w:sz="0" w:space="0" w:color="auto"/>
                        <w:bottom w:val="none" w:sz="0" w:space="0" w:color="auto"/>
                        <w:right w:val="none" w:sz="0" w:space="0" w:color="auto"/>
                      </w:divBdr>
                    </w:div>
                  </w:divsChild>
                </w:div>
                <w:div w:id="1554078969">
                  <w:marLeft w:val="0"/>
                  <w:marRight w:val="0"/>
                  <w:marTop w:val="0"/>
                  <w:marBottom w:val="0"/>
                  <w:divBdr>
                    <w:top w:val="none" w:sz="0" w:space="0" w:color="auto"/>
                    <w:left w:val="none" w:sz="0" w:space="0" w:color="auto"/>
                    <w:bottom w:val="none" w:sz="0" w:space="0" w:color="auto"/>
                    <w:right w:val="none" w:sz="0" w:space="0" w:color="auto"/>
                  </w:divBdr>
                  <w:divsChild>
                    <w:div w:id="472791399">
                      <w:marLeft w:val="0"/>
                      <w:marRight w:val="0"/>
                      <w:marTop w:val="0"/>
                      <w:marBottom w:val="0"/>
                      <w:divBdr>
                        <w:top w:val="none" w:sz="0" w:space="0" w:color="auto"/>
                        <w:left w:val="none" w:sz="0" w:space="0" w:color="auto"/>
                        <w:bottom w:val="none" w:sz="0" w:space="0" w:color="auto"/>
                        <w:right w:val="none" w:sz="0" w:space="0" w:color="auto"/>
                      </w:divBdr>
                    </w:div>
                    <w:div w:id="1259216860">
                      <w:marLeft w:val="0"/>
                      <w:marRight w:val="0"/>
                      <w:marTop w:val="0"/>
                      <w:marBottom w:val="0"/>
                      <w:divBdr>
                        <w:top w:val="none" w:sz="0" w:space="0" w:color="auto"/>
                        <w:left w:val="none" w:sz="0" w:space="0" w:color="auto"/>
                        <w:bottom w:val="none" w:sz="0" w:space="0" w:color="auto"/>
                        <w:right w:val="none" w:sz="0" w:space="0" w:color="auto"/>
                      </w:divBdr>
                    </w:div>
                  </w:divsChild>
                </w:div>
                <w:div w:id="1912425966">
                  <w:marLeft w:val="0"/>
                  <w:marRight w:val="0"/>
                  <w:marTop w:val="0"/>
                  <w:marBottom w:val="0"/>
                  <w:divBdr>
                    <w:top w:val="none" w:sz="0" w:space="0" w:color="auto"/>
                    <w:left w:val="none" w:sz="0" w:space="0" w:color="auto"/>
                    <w:bottom w:val="none" w:sz="0" w:space="0" w:color="auto"/>
                    <w:right w:val="none" w:sz="0" w:space="0" w:color="auto"/>
                  </w:divBdr>
                  <w:divsChild>
                    <w:div w:id="1299411795">
                      <w:marLeft w:val="0"/>
                      <w:marRight w:val="0"/>
                      <w:marTop w:val="0"/>
                      <w:marBottom w:val="0"/>
                      <w:divBdr>
                        <w:top w:val="none" w:sz="0" w:space="0" w:color="auto"/>
                        <w:left w:val="none" w:sz="0" w:space="0" w:color="auto"/>
                        <w:bottom w:val="none" w:sz="0" w:space="0" w:color="auto"/>
                        <w:right w:val="none" w:sz="0" w:space="0" w:color="auto"/>
                      </w:divBdr>
                    </w:div>
                  </w:divsChild>
                </w:div>
                <w:div w:id="2136369668">
                  <w:marLeft w:val="0"/>
                  <w:marRight w:val="0"/>
                  <w:marTop w:val="0"/>
                  <w:marBottom w:val="0"/>
                  <w:divBdr>
                    <w:top w:val="none" w:sz="0" w:space="0" w:color="auto"/>
                    <w:left w:val="none" w:sz="0" w:space="0" w:color="auto"/>
                    <w:bottom w:val="none" w:sz="0" w:space="0" w:color="auto"/>
                    <w:right w:val="none" w:sz="0" w:space="0" w:color="auto"/>
                  </w:divBdr>
                  <w:divsChild>
                    <w:div w:id="801965316">
                      <w:marLeft w:val="0"/>
                      <w:marRight w:val="0"/>
                      <w:marTop w:val="0"/>
                      <w:marBottom w:val="0"/>
                      <w:divBdr>
                        <w:top w:val="none" w:sz="0" w:space="0" w:color="auto"/>
                        <w:left w:val="none" w:sz="0" w:space="0" w:color="auto"/>
                        <w:bottom w:val="none" w:sz="0" w:space="0" w:color="auto"/>
                        <w:right w:val="none" w:sz="0" w:space="0" w:color="auto"/>
                      </w:divBdr>
                    </w:div>
                  </w:divsChild>
                </w:div>
                <w:div w:id="1788157656">
                  <w:marLeft w:val="0"/>
                  <w:marRight w:val="0"/>
                  <w:marTop w:val="0"/>
                  <w:marBottom w:val="0"/>
                  <w:divBdr>
                    <w:top w:val="none" w:sz="0" w:space="0" w:color="auto"/>
                    <w:left w:val="none" w:sz="0" w:space="0" w:color="auto"/>
                    <w:bottom w:val="none" w:sz="0" w:space="0" w:color="auto"/>
                    <w:right w:val="none" w:sz="0" w:space="0" w:color="auto"/>
                  </w:divBdr>
                  <w:divsChild>
                    <w:div w:id="874270115">
                      <w:marLeft w:val="0"/>
                      <w:marRight w:val="0"/>
                      <w:marTop w:val="0"/>
                      <w:marBottom w:val="0"/>
                      <w:divBdr>
                        <w:top w:val="none" w:sz="0" w:space="0" w:color="auto"/>
                        <w:left w:val="none" w:sz="0" w:space="0" w:color="auto"/>
                        <w:bottom w:val="none" w:sz="0" w:space="0" w:color="auto"/>
                        <w:right w:val="none" w:sz="0" w:space="0" w:color="auto"/>
                      </w:divBdr>
                    </w:div>
                    <w:div w:id="259070040">
                      <w:marLeft w:val="0"/>
                      <w:marRight w:val="0"/>
                      <w:marTop w:val="0"/>
                      <w:marBottom w:val="0"/>
                      <w:divBdr>
                        <w:top w:val="none" w:sz="0" w:space="0" w:color="auto"/>
                        <w:left w:val="none" w:sz="0" w:space="0" w:color="auto"/>
                        <w:bottom w:val="none" w:sz="0" w:space="0" w:color="auto"/>
                        <w:right w:val="none" w:sz="0" w:space="0" w:color="auto"/>
                      </w:divBdr>
                    </w:div>
                    <w:div w:id="1876430848">
                      <w:marLeft w:val="0"/>
                      <w:marRight w:val="0"/>
                      <w:marTop w:val="0"/>
                      <w:marBottom w:val="0"/>
                      <w:divBdr>
                        <w:top w:val="none" w:sz="0" w:space="0" w:color="auto"/>
                        <w:left w:val="none" w:sz="0" w:space="0" w:color="auto"/>
                        <w:bottom w:val="none" w:sz="0" w:space="0" w:color="auto"/>
                        <w:right w:val="none" w:sz="0" w:space="0" w:color="auto"/>
                      </w:divBdr>
                    </w:div>
                  </w:divsChild>
                </w:div>
                <w:div w:id="310981769">
                  <w:marLeft w:val="0"/>
                  <w:marRight w:val="0"/>
                  <w:marTop w:val="0"/>
                  <w:marBottom w:val="0"/>
                  <w:divBdr>
                    <w:top w:val="none" w:sz="0" w:space="0" w:color="auto"/>
                    <w:left w:val="none" w:sz="0" w:space="0" w:color="auto"/>
                    <w:bottom w:val="none" w:sz="0" w:space="0" w:color="auto"/>
                    <w:right w:val="none" w:sz="0" w:space="0" w:color="auto"/>
                  </w:divBdr>
                  <w:divsChild>
                    <w:div w:id="1395198413">
                      <w:marLeft w:val="0"/>
                      <w:marRight w:val="0"/>
                      <w:marTop w:val="0"/>
                      <w:marBottom w:val="0"/>
                      <w:divBdr>
                        <w:top w:val="none" w:sz="0" w:space="0" w:color="auto"/>
                        <w:left w:val="none" w:sz="0" w:space="0" w:color="auto"/>
                        <w:bottom w:val="none" w:sz="0" w:space="0" w:color="auto"/>
                        <w:right w:val="none" w:sz="0" w:space="0" w:color="auto"/>
                      </w:divBdr>
                    </w:div>
                  </w:divsChild>
                </w:div>
                <w:div w:id="1477918945">
                  <w:marLeft w:val="0"/>
                  <w:marRight w:val="0"/>
                  <w:marTop w:val="0"/>
                  <w:marBottom w:val="0"/>
                  <w:divBdr>
                    <w:top w:val="none" w:sz="0" w:space="0" w:color="auto"/>
                    <w:left w:val="none" w:sz="0" w:space="0" w:color="auto"/>
                    <w:bottom w:val="none" w:sz="0" w:space="0" w:color="auto"/>
                    <w:right w:val="none" w:sz="0" w:space="0" w:color="auto"/>
                  </w:divBdr>
                  <w:divsChild>
                    <w:div w:id="2079474469">
                      <w:marLeft w:val="0"/>
                      <w:marRight w:val="0"/>
                      <w:marTop w:val="0"/>
                      <w:marBottom w:val="0"/>
                      <w:divBdr>
                        <w:top w:val="none" w:sz="0" w:space="0" w:color="auto"/>
                        <w:left w:val="none" w:sz="0" w:space="0" w:color="auto"/>
                        <w:bottom w:val="none" w:sz="0" w:space="0" w:color="auto"/>
                        <w:right w:val="none" w:sz="0" w:space="0" w:color="auto"/>
                      </w:divBdr>
                    </w:div>
                    <w:div w:id="1874461591">
                      <w:marLeft w:val="0"/>
                      <w:marRight w:val="0"/>
                      <w:marTop w:val="0"/>
                      <w:marBottom w:val="0"/>
                      <w:divBdr>
                        <w:top w:val="none" w:sz="0" w:space="0" w:color="auto"/>
                        <w:left w:val="none" w:sz="0" w:space="0" w:color="auto"/>
                        <w:bottom w:val="none" w:sz="0" w:space="0" w:color="auto"/>
                        <w:right w:val="none" w:sz="0" w:space="0" w:color="auto"/>
                      </w:divBdr>
                    </w:div>
                    <w:div w:id="1128544619">
                      <w:marLeft w:val="0"/>
                      <w:marRight w:val="0"/>
                      <w:marTop w:val="0"/>
                      <w:marBottom w:val="0"/>
                      <w:divBdr>
                        <w:top w:val="none" w:sz="0" w:space="0" w:color="auto"/>
                        <w:left w:val="none" w:sz="0" w:space="0" w:color="auto"/>
                        <w:bottom w:val="none" w:sz="0" w:space="0" w:color="auto"/>
                        <w:right w:val="none" w:sz="0" w:space="0" w:color="auto"/>
                      </w:divBdr>
                    </w:div>
                  </w:divsChild>
                </w:div>
                <w:div w:id="1697660366">
                  <w:marLeft w:val="0"/>
                  <w:marRight w:val="0"/>
                  <w:marTop w:val="0"/>
                  <w:marBottom w:val="0"/>
                  <w:divBdr>
                    <w:top w:val="none" w:sz="0" w:space="0" w:color="auto"/>
                    <w:left w:val="none" w:sz="0" w:space="0" w:color="auto"/>
                    <w:bottom w:val="none" w:sz="0" w:space="0" w:color="auto"/>
                    <w:right w:val="none" w:sz="0" w:space="0" w:color="auto"/>
                  </w:divBdr>
                  <w:divsChild>
                    <w:div w:id="202059959">
                      <w:marLeft w:val="0"/>
                      <w:marRight w:val="0"/>
                      <w:marTop w:val="0"/>
                      <w:marBottom w:val="0"/>
                      <w:divBdr>
                        <w:top w:val="none" w:sz="0" w:space="0" w:color="auto"/>
                        <w:left w:val="none" w:sz="0" w:space="0" w:color="auto"/>
                        <w:bottom w:val="none" w:sz="0" w:space="0" w:color="auto"/>
                        <w:right w:val="none" w:sz="0" w:space="0" w:color="auto"/>
                      </w:divBdr>
                    </w:div>
                  </w:divsChild>
                </w:div>
                <w:div w:id="1337539287">
                  <w:marLeft w:val="0"/>
                  <w:marRight w:val="0"/>
                  <w:marTop w:val="0"/>
                  <w:marBottom w:val="0"/>
                  <w:divBdr>
                    <w:top w:val="none" w:sz="0" w:space="0" w:color="auto"/>
                    <w:left w:val="none" w:sz="0" w:space="0" w:color="auto"/>
                    <w:bottom w:val="none" w:sz="0" w:space="0" w:color="auto"/>
                    <w:right w:val="none" w:sz="0" w:space="0" w:color="auto"/>
                  </w:divBdr>
                  <w:divsChild>
                    <w:div w:id="420031627">
                      <w:marLeft w:val="0"/>
                      <w:marRight w:val="0"/>
                      <w:marTop w:val="0"/>
                      <w:marBottom w:val="0"/>
                      <w:divBdr>
                        <w:top w:val="none" w:sz="0" w:space="0" w:color="auto"/>
                        <w:left w:val="none" w:sz="0" w:space="0" w:color="auto"/>
                        <w:bottom w:val="none" w:sz="0" w:space="0" w:color="auto"/>
                        <w:right w:val="none" w:sz="0" w:space="0" w:color="auto"/>
                      </w:divBdr>
                    </w:div>
                    <w:div w:id="1475026970">
                      <w:marLeft w:val="0"/>
                      <w:marRight w:val="0"/>
                      <w:marTop w:val="0"/>
                      <w:marBottom w:val="0"/>
                      <w:divBdr>
                        <w:top w:val="none" w:sz="0" w:space="0" w:color="auto"/>
                        <w:left w:val="none" w:sz="0" w:space="0" w:color="auto"/>
                        <w:bottom w:val="none" w:sz="0" w:space="0" w:color="auto"/>
                        <w:right w:val="none" w:sz="0" w:space="0" w:color="auto"/>
                      </w:divBdr>
                    </w:div>
                    <w:div w:id="358050098">
                      <w:marLeft w:val="0"/>
                      <w:marRight w:val="0"/>
                      <w:marTop w:val="0"/>
                      <w:marBottom w:val="0"/>
                      <w:divBdr>
                        <w:top w:val="none" w:sz="0" w:space="0" w:color="auto"/>
                        <w:left w:val="none" w:sz="0" w:space="0" w:color="auto"/>
                        <w:bottom w:val="none" w:sz="0" w:space="0" w:color="auto"/>
                        <w:right w:val="none" w:sz="0" w:space="0" w:color="auto"/>
                      </w:divBdr>
                    </w:div>
                  </w:divsChild>
                </w:div>
                <w:div w:id="1601907198">
                  <w:marLeft w:val="0"/>
                  <w:marRight w:val="0"/>
                  <w:marTop w:val="0"/>
                  <w:marBottom w:val="0"/>
                  <w:divBdr>
                    <w:top w:val="none" w:sz="0" w:space="0" w:color="auto"/>
                    <w:left w:val="none" w:sz="0" w:space="0" w:color="auto"/>
                    <w:bottom w:val="none" w:sz="0" w:space="0" w:color="auto"/>
                    <w:right w:val="none" w:sz="0" w:space="0" w:color="auto"/>
                  </w:divBdr>
                  <w:divsChild>
                    <w:div w:id="1781485116">
                      <w:marLeft w:val="0"/>
                      <w:marRight w:val="0"/>
                      <w:marTop w:val="0"/>
                      <w:marBottom w:val="0"/>
                      <w:divBdr>
                        <w:top w:val="none" w:sz="0" w:space="0" w:color="auto"/>
                        <w:left w:val="none" w:sz="0" w:space="0" w:color="auto"/>
                        <w:bottom w:val="none" w:sz="0" w:space="0" w:color="auto"/>
                        <w:right w:val="none" w:sz="0" w:space="0" w:color="auto"/>
                      </w:divBdr>
                    </w:div>
                    <w:div w:id="1886873453">
                      <w:marLeft w:val="0"/>
                      <w:marRight w:val="0"/>
                      <w:marTop w:val="0"/>
                      <w:marBottom w:val="0"/>
                      <w:divBdr>
                        <w:top w:val="none" w:sz="0" w:space="0" w:color="auto"/>
                        <w:left w:val="none" w:sz="0" w:space="0" w:color="auto"/>
                        <w:bottom w:val="none" w:sz="0" w:space="0" w:color="auto"/>
                        <w:right w:val="none" w:sz="0" w:space="0" w:color="auto"/>
                      </w:divBdr>
                    </w:div>
                  </w:divsChild>
                </w:div>
                <w:div w:id="719480203">
                  <w:marLeft w:val="0"/>
                  <w:marRight w:val="0"/>
                  <w:marTop w:val="0"/>
                  <w:marBottom w:val="0"/>
                  <w:divBdr>
                    <w:top w:val="none" w:sz="0" w:space="0" w:color="auto"/>
                    <w:left w:val="none" w:sz="0" w:space="0" w:color="auto"/>
                    <w:bottom w:val="none" w:sz="0" w:space="0" w:color="auto"/>
                    <w:right w:val="none" w:sz="0" w:space="0" w:color="auto"/>
                  </w:divBdr>
                  <w:divsChild>
                    <w:div w:id="335110311">
                      <w:marLeft w:val="0"/>
                      <w:marRight w:val="0"/>
                      <w:marTop w:val="0"/>
                      <w:marBottom w:val="0"/>
                      <w:divBdr>
                        <w:top w:val="none" w:sz="0" w:space="0" w:color="auto"/>
                        <w:left w:val="none" w:sz="0" w:space="0" w:color="auto"/>
                        <w:bottom w:val="none" w:sz="0" w:space="0" w:color="auto"/>
                        <w:right w:val="none" w:sz="0" w:space="0" w:color="auto"/>
                      </w:divBdr>
                    </w:div>
                    <w:div w:id="445083670">
                      <w:marLeft w:val="0"/>
                      <w:marRight w:val="0"/>
                      <w:marTop w:val="0"/>
                      <w:marBottom w:val="0"/>
                      <w:divBdr>
                        <w:top w:val="none" w:sz="0" w:space="0" w:color="auto"/>
                        <w:left w:val="none" w:sz="0" w:space="0" w:color="auto"/>
                        <w:bottom w:val="none" w:sz="0" w:space="0" w:color="auto"/>
                        <w:right w:val="none" w:sz="0" w:space="0" w:color="auto"/>
                      </w:divBdr>
                    </w:div>
                  </w:divsChild>
                </w:div>
                <w:div w:id="1018310369">
                  <w:marLeft w:val="0"/>
                  <w:marRight w:val="0"/>
                  <w:marTop w:val="0"/>
                  <w:marBottom w:val="0"/>
                  <w:divBdr>
                    <w:top w:val="none" w:sz="0" w:space="0" w:color="auto"/>
                    <w:left w:val="none" w:sz="0" w:space="0" w:color="auto"/>
                    <w:bottom w:val="none" w:sz="0" w:space="0" w:color="auto"/>
                    <w:right w:val="none" w:sz="0" w:space="0" w:color="auto"/>
                  </w:divBdr>
                  <w:divsChild>
                    <w:div w:id="948702184">
                      <w:marLeft w:val="0"/>
                      <w:marRight w:val="0"/>
                      <w:marTop w:val="0"/>
                      <w:marBottom w:val="0"/>
                      <w:divBdr>
                        <w:top w:val="none" w:sz="0" w:space="0" w:color="auto"/>
                        <w:left w:val="none" w:sz="0" w:space="0" w:color="auto"/>
                        <w:bottom w:val="none" w:sz="0" w:space="0" w:color="auto"/>
                        <w:right w:val="none" w:sz="0" w:space="0" w:color="auto"/>
                      </w:divBdr>
                    </w:div>
                  </w:divsChild>
                </w:div>
                <w:div w:id="1475177506">
                  <w:marLeft w:val="0"/>
                  <w:marRight w:val="0"/>
                  <w:marTop w:val="0"/>
                  <w:marBottom w:val="0"/>
                  <w:divBdr>
                    <w:top w:val="none" w:sz="0" w:space="0" w:color="auto"/>
                    <w:left w:val="none" w:sz="0" w:space="0" w:color="auto"/>
                    <w:bottom w:val="none" w:sz="0" w:space="0" w:color="auto"/>
                    <w:right w:val="none" w:sz="0" w:space="0" w:color="auto"/>
                  </w:divBdr>
                  <w:divsChild>
                    <w:div w:id="186985628">
                      <w:marLeft w:val="0"/>
                      <w:marRight w:val="0"/>
                      <w:marTop w:val="0"/>
                      <w:marBottom w:val="0"/>
                      <w:divBdr>
                        <w:top w:val="none" w:sz="0" w:space="0" w:color="auto"/>
                        <w:left w:val="none" w:sz="0" w:space="0" w:color="auto"/>
                        <w:bottom w:val="none" w:sz="0" w:space="0" w:color="auto"/>
                        <w:right w:val="none" w:sz="0" w:space="0" w:color="auto"/>
                      </w:divBdr>
                    </w:div>
                    <w:div w:id="1617634909">
                      <w:marLeft w:val="0"/>
                      <w:marRight w:val="0"/>
                      <w:marTop w:val="0"/>
                      <w:marBottom w:val="0"/>
                      <w:divBdr>
                        <w:top w:val="none" w:sz="0" w:space="0" w:color="auto"/>
                        <w:left w:val="none" w:sz="0" w:space="0" w:color="auto"/>
                        <w:bottom w:val="none" w:sz="0" w:space="0" w:color="auto"/>
                        <w:right w:val="none" w:sz="0" w:space="0" w:color="auto"/>
                      </w:divBdr>
                    </w:div>
                  </w:divsChild>
                </w:div>
                <w:div w:id="1786148434">
                  <w:marLeft w:val="0"/>
                  <w:marRight w:val="0"/>
                  <w:marTop w:val="0"/>
                  <w:marBottom w:val="0"/>
                  <w:divBdr>
                    <w:top w:val="none" w:sz="0" w:space="0" w:color="auto"/>
                    <w:left w:val="none" w:sz="0" w:space="0" w:color="auto"/>
                    <w:bottom w:val="none" w:sz="0" w:space="0" w:color="auto"/>
                    <w:right w:val="none" w:sz="0" w:space="0" w:color="auto"/>
                  </w:divBdr>
                  <w:divsChild>
                    <w:div w:id="1801996212">
                      <w:marLeft w:val="0"/>
                      <w:marRight w:val="0"/>
                      <w:marTop w:val="0"/>
                      <w:marBottom w:val="0"/>
                      <w:divBdr>
                        <w:top w:val="none" w:sz="0" w:space="0" w:color="auto"/>
                        <w:left w:val="none" w:sz="0" w:space="0" w:color="auto"/>
                        <w:bottom w:val="none" w:sz="0" w:space="0" w:color="auto"/>
                        <w:right w:val="none" w:sz="0" w:space="0" w:color="auto"/>
                      </w:divBdr>
                    </w:div>
                    <w:div w:id="1548444842">
                      <w:marLeft w:val="0"/>
                      <w:marRight w:val="0"/>
                      <w:marTop w:val="0"/>
                      <w:marBottom w:val="0"/>
                      <w:divBdr>
                        <w:top w:val="none" w:sz="0" w:space="0" w:color="auto"/>
                        <w:left w:val="none" w:sz="0" w:space="0" w:color="auto"/>
                        <w:bottom w:val="none" w:sz="0" w:space="0" w:color="auto"/>
                        <w:right w:val="none" w:sz="0" w:space="0" w:color="auto"/>
                      </w:divBdr>
                    </w:div>
                    <w:div w:id="1635332716">
                      <w:marLeft w:val="0"/>
                      <w:marRight w:val="0"/>
                      <w:marTop w:val="0"/>
                      <w:marBottom w:val="0"/>
                      <w:divBdr>
                        <w:top w:val="none" w:sz="0" w:space="0" w:color="auto"/>
                        <w:left w:val="none" w:sz="0" w:space="0" w:color="auto"/>
                        <w:bottom w:val="none" w:sz="0" w:space="0" w:color="auto"/>
                        <w:right w:val="none" w:sz="0" w:space="0" w:color="auto"/>
                      </w:divBdr>
                    </w:div>
                  </w:divsChild>
                </w:div>
                <w:div w:id="1607617537">
                  <w:marLeft w:val="0"/>
                  <w:marRight w:val="0"/>
                  <w:marTop w:val="0"/>
                  <w:marBottom w:val="0"/>
                  <w:divBdr>
                    <w:top w:val="none" w:sz="0" w:space="0" w:color="auto"/>
                    <w:left w:val="none" w:sz="0" w:space="0" w:color="auto"/>
                    <w:bottom w:val="none" w:sz="0" w:space="0" w:color="auto"/>
                    <w:right w:val="none" w:sz="0" w:space="0" w:color="auto"/>
                  </w:divBdr>
                  <w:divsChild>
                    <w:div w:id="1496728373">
                      <w:marLeft w:val="0"/>
                      <w:marRight w:val="0"/>
                      <w:marTop w:val="0"/>
                      <w:marBottom w:val="0"/>
                      <w:divBdr>
                        <w:top w:val="none" w:sz="0" w:space="0" w:color="auto"/>
                        <w:left w:val="none" w:sz="0" w:space="0" w:color="auto"/>
                        <w:bottom w:val="none" w:sz="0" w:space="0" w:color="auto"/>
                        <w:right w:val="none" w:sz="0" w:space="0" w:color="auto"/>
                      </w:divBdr>
                    </w:div>
                  </w:divsChild>
                </w:div>
                <w:div w:id="565922487">
                  <w:marLeft w:val="0"/>
                  <w:marRight w:val="0"/>
                  <w:marTop w:val="0"/>
                  <w:marBottom w:val="0"/>
                  <w:divBdr>
                    <w:top w:val="none" w:sz="0" w:space="0" w:color="auto"/>
                    <w:left w:val="none" w:sz="0" w:space="0" w:color="auto"/>
                    <w:bottom w:val="none" w:sz="0" w:space="0" w:color="auto"/>
                    <w:right w:val="none" w:sz="0" w:space="0" w:color="auto"/>
                  </w:divBdr>
                  <w:divsChild>
                    <w:div w:id="1349217397">
                      <w:marLeft w:val="0"/>
                      <w:marRight w:val="0"/>
                      <w:marTop w:val="0"/>
                      <w:marBottom w:val="0"/>
                      <w:divBdr>
                        <w:top w:val="none" w:sz="0" w:space="0" w:color="auto"/>
                        <w:left w:val="none" w:sz="0" w:space="0" w:color="auto"/>
                        <w:bottom w:val="none" w:sz="0" w:space="0" w:color="auto"/>
                        <w:right w:val="none" w:sz="0" w:space="0" w:color="auto"/>
                      </w:divBdr>
                    </w:div>
                    <w:div w:id="1655060385">
                      <w:marLeft w:val="0"/>
                      <w:marRight w:val="0"/>
                      <w:marTop w:val="0"/>
                      <w:marBottom w:val="0"/>
                      <w:divBdr>
                        <w:top w:val="none" w:sz="0" w:space="0" w:color="auto"/>
                        <w:left w:val="none" w:sz="0" w:space="0" w:color="auto"/>
                        <w:bottom w:val="none" w:sz="0" w:space="0" w:color="auto"/>
                        <w:right w:val="none" w:sz="0" w:space="0" w:color="auto"/>
                      </w:divBdr>
                    </w:div>
                  </w:divsChild>
                </w:div>
                <w:div w:id="304700904">
                  <w:marLeft w:val="0"/>
                  <w:marRight w:val="0"/>
                  <w:marTop w:val="0"/>
                  <w:marBottom w:val="0"/>
                  <w:divBdr>
                    <w:top w:val="none" w:sz="0" w:space="0" w:color="auto"/>
                    <w:left w:val="none" w:sz="0" w:space="0" w:color="auto"/>
                    <w:bottom w:val="none" w:sz="0" w:space="0" w:color="auto"/>
                    <w:right w:val="none" w:sz="0" w:space="0" w:color="auto"/>
                  </w:divBdr>
                  <w:divsChild>
                    <w:div w:id="1836412659">
                      <w:marLeft w:val="0"/>
                      <w:marRight w:val="0"/>
                      <w:marTop w:val="0"/>
                      <w:marBottom w:val="0"/>
                      <w:divBdr>
                        <w:top w:val="none" w:sz="0" w:space="0" w:color="auto"/>
                        <w:left w:val="none" w:sz="0" w:space="0" w:color="auto"/>
                        <w:bottom w:val="none" w:sz="0" w:space="0" w:color="auto"/>
                        <w:right w:val="none" w:sz="0" w:space="0" w:color="auto"/>
                      </w:divBdr>
                    </w:div>
                  </w:divsChild>
                </w:div>
                <w:div w:id="637684075">
                  <w:marLeft w:val="0"/>
                  <w:marRight w:val="0"/>
                  <w:marTop w:val="0"/>
                  <w:marBottom w:val="0"/>
                  <w:divBdr>
                    <w:top w:val="none" w:sz="0" w:space="0" w:color="auto"/>
                    <w:left w:val="none" w:sz="0" w:space="0" w:color="auto"/>
                    <w:bottom w:val="none" w:sz="0" w:space="0" w:color="auto"/>
                    <w:right w:val="none" w:sz="0" w:space="0" w:color="auto"/>
                  </w:divBdr>
                  <w:divsChild>
                    <w:div w:id="530194140">
                      <w:marLeft w:val="0"/>
                      <w:marRight w:val="0"/>
                      <w:marTop w:val="0"/>
                      <w:marBottom w:val="0"/>
                      <w:divBdr>
                        <w:top w:val="none" w:sz="0" w:space="0" w:color="auto"/>
                        <w:left w:val="none" w:sz="0" w:space="0" w:color="auto"/>
                        <w:bottom w:val="none" w:sz="0" w:space="0" w:color="auto"/>
                        <w:right w:val="none" w:sz="0" w:space="0" w:color="auto"/>
                      </w:divBdr>
                    </w:div>
                    <w:div w:id="1913006424">
                      <w:marLeft w:val="0"/>
                      <w:marRight w:val="0"/>
                      <w:marTop w:val="0"/>
                      <w:marBottom w:val="0"/>
                      <w:divBdr>
                        <w:top w:val="none" w:sz="0" w:space="0" w:color="auto"/>
                        <w:left w:val="none" w:sz="0" w:space="0" w:color="auto"/>
                        <w:bottom w:val="none" w:sz="0" w:space="0" w:color="auto"/>
                        <w:right w:val="none" w:sz="0" w:space="0" w:color="auto"/>
                      </w:divBdr>
                    </w:div>
                  </w:divsChild>
                </w:div>
                <w:div w:id="565340951">
                  <w:marLeft w:val="0"/>
                  <w:marRight w:val="0"/>
                  <w:marTop w:val="0"/>
                  <w:marBottom w:val="0"/>
                  <w:divBdr>
                    <w:top w:val="none" w:sz="0" w:space="0" w:color="auto"/>
                    <w:left w:val="none" w:sz="0" w:space="0" w:color="auto"/>
                    <w:bottom w:val="none" w:sz="0" w:space="0" w:color="auto"/>
                    <w:right w:val="none" w:sz="0" w:space="0" w:color="auto"/>
                  </w:divBdr>
                  <w:divsChild>
                    <w:div w:id="979460691">
                      <w:marLeft w:val="0"/>
                      <w:marRight w:val="0"/>
                      <w:marTop w:val="0"/>
                      <w:marBottom w:val="0"/>
                      <w:divBdr>
                        <w:top w:val="none" w:sz="0" w:space="0" w:color="auto"/>
                        <w:left w:val="none" w:sz="0" w:space="0" w:color="auto"/>
                        <w:bottom w:val="none" w:sz="0" w:space="0" w:color="auto"/>
                        <w:right w:val="none" w:sz="0" w:space="0" w:color="auto"/>
                      </w:divBdr>
                    </w:div>
                  </w:divsChild>
                </w:div>
                <w:div w:id="1875338472">
                  <w:marLeft w:val="0"/>
                  <w:marRight w:val="0"/>
                  <w:marTop w:val="0"/>
                  <w:marBottom w:val="0"/>
                  <w:divBdr>
                    <w:top w:val="none" w:sz="0" w:space="0" w:color="auto"/>
                    <w:left w:val="none" w:sz="0" w:space="0" w:color="auto"/>
                    <w:bottom w:val="none" w:sz="0" w:space="0" w:color="auto"/>
                    <w:right w:val="none" w:sz="0" w:space="0" w:color="auto"/>
                  </w:divBdr>
                  <w:divsChild>
                    <w:div w:id="2031174198">
                      <w:marLeft w:val="0"/>
                      <w:marRight w:val="0"/>
                      <w:marTop w:val="0"/>
                      <w:marBottom w:val="0"/>
                      <w:divBdr>
                        <w:top w:val="none" w:sz="0" w:space="0" w:color="auto"/>
                        <w:left w:val="none" w:sz="0" w:space="0" w:color="auto"/>
                        <w:bottom w:val="none" w:sz="0" w:space="0" w:color="auto"/>
                        <w:right w:val="none" w:sz="0" w:space="0" w:color="auto"/>
                      </w:divBdr>
                    </w:div>
                    <w:div w:id="880282441">
                      <w:marLeft w:val="0"/>
                      <w:marRight w:val="0"/>
                      <w:marTop w:val="0"/>
                      <w:marBottom w:val="0"/>
                      <w:divBdr>
                        <w:top w:val="none" w:sz="0" w:space="0" w:color="auto"/>
                        <w:left w:val="none" w:sz="0" w:space="0" w:color="auto"/>
                        <w:bottom w:val="none" w:sz="0" w:space="0" w:color="auto"/>
                        <w:right w:val="none" w:sz="0" w:space="0" w:color="auto"/>
                      </w:divBdr>
                    </w:div>
                  </w:divsChild>
                </w:div>
                <w:div w:id="174148478">
                  <w:marLeft w:val="0"/>
                  <w:marRight w:val="0"/>
                  <w:marTop w:val="0"/>
                  <w:marBottom w:val="0"/>
                  <w:divBdr>
                    <w:top w:val="none" w:sz="0" w:space="0" w:color="auto"/>
                    <w:left w:val="none" w:sz="0" w:space="0" w:color="auto"/>
                    <w:bottom w:val="none" w:sz="0" w:space="0" w:color="auto"/>
                    <w:right w:val="none" w:sz="0" w:space="0" w:color="auto"/>
                  </w:divBdr>
                  <w:divsChild>
                    <w:div w:id="1227837222">
                      <w:marLeft w:val="0"/>
                      <w:marRight w:val="0"/>
                      <w:marTop w:val="0"/>
                      <w:marBottom w:val="0"/>
                      <w:divBdr>
                        <w:top w:val="none" w:sz="0" w:space="0" w:color="auto"/>
                        <w:left w:val="none" w:sz="0" w:space="0" w:color="auto"/>
                        <w:bottom w:val="none" w:sz="0" w:space="0" w:color="auto"/>
                        <w:right w:val="none" w:sz="0" w:space="0" w:color="auto"/>
                      </w:divBdr>
                    </w:div>
                  </w:divsChild>
                </w:div>
                <w:div w:id="1037042272">
                  <w:marLeft w:val="0"/>
                  <w:marRight w:val="0"/>
                  <w:marTop w:val="0"/>
                  <w:marBottom w:val="0"/>
                  <w:divBdr>
                    <w:top w:val="none" w:sz="0" w:space="0" w:color="auto"/>
                    <w:left w:val="none" w:sz="0" w:space="0" w:color="auto"/>
                    <w:bottom w:val="none" w:sz="0" w:space="0" w:color="auto"/>
                    <w:right w:val="none" w:sz="0" w:space="0" w:color="auto"/>
                  </w:divBdr>
                  <w:divsChild>
                    <w:div w:id="873271530">
                      <w:marLeft w:val="0"/>
                      <w:marRight w:val="0"/>
                      <w:marTop w:val="0"/>
                      <w:marBottom w:val="0"/>
                      <w:divBdr>
                        <w:top w:val="none" w:sz="0" w:space="0" w:color="auto"/>
                        <w:left w:val="none" w:sz="0" w:space="0" w:color="auto"/>
                        <w:bottom w:val="none" w:sz="0" w:space="0" w:color="auto"/>
                        <w:right w:val="none" w:sz="0" w:space="0" w:color="auto"/>
                      </w:divBdr>
                    </w:div>
                    <w:div w:id="2044286513">
                      <w:marLeft w:val="0"/>
                      <w:marRight w:val="0"/>
                      <w:marTop w:val="0"/>
                      <w:marBottom w:val="0"/>
                      <w:divBdr>
                        <w:top w:val="none" w:sz="0" w:space="0" w:color="auto"/>
                        <w:left w:val="none" w:sz="0" w:space="0" w:color="auto"/>
                        <w:bottom w:val="none" w:sz="0" w:space="0" w:color="auto"/>
                        <w:right w:val="none" w:sz="0" w:space="0" w:color="auto"/>
                      </w:divBdr>
                    </w:div>
                  </w:divsChild>
                </w:div>
                <w:div w:id="292256069">
                  <w:marLeft w:val="0"/>
                  <w:marRight w:val="0"/>
                  <w:marTop w:val="0"/>
                  <w:marBottom w:val="0"/>
                  <w:divBdr>
                    <w:top w:val="none" w:sz="0" w:space="0" w:color="auto"/>
                    <w:left w:val="none" w:sz="0" w:space="0" w:color="auto"/>
                    <w:bottom w:val="none" w:sz="0" w:space="0" w:color="auto"/>
                    <w:right w:val="none" w:sz="0" w:space="0" w:color="auto"/>
                  </w:divBdr>
                  <w:divsChild>
                    <w:div w:id="562642461">
                      <w:marLeft w:val="0"/>
                      <w:marRight w:val="0"/>
                      <w:marTop w:val="0"/>
                      <w:marBottom w:val="0"/>
                      <w:divBdr>
                        <w:top w:val="none" w:sz="0" w:space="0" w:color="auto"/>
                        <w:left w:val="none" w:sz="0" w:space="0" w:color="auto"/>
                        <w:bottom w:val="none" w:sz="0" w:space="0" w:color="auto"/>
                        <w:right w:val="none" w:sz="0" w:space="0" w:color="auto"/>
                      </w:divBdr>
                    </w:div>
                    <w:div w:id="1978759376">
                      <w:marLeft w:val="0"/>
                      <w:marRight w:val="0"/>
                      <w:marTop w:val="0"/>
                      <w:marBottom w:val="0"/>
                      <w:divBdr>
                        <w:top w:val="none" w:sz="0" w:space="0" w:color="auto"/>
                        <w:left w:val="none" w:sz="0" w:space="0" w:color="auto"/>
                        <w:bottom w:val="none" w:sz="0" w:space="0" w:color="auto"/>
                        <w:right w:val="none" w:sz="0" w:space="0" w:color="auto"/>
                      </w:divBdr>
                    </w:div>
                    <w:div w:id="2068406676">
                      <w:marLeft w:val="0"/>
                      <w:marRight w:val="0"/>
                      <w:marTop w:val="0"/>
                      <w:marBottom w:val="0"/>
                      <w:divBdr>
                        <w:top w:val="none" w:sz="0" w:space="0" w:color="auto"/>
                        <w:left w:val="none" w:sz="0" w:space="0" w:color="auto"/>
                        <w:bottom w:val="none" w:sz="0" w:space="0" w:color="auto"/>
                        <w:right w:val="none" w:sz="0" w:space="0" w:color="auto"/>
                      </w:divBdr>
                    </w:div>
                  </w:divsChild>
                </w:div>
                <w:div w:id="1323318683">
                  <w:marLeft w:val="0"/>
                  <w:marRight w:val="0"/>
                  <w:marTop w:val="0"/>
                  <w:marBottom w:val="0"/>
                  <w:divBdr>
                    <w:top w:val="none" w:sz="0" w:space="0" w:color="auto"/>
                    <w:left w:val="none" w:sz="0" w:space="0" w:color="auto"/>
                    <w:bottom w:val="none" w:sz="0" w:space="0" w:color="auto"/>
                    <w:right w:val="none" w:sz="0" w:space="0" w:color="auto"/>
                  </w:divBdr>
                  <w:divsChild>
                    <w:div w:id="124080529">
                      <w:marLeft w:val="0"/>
                      <w:marRight w:val="0"/>
                      <w:marTop w:val="0"/>
                      <w:marBottom w:val="0"/>
                      <w:divBdr>
                        <w:top w:val="none" w:sz="0" w:space="0" w:color="auto"/>
                        <w:left w:val="none" w:sz="0" w:space="0" w:color="auto"/>
                        <w:bottom w:val="none" w:sz="0" w:space="0" w:color="auto"/>
                        <w:right w:val="none" w:sz="0" w:space="0" w:color="auto"/>
                      </w:divBdr>
                    </w:div>
                  </w:divsChild>
                </w:div>
                <w:div w:id="1025332086">
                  <w:marLeft w:val="0"/>
                  <w:marRight w:val="0"/>
                  <w:marTop w:val="0"/>
                  <w:marBottom w:val="0"/>
                  <w:divBdr>
                    <w:top w:val="none" w:sz="0" w:space="0" w:color="auto"/>
                    <w:left w:val="none" w:sz="0" w:space="0" w:color="auto"/>
                    <w:bottom w:val="none" w:sz="0" w:space="0" w:color="auto"/>
                    <w:right w:val="none" w:sz="0" w:space="0" w:color="auto"/>
                  </w:divBdr>
                  <w:divsChild>
                    <w:div w:id="120421590">
                      <w:marLeft w:val="0"/>
                      <w:marRight w:val="0"/>
                      <w:marTop w:val="0"/>
                      <w:marBottom w:val="0"/>
                      <w:divBdr>
                        <w:top w:val="none" w:sz="0" w:space="0" w:color="auto"/>
                        <w:left w:val="none" w:sz="0" w:space="0" w:color="auto"/>
                        <w:bottom w:val="none" w:sz="0" w:space="0" w:color="auto"/>
                        <w:right w:val="none" w:sz="0" w:space="0" w:color="auto"/>
                      </w:divBdr>
                    </w:div>
                    <w:div w:id="1478497146">
                      <w:marLeft w:val="0"/>
                      <w:marRight w:val="0"/>
                      <w:marTop w:val="0"/>
                      <w:marBottom w:val="0"/>
                      <w:divBdr>
                        <w:top w:val="none" w:sz="0" w:space="0" w:color="auto"/>
                        <w:left w:val="none" w:sz="0" w:space="0" w:color="auto"/>
                        <w:bottom w:val="none" w:sz="0" w:space="0" w:color="auto"/>
                        <w:right w:val="none" w:sz="0" w:space="0" w:color="auto"/>
                      </w:divBdr>
                    </w:div>
                  </w:divsChild>
                </w:div>
                <w:div w:id="1702824346">
                  <w:marLeft w:val="0"/>
                  <w:marRight w:val="0"/>
                  <w:marTop w:val="0"/>
                  <w:marBottom w:val="0"/>
                  <w:divBdr>
                    <w:top w:val="none" w:sz="0" w:space="0" w:color="auto"/>
                    <w:left w:val="none" w:sz="0" w:space="0" w:color="auto"/>
                    <w:bottom w:val="none" w:sz="0" w:space="0" w:color="auto"/>
                    <w:right w:val="none" w:sz="0" w:space="0" w:color="auto"/>
                  </w:divBdr>
                  <w:divsChild>
                    <w:div w:id="2085566951">
                      <w:marLeft w:val="0"/>
                      <w:marRight w:val="0"/>
                      <w:marTop w:val="0"/>
                      <w:marBottom w:val="0"/>
                      <w:divBdr>
                        <w:top w:val="none" w:sz="0" w:space="0" w:color="auto"/>
                        <w:left w:val="none" w:sz="0" w:space="0" w:color="auto"/>
                        <w:bottom w:val="none" w:sz="0" w:space="0" w:color="auto"/>
                        <w:right w:val="none" w:sz="0" w:space="0" w:color="auto"/>
                      </w:divBdr>
                    </w:div>
                  </w:divsChild>
                </w:div>
                <w:div w:id="1057707010">
                  <w:marLeft w:val="0"/>
                  <w:marRight w:val="0"/>
                  <w:marTop w:val="0"/>
                  <w:marBottom w:val="0"/>
                  <w:divBdr>
                    <w:top w:val="none" w:sz="0" w:space="0" w:color="auto"/>
                    <w:left w:val="none" w:sz="0" w:space="0" w:color="auto"/>
                    <w:bottom w:val="none" w:sz="0" w:space="0" w:color="auto"/>
                    <w:right w:val="none" w:sz="0" w:space="0" w:color="auto"/>
                  </w:divBdr>
                  <w:divsChild>
                    <w:div w:id="1555777399">
                      <w:marLeft w:val="0"/>
                      <w:marRight w:val="0"/>
                      <w:marTop w:val="0"/>
                      <w:marBottom w:val="0"/>
                      <w:divBdr>
                        <w:top w:val="none" w:sz="0" w:space="0" w:color="auto"/>
                        <w:left w:val="none" w:sz="0" w:space="0" w:color="auto"/>
                        <w:bottom w:val="none" w:sz="0" w:space="0" w:color="auto"/>
                        <w:right w:val="none" w:sz="0" w:space="0" w:color="auto"/>
                      </w:divBdr>
                    </w:div>
                    <w:div w:id="1161775507">
                      <w:marLeft w:val="0"/>
                      <w:marRight w:val="0"/>
                      <w:marTop w:val="0"/>
                      <w:marBottom w:val="0"/>
                      <w:divBdr>
                        <w:top w:val="none" w:sz="0" w:space="0" w:color="auto"/>
                        <w:left w:val="none" w:sz="0" w:space="0" w:color="auto"/>
                        <w:bottom w:val="none" w:sz="0" w:space="0" w:color="auto"/>
                        <w:right w:val="none" w:sz="0" w:space="0" w:color="auto"/>
                      </w:divBdr>
                    </w:div>
                    <w:div w:id="398408613">
                      <w:marLeft w:val="0"/>
                      <w:marRight w:val="0"/>
                      <w:marTop w:val="0"/>
                      <w:marBottom w:val="0"/>
                      <w:divBdr>
                        <w:top w:val="none" w:sz="0" w:space="0" w:color="auto"/>
                        <w:left w:val="none" w:sz="0" w:space="0" w:color="auto"/>
                        <w:bottom w:val="none" w:sz="0" w:space="0" w:color="auto"/>
                        <w:right w:val="none" w:sz="0" w:space="0" w:color="auto"/>
                      </w:divBdr>
                    </w:div>
                  </w:divsChild>
                </w:div>
                <w:div w:id="1427575690">
                  <w:marLeft w:val="0"/>
                  <w:marRight w:val="0"/>
                  <w:marTop w:val="0"/>
                  <w:marBottom w:val="0"/>
                  <w:divBdr>
                    <w:top w:val="none" w:sz="0" w:space="0" w:color="auto"/>
                    <w:left w:val="none" w:sz="0" w:space="0" w:color="auto"/>
                    <w:bottom w:val="none" w:sz="0" w:space="0" w:color="auto"/>
                    <w:right w:val="none" w:sz="0" w:space="0" w:color="auto"/>
                  </w:divBdr>
                  <w:divsChild>
                    <w:div w:id="1673756116">
                      <w:marLeft w:val="0"/>
                      <w:marRight w:val="0"/>
                      <w:marTop w:val="0"/>
                      <w:marBottom w:val="0"/>
                      <w:divBdr>
                        <w:top w:val="none" w:sz="0" w:space="0" w:color="auto"/>
                        <w:left w:val="none" w:sz="0" w:space="0" w:color="auto"/>
                        <w:bottom w:val="none" w:sz="0" w:space="0" w:color="auto"/>
                        <w:right w:val="none" w:sz="0" w:space="0" w:color="auto"/>
                      </w:divBdr>
                    </w:div>
                  </w:divsChild>
                </w:div>
                <w:div w:id="1371421767">
                  <w:marLeft w:val="0"/>
                  <w:marRight w:val="0"/>
                  <w:marTop w:val="0"/>
                  <w:marBottom w:val="0"/>
                  <w:divBdr>
                    <w:top w:val="none" w:sz="0" w:space="0" w:color="auto"/>
                    <w:left w:val="none" w:sz="0" w:space="0" w:color="auto"/>
                    <w:bottom w:val="none" w:sz="0" w:space="0" w:color="auto"/>
                    <w:right w:val="none" w:sz="0" w:space="0" w:color="auto"/>
                  </w:divBdr>
                  <w:divsChild>
                    <w:div w:id="376515817">
                      <w:marLeft w:val="0"/>
                      <w:marRight w:val="0"/>
                      <w:marTop w:val="0"/>
                      <w:marBottom w:val="0"/>
                      <w:divBdr>
                        <w:top w:val="none" w:sz="0" w:space="0" w:color="auto"/>
                        <w:left w:val="none" w:sz="0" w:space="0" w:color="auto"/>
                        <w:bottom w:val="none" w:sz="0" w:space="0" w:color="auto"/>
                        <w:right w:val="none" w:sz="0" w:space="0" w:color="auto"/>
                      </w:divBdr>
                    </w:div>
                    <w:div w:id="1783986924">
                      <w:marLeft w:val="0"/>
                      <w:marRight w:val="0"/>
                      <w:marTop w:val="0"/>
                      <w:marBottom w:val="0"/>
                      <w:divBdr>
                        <w:top w:val="none" w:sz="0" w:space="0" w:color="auto"/>
                        <w:left w:val="none" w:sz="0" w:space="0" w:color="auto"/>
                        <w:bottom w:val="none" w:sz="0" w:space="0" w:color="auto"/>
                        <w:right w:val="none" w:sz="0" w:space="0" w:color="auto"/>
                      </w:divBdr>
                    </w:div>
                  </w:divsChild>
                </w:div>
                <w:div w:id="1638026701">
                  <w:marLeft w:val="0"/>
                  <w:marRight w:val="0"/>
                  <w:marTop w:val="0"/>
                  <w:marBottom w:val="0"/>
                  <w:divBdr>
                    <w:top w:val="none" w:sz="0" w:space="0" w:color="auto"/>
                    <w:left w:val="none" w:sz="0" w:space="0" w:color="auto"/>
                    <w:bottom w:val="none" w:sz="0" w:space="0" w:color="auto"/>
                    <w:right w:val="none" w:sz="0" w:space="0" w:color="auto"/>
                  </w:divBdr>
                  <w:divsChild>
                    <w:div w:id="2057240678">
                      <w:marLeft w:val="0"/>
                      <w:marRight w:val="0"/>
                      <w:marTop w:val="0"/>
                      <w:marBottom w:val="0"/>
                      <w:divBdr>
                        <w:top w:val="none" w:sz="0" w:space="0" w:color="auto"/>
                        <w:left w:val="none" w:sz="0" w:space="0" w:color="auto"/>
                        <w:bottom w:val="none" w:sz="0" w:space="0" w:color="auto"/>
                        <w:right w:val="none" w:sz="0" w:space="0" w:color="auto"/>
                      </w:divBdr>
                    </w:div>
                  </w:divsChild>
                </w:div>
                <w:div w:id="930896517">
                  <w:marLeft w:val="0"/>
                  <w:marRight w:val="0"/>
                  <w:marTop w:val="0"/>
                  <w:marBottom w:val="0"/>
                  <w:divBdr>
                    <w:top w:val="none" w:sz="0" w:space="0" w:color="auto"/>
                    <w:left w:val="none" w:sz="0" w:space="0" w:color="auto"/>
                    <w:bottom w:val="none" w:sz="0" w:space="0" w:color="auto"/>
                    <w:right w:val="none" w:sz="0" w:space="0" w:color="auto"/>
                  </w:divBdr>
                  <w:divsChild>
                    <w:div w:id="1160195453">
                      <w:marLeft w:val="0"/>
                      <w:marRight w:val="0"/>
                      <w:marTop w:val="0"/>
                      <w:marBottom w:val="0"/>
                      <w:divBdr>
                        <w:top w:val="none" w:sz="0" w:space="0" w:color="auto"/>
                        <w:left w:val="none" w:sz="0" w:space="0" w:color="auto"/>
                        <w:bottom w:val="none" w:sz="0" w:space="0" w:color="auto"/>
                        <w:right w:val="none" w:sz="0" w:space="0" w:color="auto"/>
                      </w:divBdr>
                    </w:div>
                  </w:divsChild>
                </w:div>
                <w:div w:id="556863033">
                  <w:marLeft w:val="0"/>
                  <w:marRight w:val="0"/>
                  <w:marTop w:val="0"/>
                  <w:marBottom w:val="0"/>
                  <w:divBdr>
                    <w:top w:val="none" w:sz="0" w:space="0" w:color="auto"/>
                    <w:left w:val="none" w:sz="0" w:space="0" w:color="auto"/>
                    <w:bottom w:val="none" w:sz="0" w:space="0" w:color="auto"/>
                    <w:right w:val="none" w:sz="0" w:space="0" w:color="auto"/>
                  </w:divBdr>
                  <w:divsChild>
                    <w:div w:id="1340232143">
                      <w:marLeft w:val="0"/>
                      <w:marRight w:val="0"/>
                      <w:marTop w:val="0"/>
                      <w:marBottom w:val="0"/>
                      <w:divBdr>
                        <w:top w:val="none" w:sz="0" w:space="0" w:color="auto"/>
                        <w:left w:val="none" w:sz="0" w:space="0" w:color="auto"/>
                        <w:bottom w:val="none" w:sz="0" w:space="0" w:color="auto"/>
                        <w:right w:val="none" w:sz="0" w:space="0" w:color="auto"/>
                      </w:divBdr>
                    </w:div>
                    <w:div w:id="216670542">
                      <w:marLeft w:val="0"/>
                      <w:marRight w:val="0"/>
                      <w:marTop w:val="0"/>
                      <w:marBottom w:val="0"/>
                      <w:divBdr>
                        <w:top w:val="none" w:sz="0" w:space="0" w:color="auto"/>
                        <w:left w:val="none" w:sz="0" w:space="0" w:color="auto"/>
                        <w:bottom w:val="none" w:sz="0" w:space="0" w:color="auto"/>
                        <w:right w:val="none" w:sz="0" w:space="0" w:color="auto"/>
                      </w:divBdr>
                    </w:div>
                    <w:div w:id="997273908">
                      <w:marLeft w:val="0"/>
                      <w:marRight w:val="0"/>
                      <w:marTop w:val="0"/>
                      <w:marBottom w:val="0"/>
                      <w:divBdr>
                        <w:top w:val="none" w:sz="0" w:space="0" w:color="auto"/>
                        <w:left w:val="none" w:sz="0" w:space="0" w:color="auto"/>
                        <w:bottom w:val="none" w:sz="0" w:space="0" w:color="auto"/>
                        <w:right w:val="none" w:sz="0" w:space="0" w:color="auto"/>
                      </w:divBdr>
                    </w:div>
                  </w:divsChild>
                </w:div>
                <w:div w:id="2144812207">
                  <w:marLeft w:val="0"/>
                  <w:marRight w:val="0"/>
                  <w:marTop w:val="0"/>
                  <w:marBottom w:val="0"/>
                  <w:divBdr>
                    <w:top w:val="none" w:sz="0" w:space="0" w:color="auto"/>
                    <w:left w:val="none" w:sz="0" w:space="0" w:color="auto"/>
                    <w:bottom w:val="none" w:sz="0" w:space="0" w:color="auto"/>
                    <w:right w:val="none" w:sz="0" w:space="0" w:color="auto"/>
                  </w:divBdr>
                  <w:divsChild>
                    <w:div w:id="628782592">
                      <w:marLeft w:val="0"/>
                      <w:marRight w:val="0"/>
                      <w:marTop w:val="0"/>
                      <w:marBottom w:val="0"/>
                      <w:divBdr>
                        <w:top w:val="none" w:sz="0" w:space="0" w:color="auto"/>
                        <w:left w:val="none" w:sz="0" w:space="0" w:color="auto"/>
                        <w:bottom w:val="none" w:sz="0" w:space="0" w:color="auto"/>
                        <w:right w:val="none" w:sz="0" w:space="0" w:color="auto"/>
                      </w:divBdr>
                    </w:div>
                  </w:divsChild>
                </w:div>
                <w:div w:id="983463779">
                  <w:marLeft w:val="0"/>
                  <w:marRight w:val="0"/>
                  <w:marTop w:val="0"/>
                  <w:marBottom w:val="0"/>
                  <w:divBdr>
                    <w:top w:val="none" w:sz="0" w:space="0" w:color="auto"/>
                    <w:left w:val="none" w:sz="0" w:space="0" w:color="auto"/>
                    <w:bottom w:val="none" w:sz="0" w:space="0" w:color="auto"/>
                    <w:right w:val="none" w:sz="0" w:space="0" w:color="auto"/>
                  </w:divBdr>
                  <w:divsChild>
                    <w:div w:id="811294811">
                      <w:marLeft w:val="0"/>
                      <w:marRight w:val="0"/>
                      <w:marTop w:val="0"/>
                      <w:marBottom w:val="0"/>
                      <w:divBdr>
                        <w:top w:val="none" w:sz="0" w:space="0" w:color="auto"/>
                        <w:left w:val="none" w:sz="0" w:space="0" w:color="auto"/>
                        <w:bottom w:val="none" w:sz="0" w:space="0" w:color="auto"/>
                        <w:right w:val="none" w:sz="0" w:space="0" w:color="auto"/>
                      </w:divBdr>
                    </w:div>
                    <w:div w:id="839195759">
                      <w:marLeft w:val="0"/>
                      <w:marRight w:val="0"/>
                      <w:marTop w:val="0"/>
                      <w:marBottom w:val="0"/>
                      <w:divBdr>
                        <w:top w:val="none" w:sz="0" w:space="0" w:color="auto"/>
                        <w:left w:val="none" w:sz="0" w:space="0" w:color="auto"/>
                        <w:bottom w:val="none" w:sz="0" w:space="0" w:color="auto"/>
                        <w:right w:val="none" w:sz="0" w:space="0" w:color="auto"/>
                      </w:divBdr>
                    </w:div>
                    <w:div w:id="1545485267">
                      <w:marLeft w:val="0"/>
                      <w:marRight w:val="0"/>
                      <w:marTop w:val="0"/>
                      <w:marBottom w:val="0"/>
                      <w:divBdr>
                        <w:top w:val="none" w:sz="0" w:space="0" w:color="auto"/>
                        <w:left w:val="none" w:sz="0" w:space="0" w:color="auto"/>
                        <w:bottom w:val="none" w:sz="0" w:space="0" w:color="auto"/>
                        <w:right w:val="none" w:sz="0" w:space="0" w:color="auto"/>
                      </w:divBdr>
                    </w:div>
                  </w:divsChild>
                </w:div>
                <w:div w:id="2069525523">
                  <w:marLeft w:val="0"/>
                  <w:marRight w:val="0"/>
                  <w:marTop w:val="0"/>
                  <w:marBottom w:val="0"/>
                  <w:divBdr>
                    <w:top w:val="none" w:sz="0" w:space="0" w:color="auto"/>
                    <w:left w:val="none" w:sz="0" w:space="0" w:color="auto"/>
                    <w:bottom w:val="none" w:sz="0" w:space="0" w:color="auto"/>
                    <w:right w:val="none" w:sz="0" w:space="0" w:color="auto"/>
                  </w:divBdr>
                  <w:divsChild>
                    <w:div w:id="1315261942">
                      <w:marLeft w:val="0"/>
                      <w:marRight w:val="0"/>
                      <w:marTop w:val="0"/>
                      <w:marBottom w:val="0"/>
                      <w:divBdr>
                        <w:top w:val="none" w:sz="0" w:space="0" w:color="auto"/>
                        <w:left w:val="none" w:sz="0" w:space="0" w:color="auto"/>
                        <w:bottom w:val="none" w:sz="0" w:space="0" w:color="auto"/>
                        <w:right w:val="none" w:sz="0" w:space="0" w:color="auto"/>
                      </w:divBdr>
                    </w:div>
                  </w:divsChild>
                </w:div>
                <w:div w:id="1550918962">
                  <w:marLeft w:val="0"/>
                  <w:marRight w:val="0"/>
                  <w:marTop w:val="0"/>
                  <w:marBottom w:val="0"/>
                  <w:divBdr>
                    <w:top w:val="none" w:sz="0" w:space="0" w:color="auto"/>
                    <w:left w:val="none" w:sz="0" w:space="0" w:color="auto"/>
                    <w:bottom w:val="none" w:sz="0" w:space="0" w:color="auto"/>
                    <w:right w:val="none" w:sz="0" w:space="0" w:color="auto"/>
                  </w:divBdr>
                  <w:divsChild>
                    <w:div w:id="557861859">
                      <w:marLeft w:val="0"/>
                      <w:marRight w:val="0"/>
                      <w:marTop w:val="0"/>
                      <w:marBottom w:val="0"/>
                      <w:divBdr>
                        <w:top w:val="none" w:sz="0" w:space="0" w:color="auto"/>
                        <w:left w:val="none" w:sz="0" w:space="0" w:color="auto"/>
                        <w:bottom w:val="none" w:sz="0" w:space="0" w:color="auto"/>
                        <w:right w:val="none" w:sz="0" w:space="0" w:color="auto"/>
                      </w:divBdr>
                    </w:div>
                    <w:div w:id="1558778459">
                      <w:marLeft w:val="0"/>
                      <w:marRight w:val="0"/>
                      <w:marTop w:val="0"/>
                      <w:marBottom w:val="0"/>
                      <w:divBdr>
                        <w:top w:val="none" w:sz="0" w:space="0" w:color="auto"/>
                        <w:left w:val="none" w:sz="0" w:space="0" w:color="auto"/>
                        <w:bottom w:val="none" w:sz="0" w:space="0" w:color="auto"/>
                        <w:right w:val="none" w:sz="0" w:space="0" w:color="auto"/>
                      </w:divBdr>
                    </w:div>
                    <w:div w:id="664434652">
                      <w:marLeft w:val="0"/>
                      <w:marRight w:val="0"/>
                      <w:marTop w:val="0"/>
                      <w:marBottom w:val="0"/>
                      <w:divBdr>
                        <w:top w:val="none" w:sz="0" w:space="0" w:color="auto"/>
                        <w:left w:val="none" w:sz="0" w:space="0" w:color="auto"/>
                        <w:bottom w:val="none" w:sz="0" w:space="0" w:color="auto"/>
                        <w:right w:val="none" w:sz="0" w:space="0" w:color="auto"/>
                      </w:divBdr>
                    </w:div>
                  </w:divsChild>
                </w:div>
                <w:div w:id="1274633502">
                  <w:marLeft w:val="0"/>
                  <w:marRight w:val="0"/>
                  <w:marTop w:val="0"/>
                  <w:marBottom w:val="0"/>
                  <w:divBdr>
                    <w:top w:val="none" w:sz="0" w:space="0" w:color="auto"/>
                    <w:left w:val="none" w:sz="0" w:space="0" w:color="auto"/>
                    <w:bottom w:val="none" w:sz="0" w:space="0" w:color="auto"/>
                    <w:right w:val="none" w:sz="0" w:space="0" w:color="auto"/>
                  </w:divBdr>
                  <w:divsChild>
                    <w:div w:id="2018270323">
                      <w:marLeft w:val="0"/>
                      <w:marRight w:val="0"/>
                      <w:marTop w:val="0"/>
                      <w:marBottom w:val="0"/>
                      <w:divBdr>
                        <w:top w:val="none" w:sz="0" w:space="0" w:color="auto"/>
                        <w:left w:val="none" w:sz="0" w:space="0" w:color="auto"/>
                        <w:bottom w:val="none" w:sz="0" w:space="0" w:color="auto"/>
                        <w:right w:val="none" w:sz="0" w:space="0" w:color="auto"/>
                      </w:divBdr>
                    </w:div>
                  </w:divsChild>
                </w:div>
                <w:div w:id="2060862521">
                  <w:marLeft w:val="0"/>
                  <w:marRight w:val="0"/>
                  <w:marTop w:val="0"/>
                  <w:marBottom w:val="0"/>
                  <w:divBdr>
                    <w:top w:val="none" w:sz="0" w:space="0" w:color="auto"/>
                    <w:left w:val="none" w:sz="0" w:space="0" w:color="auto"/>
                    <w:bottom w:val="none" w:sz="0" w:space="0" w:color="auto"/>
                    <w:right w:val="none" w:sz="0" w:space="0" w:color="auto"/>
                  </w:divBdr>
                  <w:divsChild>
                    <w:div w:id="1679890497">
                      <w:marLeft w:val="0"/>
                      <w:marRight w:val="0"/>
                      <w:marTop w:val="0"/>
                      <w:marBottom w:val="0"/>
                      <w:divBdr>
                        <w:top w:val="none" w:sz="0" w:space="0" w:color="auto"/>
                        <w:left w:val="none" w:sz="0" w:space="0" w:color="auto"/>
                        <w:bottom w:val="none" w:sz="0" w:space="0" w:color="auto"/>
                        <w:right w:val="none" w:sz="0" w:space="0" w:color="auto"/>
                      </w:divBdr>
                    </w:div>
                    <w:div w:id="201135952">
                      <w:marLeft w:val="0"/>
                      <w:marRight w:val="0"/>
                      <w:marTop w:val="0"/>
                      <w:marBottom w:val="0"/>
                      <w:divBdr>
                        <w:top w:val="none" w:sz="0" w:space="0" w:color="auto"/>
                        <w:left w:val="none" w:sz="0" w:space="0" w:color="auto"/>
                        <w:bottom w:val="none" w:sz="0" w:space="0" w:color="auto"/>
                        <w:right w:val="none" w:sz="0" w:space="0" w:color="auto"/>
                      </w:divBdr>
                    </w:div>
                    <w:div w:id="1615017354">
                      <w:marLeft w:val="0"/>
                      <w:marRight w:val="0"/>
                      <w:marTop w:val="0"/>
                      <w:marBottom w:val="0"/>
                      <w:divBdr>
                        <w:top w:val="none" w:sz="0" w:space="0" w:color="auto"/>
                        <w:left w:val="none" w:sz="0" w:space="0" w:color="auto"/>
                        <w:bottom w:val="none" w:sz="0" w:space="0" w:color="auto"/>
                        <w:right w:val="none" w:sz="0" w:space="0" w:color="auto"/>
                      </w:divBdr>
                    </w:div>
                  </w:divsChild>
                </w:div>
                <w:div w:id="906569833">
                  <w:marLeft w:val="0"/>
                  <w:marRight w:val="0"/>
                  <w:marTop w:val="0"/>
                  <w:marBottom w:val="0"/>
                  <w:divBdr>
                    <w:top w:val="none" w:sz="0" w:space="0" w:color="auto"/>
                    <w:left w:val="none" w:sz="0" w:space="0" w:color="auto"/>
                    <w:bottom w:val="none" w:sz="0" w:space="0" w:color="auto"/>
                    <w:right w:val="none" w:sz="0" w:space="0" w:color="auto"/>
                  </w:divBdr>
                  <w:divsChild>
                    <w:div w:id="1618294572">
                      <w:marLeft w:val="0"/>
                      <w:marRight w:val="0"/>
                      <w:marTop w:val="0"/>
                      <w:marBottom w:val="0"/>
                      <w:divBdr>
                        <w:top w:val="none" w:sz="0" w:space="0" w:color="auto"/>
                        <w:left w:val="none" w:sz="0" w:space="0" w:color="auto"/>
                        <w:bottom w:val="none" w:sz="0" w:space="0" w:color="auto"/>
                        <w:right w:val="none" w:sz="0" w:space="0" w:color="auto"/>
                      </w:divBdr>
                    </w:div>
                  </w:divsChild>
                </w:div>
                <w:div w:id="1453597010">
                  <w:marLeft w:val="0"/>
                  <w:marRight w:val="0"/>
                  <w:marTop w:val="0"/>
                  <w:marBottom w:val="0"/>
                  <w:divBdr>
                    <w:top w:val="none" w:sz="0" w:space="0" w:color="auto"/>
                    <w:left w:val="none" w:sz="0" w:space="0" w:color="auto"/>
                    <w:bottom w:val="none" w:sz="0" w:space="0" w:color="auto"/>
                    <w:right w:val="none" w:sz="0" w:space="0" w:color="auto"/>
                  </w:divBdr>
                  <w:divsChild>
                    <w:div w:id="1295021860">
                      <w:marLeft w:val="0"/>
                      <w:marRight w:val="0"/>
                      <w:marTop w:val="0"/>
                      <w:marBottom w:val="0"/>
                      <w:divBdr>
                        <w:top w:val="none" w:sz="0" w:space="0" w:color="auto"/>
                        <w:left w:val="none" w:sz="0" w:space="0" w:color="auto"/>
                        <w:bottom w:val="none" w:sz="0" w:space="0" w:color="auto"/>
                        <w:right w:val="none" w:sz="0" w:space="0" w:color="auto"/>
                      </w:divBdr>
                    </w:div>
                  </w:divsChild>
                </w:div>
                <w:div w:id="790589837">
                  <w:marLeft w:val="0"/>
                  <w:marRight w:val="0"/>
                  <w:marTop w:val="0"/>
                  <w:marBottom w:val="0"/>
                  <w:divBdr>
                    <w:top w:val="none" w:sz="0" w:space="0" w:color="auto"/>
                    <w:left w:val="none" w:sz="0" w:space="0" w:color="auto"/>
                    <w:bottom w:val="none" w:sz="0" w:space="0" w:color="auto"/>
                    <w:right w:val="none" w:sz="0" w:space="0" w:color="auto"/>
                  </w:divBdr>
                  <w:divsChild>
                    <w:div w:id="1195843874">
                      <w:marLeft w:val="0"/>
                      <w:marRight w:val="0"/>
                      <w:marTop w:val="0"/>
                      <w:marBottom w:val="0"/>
                      <w:divBdr>
                        <w:top w:val="none" w:sz="0" w:space="0" w:color="auto"/>
                        <w:left w:val="none" w:sz="0" w:space="0" w:color="auto"/>
                        <w:bottom w:val="none" w:sz="0" w:space="0" w:color="auto"/>
                        <w:right w:val="none" w:sz="0" w:space="0" w:color="auto"/>
                      </w:divBdr>
                    </w:div>
                    <w:div w:id="624241812">
                      <w:marLeft w:val="0"/>
                      <w:marRight w:val="0"/>
                      <w:marTop w:val="0"/>
                      <w:marBottom w:val="0"/>
                      <w:divBdr>
                        <w:top w:val="none" w:sz="0" w:space="0" w:color="auto"/>
                        <w:left w:val="none" w:sz="0" w:space="0" w:color="auto"/>
                        <w:bottom w:val="none" w:sz="0" w:space="0" w:color="auto"/>
                        <w:right w:val="none" w:sz="0" w:space="0" w:color="auto"/>
                      </w:divBdr>
                    </w:div>
                    <w:div w:id="1356273163">
                      <w:marLeft w:val="0"/>
                      <w:marRight w:val="0"/>
                      <w:marTop w:val="0"/>
                      <w:marBottom w:val="0"/>
                      <w:divBdr>
                        <w:top w:val="none" w:sz="0" w:space="0" w:color="auto"/>
                        <w:left w:val="none" w:sz="0" w:space="0" w:color="auto"/>
                        <w:bottom w:val="none" w:sz="0" w:space="0" w:color="auto"/>
                        <w:right w:val="none" w:sz="0" w:space="0" w:color="auto"/>
                      </w:divBdr>
                    </w:div>
                  </w:divsChild>
                </w:div>
                <w:div w:id="358897140">
                  <w:marLeft w:val="0"/>
                  <w:marRight w:val="0"/>
                  <w:marTop w:val="0"/>
                  <w:marBottom w:val="0"/>
                  <w:divBdr>
                    <w:top w:val="none" w:sz="0" w:space="0" w:color="auto"/>
                    <w:left w:val="none" w:sz="0" w:space="0" w:color="auto"/>
                    <w:bottom w:val="none" w:sz="0" w:space="0" w:color="auto"/>
                    <w:right w:val="none" w:sz="0" w:space="0" w:color="auto"/>
                  </w:divBdr>
                  <w:divsChild>
                    <w:div w:id="1718580833">
                      <w:marLeft w:val="0"/>
                      <w:marRight w:val="0"/>
                      <w:marTop w:val="0"/>
                      <w:marBottom w:val="0"/>
                      <w:divBdr>
                        <w:top w:val="none" w:sz="0" w:space="0" w:color="auto"/>
                        <w:left w:val="none" w:sz="0" w:space="0" w:color="auto"/>
                        <w:bottom w:val="none" w:sz="0" w:space="0" w:color="auto"/>
                        <w:right w:val="none" w:sz="0" w:space="0" w:color="auto"/>
                      </w:divBdr>
                    </w:div>
                  </w:divsChild>
                </w:div>
                <w:div w:id="1773698156">
                  <w:marLeft w:val="0"/>
                  <w:marRight w:val="0"/>
                  <w:marTop w:val="0"/>
                  <w:marBottom w:val="0"/>
                  <w:divBdr>
                    <w:top w:val="none" w:sz="0" w:space="0" w:color="auto"/>
                    <w:left w:val="none" w:sz="0" w:space="0" w:color="auto"/>
                    <w:bottom w:val="none" w:sz="0" w:space="0" w:color="auto"/>
                    <w:right w:val="none" w:sz="0" w:space="0" w:color="auto"/>
                  </w:divBdr>
                  <w:divsChild>
                    <w:div w:id="400059278">
                      <w:marLeft w:val="0"/>
                      <w:marRight w:val="0"/>
                      <w:marTop w:val="0"/>
                      <w:marBottom w:val="0"/>
                      <w:divBdr>
                        <w:top w:val="none" w:sz="0" w:space="0" w:color="auto"/>
                        <w:left w:val="none" w:sz="0" w:space="0" w:color="auto"/>
                        <w:bottom w:val="none" w:sz="0" w:space="0" w:color="auto"/>
                        <w:right w:val="none" w:sz="0" w:space="0" w:color="auto"/>
                      </w:divBdr>
                    </w:div>
                    <w:div w:id="1413163411">
                      <w:marLeft w:val="0"/>
                      <w:marRight w:val="0"/>
                      <w:marTop w:val="0"/>
                      <w:marBottom w:val="0"/>
                      <w:divBdr>
                        <w:top w:val="none" w:sz="0" w:space="0" w:color="auto"/>
                        <w:left w:val="none" w:sz="0" w:space="0" w:color="auto"/>
                        <w:bottom w:val="none" w:sz="0" w:space="0" w:color="auto"/>
                        <w:right w:val="none" w:sz="0" w:space="0" w:color="auto"/>
                      </w:divBdr>
                    </w:div>
                    <w:div w:id="93869552">
                      <w:marLeft w:val="0"/>
                      <w:marRight w:val="0"/>
                      <w:marTop w:val="0"/>
                      <w:marBottom w:val="0"/>
                      <w:divBdr>
                        <w:top w:val="none" w:sz="0" w:space="0" w:color="auto"/>
                        <w:left w:val="none" w:sz="0" w:space="0" w:color="auto"/>
                        <w:bottom w:val="none" w:sz="0" w:space="0" w:color="auto"/>
                        <w:right w:val="none" w:sz="0" w:space="0" w:color="auto"/>
                      </w:divBdr>
                    </w:div>
                  </w:divsChild>
                </w:div>
                <w:div w:id="825127089">
                  <w:marLeft w:val="0"/>
                  <w:marRight w:val="0"/>
                  <w:marTop w:val="0"/>
                  <w:marBottom w:val="0"/>
                  <w:divBdr>
                    <w:top w:val="none" w:sz="0" w:space="0" w:color="auto"/>
                    <w:left w:val="none" w:sz="0" w:space="0" w:color="auto"/>
                    <w:bottom w:val="none" w:sz="0" w:space="0" w:color="auto"/>
                    <w:right w:val="none" w:sz="0" w:space="0" w:color="auto"/>
                  </w:divBdr>
                  <w:divsChild>
                    <w:div w:id="2007509903">
                      <w:marLeft w:val="0"/>
                      <w:marRight w:val="0"/>
                      <w:marTop w:val="0"/>
                      <w:marBottom w:val="0"/>
                      <w:divBdr>
                        <w:top w:val="none" w:sz="0" w:space="0" w:color="auto"/>
                        <w:left w:val="none" w:sz="0" w:space="0" w:color="auto"/>
                        <w:bottom w:val="none" w:sz="0" w:space="0" w:color="auto"/>
                        <w:right w:val="none" w:sz="0" w:space="0" w:color="auto"/>
                      </w:divBdr>
                    </w:div>
                  </w:divsChild>
                </w:div>
                <w:div w:id="1297563028">
                  <w:marLeft w:val="0"/>
                  <w:marRight w:val="0"/>
                  <w:marTop w:val="0"/>
                  <w:marBottom w:val="0"/>
                  <w:divBdr>
                    <w:top w:val="none" w:sz="0" w:space="0" w:color="auto"/>
                    <w:left w:val="none" w:sz="0" w:space="0" w:color="auto"/>
                    <w:bottom w:val="none" w:sz="0" w:space="0" w:color="auto"/>
                    <w:right w:val="none" w:sz="0" w:space="0" w:color="auto"/>
                  </w:divBdr>
                  <w:divsChild>
                    <w:div w:id="1305231549">
                      <w:marLeft w:val="0"/>
                      <w:marRight w:val="0"/>
                      <w:marTop w:val="0"/>
                      <w:marBottom w:val="0"/>
                      <w:divBdr>
                        <w:top w:val="none" w:sz="0" w:space="0" w:color="auto"/>
                        <w:left w:val="none" w:sz="0" w:space="0" w:color="auto"/>
                        <w:bottom w:val="none" w:sz="0" w:space="0" w:color="auto"/>
                        <w:right w:val="none" w:sz="0" w:space="0" w:color="auto"/>
                      </w:divBdr>
                    </w:div>
                    <w:div w:id="653066285">
                      <w:marLeft w:val="0"/>
                      <w:marRight w:val="0"/>
                      <w:marTop w:val="0"/>
                      <w:marBottom w:val="0"/>
                      <w:divBdr>
                        <w:top w:val="none" w:sz="0" w:space="0" w:color="auto"/>
                        <w:left w:val="none" w:sz="0" w:space="0" w:color="auto"/>
                        <w:bottom w:val="none" w:sz="0" w:space="0" w:color="auto"/>
                        <w:right w:val="none" w:sz="0" w:space="0" w:color="auto"/>
                      </w:divBdr>
                    </w:div>
                  </w:divsChild>
                </w:div>
                <w:div w:id="46345767">
                  <w:marLeft w:val="0"/>
                  <w:marRight w:val="0"/>
                  <w:marTop w:val="0"/>
                  <w:marBottom w:val="0"/>
                  <w:divBdr>
                    <w:top w:val="none" w:sz="0" w:space="0" w:color="auto"/>
                    <w:left w:val="none" w:sz="0" w:space="0" w:color="auto"/>
                    <w:bottom w:val="none" w:sz="0" w:space="0" w:color="auto"/>
                    <w:right w:val="none" w:sz="0" w:space="0" w:color="auto"/>
                  </w:divBdr>
                  <w:divsChild>
                    <w:div w:id="1876774020">
                      <w:marLeft w:val="0"/>
                      <w:marRight w:val="0"/>
                      <w:marTop w:val="0"/>
                      <w:marBottom w:val="0"/>
                      <w:divBdr>
                        <w:top w:val="none" w:sz="0" w:space="0" w:color="auto"/>
                        <w:left w:val="none" w:sz="0" w:space="0" w:color="auto"/>
                        <w:bottom w:val="none" w:sz="0" w:space="0" w:color="auto"/>
                        <w:right w:val="none" w:sz="0" w:space="0" w:color="auto"/>
                      </w:divBdr>
                    </w:div>
                  </w:divsChild>
                </w:div>
                <w:div w:id="735516902">
                  <w:marLeft w:val="0"/>
                  <w:marRight w:val="0"/>
                  <w:marTop w:val="0"/>
                  <w:marBottom w:val="0"/>
                  <w:divBdr>
                    <w:top w:val="none" w:sz="0" w:space="0" w:color="auto"/>
                    <w:left w:val="none" w:sz="0" w:space="0" w:color="auto"/>
                    <w:bottom w:val="none" w:sz="0" w:space="0" w:color="auto"/>
                    <w:right w:val="none" w:sz="0" w:space="0" w:color="auto"/>
                  </w:divBdr>
                  <w:divsChild>
                    <w:div w:id="533154289">
                      <w:marLeft w:val="0"/>
                      <w:marRight w:val="0"/>
                      <w:marTop w:val="0"/>
                      <w:marBottom w:val="0"/>
                      <w:divBdr>
                        <w:top w:val="none" w:sz="0" w:space="0" w:color="auto"/>
                        <w:left w:val="none" w:sz="0" w:space="0" w:color="auto"/>
                        <w:bottom w:val="none" w:sz="0" w:space="0" w:color="auto"/>
                        <w:right w:val="none" w:sz="0" w:space="0" w:color="auto"/>
                      </w:divBdr>
                    </w:div>
                    <w:div w:id="1053891991">
                      <w:marLeft w:val="0"/>
                      <w:marRight w:val="0"/>
                      <w:marTop w:val="0"/>
                      <w:marBottom w:val="0"/>
                      <w:divBdr>
                        <w:top w:val="none" w:sz="0" w:space="0" w:color="auto"/>
                        <w:left w:val="none" w:sz="0" w:space="0" w:color="auto"/>
                        <w:bottom w:val="none" w:sz="0" w:space="0" w:color="auto"/>
                        <w:right w:val="none" w:sz="0" w:space="0" w:color="auto"/>
                      </w:divBdr>
                    </w:div>
                    <w:div w:id="857474393">
                      <w:marLeft w:val="0"/>
                      <w:marRight w:val="0"/>
                      <w:marTop w:val="0"/>
                      <w:marBottom w:val="0"/>
                      <w:divBdr>
                        <w:top w:val="none" w:sz="0" w:space="0" w:color="auto"/>
                        <w:left w:val="none" w:sz="0" w:space="0" w:color="auto"/>
                        <w:bottom w:val="none" w:sz="0" w:space="0" w:color="auto"/>
                        <w:right w:val="none" w:sz="0" w:space="0" w:color="auto"/>
                      </w:divBdr>
                    </w:div>
                  </w:divsChild>
                </w:div>
                <w:div w:id="1385369889">
                  <w:marLeft w:val="0"/>
                  <w:marRight w:val="0"/>
                  <w:marTop w:val="0"/>
                  <w:marBottom w:val="0"/>
                  <w:divBdr>
                    <w:top w:val="none" w:sz="0" w:space="0" w:color="auto"/>
                    <w:left w:val="none" w:sz="0" w:space="0" w:color="auto"/>
                    <w:bottom w:val="none" w:sz="0" w:space="0" w:color="auto"/>
                    <w:right w:val="none" w:sz="0" w:space="0" w:color="auto"/>
                  </w:divBdr>
                  <w:divsChild>
                    <w:div w:id="1067457550">
                      <w:marLeft w:val="0"/>
                      <w:marRight w:val="0"/>
                      <w:marTop w:val="0"/>
                      <w:marBottom w:val="0"/>
                      <w:divBdr>
                        <w:top w:val="none" w:sz="0" w:space="0" w:color="auto"/>
                        <w:left w:val="none" w:sz="0" w:space="0" w:color="auto"/>
                        <w:bottom w:val="none" w:sz="0" w:space="0" w:color="auto"/>
                        <w:right w:val="none" w:sz="0" w:space="0" w:color="auto"/>
                      </w:divBdr>
                    </w:div>
                  </w:divsChild>
                </w:div>
                <w:div w:id="149562074">
                  <w:marLeft w:val="0"/>
                  <w:marRight w:val="0"/>
                  <w:marTop w:val="0"/>
                  <w:marBottom w:val="0"/>
                  <w:divBdr>
                    <w:top w:val="none" w:sz="0" w:space="0" w:color="auto"/>
                    <w:left w:val="none" w:sz="0" w:space="0" w:color="auto"/>
                    <w:bottom w:val="none" w:sz="0" w:space="0" w:color="auto"/>
                    <w:right w:val="none" w:sz="0" w:space="0" w:color="auto"/>
                  </w:divBdr>
                  <w:divsChild>
                    <w:div w:id="486938028">
                      <w:marLeft w:val="0"/>
                      <w:marRight w:val="0"/>
                      <w:marTop w:val="0"/>
                      <w:marBottom w:val="0"/>
                      <w:divBdr>
                        <w:top w:val="none" w:sz="0" w:space="0" w:color="auto"/>
                        <w:left w:val="none" w:sz="0" w:space="0" w:color="auto"/>
                        <w:bottom w:val="none" w:sz="0" w:space="0" w:color="auto"/>
                        <w:right w:val="none" w:sz="0" w:space="0" w:color="auto"/>
                      </w:divBdr>
                    </w:div>
                  </w:divsChild>
                </w:div>
                <w:div w:id="1961914817">
                  <w:marLeft w:val="0"/>
                  <w:marRight w:val="0"/>
                  <w:marTop w:val="0"/>
                  <w:marBottom w:val="0"/>
                  <w:divBdr>
                    <w:top w:val="none" w:sz="0" w:space="0" w:color="auto"/>
                    <w:left w:val="none" w:sz="0" w:space="0" w:color="auto"/>
                    <w:bottom w:val="none" w:sz="0" w:space="0" w:color="auto"/>
                    <w:right w:val="none" w:sz="0" w:space="0" w:color="auto"/>
                  </w:divBdr>
                  <w:divsChild>
                    <w:div w:id="233393120">
                      <w:marLeft w:val="0"/>
                      <w:marRight w:val="0"/>
                      <w:marTop w:val="0"/>
                      <w:marBottom w:val="0"/>
                      <w:divBdr>
                        <w:top w:val="none" w:sz="0" w:space="0" w:color="auto"/>
                        <w:left w:val="none" w:sz="0" w:space="0" w:color="auto"/>
                        <w:bottom w:val="none" w:sz="0" w:space="0" w:color="auto"/>
                        <w:right w:val="none" w:sz="0" w:space="0" w:color="auto"/>
                      </w:divBdr>
                    </w:div>
                    <w:div w:id="1620069499">
                      <w:marLeft w:val="0"/>
                      <w:marRight w:val="0"/>
                      <w:marTop w:val="0"/>
                      <w:marBottom w:val="0"/>
                      <w:divBdr>
                        <w:top w:val="none" w:sz="0" w:space="0" w:color="auto"/>
                        <w:left w:val="none" w:sz="0" w:space="0" w:color="auto"/>
                        <w:bottom w:val="none" w:sz="0" w:space="0" w:color="auto"/>
                        <w:right w:val="none" w:sz="0" w:space="0" w:color="auto"/>
                      </w:divBdr>
                    </w:div>
                    <w:div w:id="942685154">
                      <w:marLeft w:val="0"/>
                      <w:marRight w:val="0"/>
                      <w:marTop w:val="0"/>
                      <w:marBottom w:val="0"/>
                      <w:divBdr>
                        <w:top w:val="none" w:sz="0" w:space="0" w:color="auto"/>
                        <w:left w:val="none" w:sz="0" w:space="0" w:color="auto"/>
                        <w:bottom w:val="none" w:sz="0" w:space="0" w:color="auto"/>
                        <w:right w:val="none" w:sz="0" w:space="0" w:color="auto"/>
                      </w:divBdr>
                    </w:div>
                  </w:divsChild>
                </w:div>
                <w:div w:id="983924666">
                  <w:marLeft w:val="0"/>
                  <w:marRight w:val="0"/>
                  <w:marTop w:val="0"/>
                  <w:marBottom w:val="0"/>
                  <w:divBdr>
                    <w:top w:val="none" w:sz="0" w:space="0" w:color="auto"/>
                    <w:left w:val="none" w:sz="0" w:space="0" w:color="auto"/>
                    <w:bottom w:val="none" w:sz="0" w:space="0" w:color="auto"/>
                    <w:right w:val="none" w:sz="0" w:space="0" w:color="auto"/>
                  </w:divBdr>
                  <w:divsChild>
                    <w:div w:id="902987246">
                      <w:marLeft w:val="0"/>
                      <w:marRight w:val="0"/>
                      <w:marTop w:val="0"/>
                      <w:marBottom w:val="0"/>
                      <w:divBdr>
                        <w:top w:val="none" w:sz="0" w:space="0" w:color="auto"/>
                        <w:left w:val="none" w:sz="0" w:space="0" w:color="auto"/>
                        <w:bottom w:val="none" w:sz="0" w:space="0" w:color="auto"/>
                        <w:right w:val="none" w:sz="0" w:space="0" w:color="auto"/>
                      </w:divBdr>
                    </w:div>
                  </w:divsChild>
                </w:div>
                <w:div w:id="602494977">
                  <w:marLeft w:val="0"/>
                  <w:marRight w:val="0"/>
                  <w:marTop w:val="0"/>
                  <w:marBottom w:val="0"/>
                  <w:divBdr>
                    <w:top w:val="none" w:sz="0" w:space="0" w:color="auto"/>
                    <w:left w:val="none" w:sz="0" w:space="0" w:color="auto"/>
                    <w:bottom w:val="none" w:sz="0" w:space="0" w:color="auto"/>
                    <w:right w:val="none" w:sz="0" w:space="0" w:color="auto"/>
                  </w:divBdr>
                  <w:divsChild>
                    <w:div w:id="775948642">
                      <w:marLeft w:val="0"/>
                      <w:marRight w:val="0"/>
                      <w:marTop w:val="0"/>
                      <w:marBottom w:val="0"/>
                      <w:divBdr>
                        <w:top w:val="none" w:sz="0" w:space="0" w:color="auto"/>
                        <w:left w:val="none" w:sz="0" w:space="0" w:color="auto"/>
                        <w:bottom w:val="none" w:sz="0" w:space="0" w:color="auto"/>
                        <w:right w:val="none" w:sz="0" w:space="0" w:color="auto"/>
                      </w:divBdr>
                    </w:div>
                    <w:div w:id="1887520914">
                      <w:marLeft w:val="0"/>
                      <w:marRight w:val="0"/>
                      <w:marTop w:val="0"/>
                      <w:marBottom w:val="0"/>
                      <w:divBdr>
                        <w:top w:val="none" w:sz="0" w:space="0" w:color="auto"/>
                        <w:left w:val="none" w:sz="0" w:space="0" w:color="auto"/>
                        <w:bottom w:val="none" w:sz="0" w:space="0" w:color="auto"/>
                        <w:right w:val="none" w:sz="0" w:space="0" w:color="auto"/>
                      </w:divBdr>
                    </w:div>
                  </w:divsChild>
                </w:div>
                <w:div w:id="57679961">
                  <w:marLeft w:val="0"/>
                  <w:marRight w:val="0"/>
                  <w:marTop w:val="0"/>
                  <w:marBottom w:val="0"/>
                  <w:divBdr>
                    <w:top w:val="none" w:sz="0" w:space="0" w:color="auto"/>
                    <w:left w:val="none" w:sz="0" w:space="0" w:color="auto"/>
                    <w:bottom w:val="none" w:sz="0" w:space="0" w:color="auto"/>
                    <w:right w:val="none" w:sz="0" w:space="0" w:color="auto"/>
                  </w:divBdr>
                  <w:divsChild>
                    <w:div w:id="1304307104">
                      <w:marLeft w:val="0"/>
                      <w:marRight w:val="0"/>
                      <w:marTop w:val="0"/>
                      <w:marBottom w:val="0"/>
                      <w:divBdr>
                        <w:top w:val="none" w:sz="0" w:space="0" w:color="auto"/>
                        <w:left w:val="none" w:sz="0" w:space="0" w:color="auto"/>
                        <w:bottom w:val="none" w:sz="0" w:space="0" w:color="auto"/>
                        <w:right w:val="none" w:sz="0" w:space="0" w:color="auto"/>
                      </w:divBdr>
                    </w:div>
                  </w:divsChild>
                </w:div>
                <w:div w:id="2058314549">
                  <w:marLeft w:val="0"/>
                  <w:marRight w:val="0"/>
                  <w:marTop w:val="0"/>
                  <w:marBottom w:val="0"/>
                  <w:divBdr>
                    <w:top w:val="none" w:sz="0" w:space="0" w:color="auto"/>
                    <w:left w:val="none" w:sz="0" w:space="0" w:color="auto"/>
                    <w:bottom w:val="none" w:sz="0" w:space="0" w:color="auto"/>
                    <w:right w:val="none" w:sz="0" w:space="0" w:color="auto"/>
                  </w:divBdr>
                  <w:divsChild>
                    <w:div w:id="351803946">
                      <w:marLeft w:val="0"/>
                      <w:marRight w:val="0"/>
                      <w:marTop w:val="0"/>
                      <w:marBottom w:val="0"/>
                      <w:divBdr>
                        <w:top w:val="none" w:sz="0" w:space="0" w:color="auto"/>
                        <w:left w:val="none" w:sz="0" w:space="0" w:color="auto"/>
                        <w:bottom w:val="none" w:sz="0" w:space="0" w:color="auto"/>
                        <w:right w:val="none" w:sz="0" w:space="0" w:color="auto"/>
                      </w:divBdr>
                    </w:div>
                    <w:div w:id="1084765139">
                      <w:marLeft w:val="0"/>
                      <w:marRight w:val="0"/>
                      <w:marTop w:val="0"/>
                      <w:marBottom w:val="0"/>
                      <w:divBdr>
                        <w:top w:val="none" w:sz="0" w:space="0" w:color="auto"/>
                        <w:left w:val="none" w:sz="0" w:space="0" w:color="auto"/>
                        <w:bottom w:val="none" w:sz="0" w:space="0" w:color="auto"/>
                        <w:right w:val="none" w:sz="0" w:space="0" w:color="auto"/>
                      </w:divBdr>
                    </w:div>
                    <w:div w:id="1276325351">
                      <w:marLeft w:val="0"/>
                      <w:marRight w:val="0"/>
                      <w:marTop w:val="0"/>
                      <w:marBottom w:val="0"/>
                      <w:divBdr>
                        <w:top w:val="none" w:sz="0" w:space="0" w:color="auto"/>
                        <w:left w:val="none" w:sz="0" w:space="0" w:color="auto"/>
                        <w:bottom w:val="none" w:sz="0" w:space="0" w:color="auto"/>
                        <w:right w:val="none" w:sz="0" w:space="0" w:color="auto"/>
                      </w:divBdr>
                    </w:div>
                  </w:divsChild>
                </w:div>
                <w:div w:id="1199733231">
                  <w:marLeft w:val="0"/>
                  <w:marRight w:val="0"/>
                  <w:marTop w:val="0"/>
                  <w:marBottom w:val="0"/>
                  <w:divBdr>
                    <w:top w:val="none" w:sz="0" w:space="0" w:color="auto"/>
                    <w:left w:val="none" w:sz="0" w:space="0" w:color="auto"/>
                    <w:bottom w:val="none" w:sz="0" w:space="0" w:color="auto"/>
                    <w:right w:val="none" w:sz="0" w:space="0" w:color="auto"/>
                  </w:divBdr>
                  <w:divsChild>
                    <w:div w:id="2071149250">
                      <w:marLeft w:val="0"/>
                      <w:marRight w:val="0"/>
                      <w:marTop w:val="0"/>
                      <w:marBottom w:val="0"/>
                      <w:divBdr>
                        <w:top w:val="none" w:sz="0" w:space="0" w:color="auto"/>
                        <w:left w:val="none" w:sz="0" w:space="0" w:color="auto"/>
                        <w:bottom w:val="none" w:sz="0" w:space="0" w:color="auto"/>
                        <w:right w:val="none" w:sz="0" w:space="0" w:color="auto"/>
                      </w:divBdr>
                    </w:div>
                  </w:divsChild>
                </w:div>
                <w:div w:id="637686812">
                  <w:marLeft w:val="0"/>
                  <w:marRight w:val="0"/>
                  <w:marTop w:val="0"/>
                  <w:marBottom w:val="0"/>
                  <w:divBdr>
                    <w:top w:val="none" w:sz="0" w:space="0" w:color="auto"/>
                    <w:left w:val="none" w:sz="0" w:space="0" w:color="auto"/>
                    <w:bottom w:val="none" w:sz="0" w:space="0" w:color="auto"/>
                    <w:right w:val="none" w:sz="0" w:space="0" w:color="auto"/>
                  </w:divBdr>
                  <w:divsChild>
                    <w:div w:id="2136874099">
                      <w:marLeft w:val="0"/>
                      <w:marRight w:val="0"/>
                      <w:marTop w:val="0"/>
                      <w:marBottom w:val="0"/>
                      <w:divBdr>
                        <w:top w:val="none" w:sz="0" w:space="0" w:color="auto"/>
                        <w:left w:val="none" w:sz="0" w:space="0" w:color="auto"/>
                        <w:bottom w:val="none" w:sz="0" w:space="0" w:color="auto"/>
                        <w:right w:val="none" w:sz="0" w:space="0" w:color="auto"/>
                      </w:divBdr>
                    </w:div>
                    <w:div w:id="186871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953069">
          <w:marLeft w:val="0"/>
          <w:marRight w:val="0"/>
          <w:marTop w:val="0"/>
          <w:marBottom w:val="0"/>
          <w:divBdr>
            <w:top w:val="none" w:sz="0" w:space="0" w:color="auto"/>
            <w:left w:val="none" w:sz="0" w:space="0" w:color="auto"/>
            <w:bottom w:val="none" w:sz="0" w:space="0" w:color="auto"/>
            <w:right w:val="none" w:sz="0" w:space="0" w:color="auto"/>
          </w:divBdr>
          <w:divsChild>
            <w:div w:id="1450709077">
              <w:marLeft w:val="0"/>
              <w:marRight w:val="0"/>
              <w:marTop w:val="0"/>
              <w:marBottom w:val="0"/>
              <w:divBdr>
                <w:top w:val="none" w:sz="0" w:space="0" w:color="auto"/>
                <w:left w:val="none" w:sz="0" w:space="0" w:color="auto"/>
                <w:bottom w:val="none" w:sz="0" w:space="0" w:color="auto"/>
                <w:right w:val="none" w:sz="0" w:space="0" w:color="auto"/>
              </w:divBdr>
            </w:div>
          </w:divsChild>
        </w:div>
        <w:div w:id="90668140">
          <w:marLeft w:val="0"/>
          <w:marRight w:val="0"/>
          <w:marTop w:val="0"/>
          <w:marBottom w:val="0"/>
          <w:divBdr>
            <w:top w:val="none" w:sz="0" w:space="0" w:color="auto"/>
            <w:left w:val="none" w:sz="0" w:space="0" w:color="auto"/>
            <w:bottom w:val="none" w:sz="0" w:space="0" w:color="auto"/>
            <w:right w:val="none" w:sz="0" w:space="0" w:color="auto"/>
          </w:divBdr>
          <w:divsChild>
            <w:div w:id="920722524">
              <w:marLeft w:val="0"/>
              <w:marRight w:val="0"/>
              <w:marTop w:val="0"/>
              <w:marBottom w:val="0"/>
              <w:divBdr>
                <w:top w:val="none" w:sz="0" w:space="0" w:color="auto"/>
                <w:left w:val="none" w:sz="0" w:space="0" w:color="auto"/>
                <w:bottom w:val="none" w:sz="0" w:space="0" w:color="auto"/>
                <w:right w:val="none" w:sz="0" w:space="0" w:color="auto"/>
              </w:divBdr>
            </w:div>
          </w:divsChild>
        </w:div>
        <w:div w:id="584996119">
          <w:marLeft w:val="0"/>
          <w:marRight w:val="0"/>
          <w:marTop w:val="0"/>
          <w:marBottom w:val="0"/>
          <w:divBdr>
            <w:top w:val="none" w:sz="0" w:space="0" w:color="auto"/>
            <w:left w:val="none" w:sz="0" w:space="0" w:color="auto"/>
            <w:bottom w:val="none" w:sz="0" w:space="0" w:color="auto"/>
            <w:right w:val="none" w:sz="0" w:space="0" w:color="auto"/>
          </w:divBdr>
          <w:divsChild>
            <w:div w:id="1914773954">
              <w:marLeft w:val="0"/>
              <w:marRight w:val="0"/>
              <w:marTop w:val="0"/>
              <w:marBottom w:val="0"/>
              <w:divBdr>
                <w:top w:val="none" w:sz="0" w:space="0" w:color="auto"/>
                <w:left w:val="none" w:sz="0" w:space="0" w:color="auto"/>
                <w:bottom w:val="none" w:sz="0" w:space="0" w:color="auto"/>
                <w:right w:val="none" w:sz="0" w:space="0" w:color="auto"/>
              </w:divBdr>
            </w:div>
            <w:div w:id="501970459">
              <w:marLeft w:val="0"/>
              <w:marRight w:val="0"/>
              <w:marTop w:val="0"/>
              <w:marBottom w:val="0"/>
              <w:divBdr>
                <w:top w:val="none" w:sz="0" w:space="0" w:color="auto"/>
                <w:left w:val="none" w:sz="0" w:space="0" w:color="auto"/>
                <w:bottom w:val="none" w:sz="0" w:space="0" w:color="auto"/>
                <w:right w:val="none" w:sz="0" w:space="0" w:color="auto"/>
              </w:divBdr>
            </w:div>
            <w:div w:id="355158445">
              <w:marLeft w:val="0"/>
              <w:marRight w:val="0"/>
              <w:marTop w:val="0"/>
              <w:marBottom w:val="0"/>
              <w:divBdr>
                <w:top w:val="none" w:sz="0" w:space="0" w:color="auto"/>
                <w:left w:val="none" w:sz="0" w:space="0" w:color="auto"/>
                <w:bottom w:val="none" w:sz="0" w:space="0" w:color="auto"/>
                <w:right w:val="none" w:sz="0" w:space="0" w:color="auto"/>
              </w:divBdr>
            </w:div>
          </w:divsChild>
        </w:div>
        <w:div w:id="459111592">
          <w:marLeft w:val="0"/>
          <w:marRight w:val="0"/>
          <w:marTop w:val="0"/>
          <w:marBottom w:val="0"/>
          <w:divBdr>
            <w:top w:val="none" w:sz="0" w:space="0" w:color="auto"/>
            <w:left w:val="none" w:sz="0" w:space="0" w:color="auto"/>
            <w:bottom w:val="none" w:sz="0" w:space="0" w:color="auto"/>
            <w:right w:val="none" w:sz="0" w:space="0" w:color="auto"/>
          </w:divBdr>
          <w:divsChild>
            <w:div w:id="1696492445">
              <w:marLeft w:val="0"/>
              <w:marRight w:val="0"/>
              <w:marTop w:val="0"/>
              <w:marBottom w:val="0"/>
              <w:divBdr>
                <w:top w:val="none" w:sz="0" w:space="0" w:color="auto"/>
                <w:left w:val="none" w:sz="0" w:space="0" w:color="auto"/>
                <w:bottom w:val="none" w:sz="0" w:space="0" w:color="auto"/>
                <w:right w:val="none" w:sz="0" w:space="0" w:color="auto"/>
              </w:divBdr>
            </w:div>
          </w:divsChild>
        </w:div>
        <w:div w:id="51853987">
          <w:marLeft w:val="0"/>
          <w:marRight w:val="0"/>
          <w:marTop w:val="0"/>
          <w:marBottom w:val="0"/>
          <w:divBdr>
            <w:top w:val="none" w:sz="0" w:space="0" w:color="auto"/>
            <w:left w:val="none" w:sz="0" w:space="0" w:color="auto"/>
            <w:bottom w:val="none" w:sz="0" w:space="0" w:color="auto"/>
            <w:right w:val="none" w:sz="0" w:space="0" w:color="auto"/>
          </w:divBdr>
          <w:divsChild>
            <w:div w:id="1507667505">
              <w:marLeft w:val="0"/>
              <w:marRight w:val="0"/>
              <w:marTop w:val="0"/>
              <w:marBottom w:val="0"/>
              <w:divBdr>
                <w:top w:val="none" w:sz="0" w:space="0" w:color="auto"/>
                <w:left w:val="none" w:sz="0" w:space="0" w:color="auto"/>
                <w:bottom w:val="none" w:sz="0" w:space="0" w:color="auto"/>
                <w:right w:val="none" w:sz="0" w:space="0" w:color="auto"/>
              </w:divBdr>
            </w:div>
            <w:div w:id="899097883">
              <w:marLeft w:val="0"/>
              <w:marRight w:val="0"/>
              <w:marTop w:val="0"/>
              <w:marBottom w:val="0"/>
              <w:divBdr>
                <w:top w:val="none" w:sz="0" w:space="0" w:color="auto"/>
                <w:left w:val="none" w:sz="0" w:space="0" w:color="auto"/>
                <w:bottom w:val="none" w:sz="0" w:space="0" w:color="auto"/>
                <w:right w:val="none" w:sz="0" w:space="0" w:color="auto"/>
              </w:divBdr>
            </w:div>
          </w:divsChild>
        </w:div>
        <w:div w:id="1716268332">
          <w:marLeft w:val="0"/>
          <w:marRight w:val="0"/>
          <w:marTop w:val="0"/>
          <w:marBottom w:val="0"/>
          <w:divBdr>
            <w:top w:val="none" w:sz="0" w:space="0" w:color="auto"/>
            <w:left w:val="none" w:sz="0" w:space="0" w:color="auto"/>
            <w:bottom w:val="none" w:sz="0" w:space="0" w:color="auto"/>
            <w:right w:val="none" w:sz="0" w:space="0" w:color="auto"/>
          </w:divBdr>
          <w:divsChild>
            <w:div w:id="186334978">
              <w:marLeft w:val="0"/>
              <w:marRight w:val="0"/>
              <w:marTop w:val="0"/>
              <w:marBottom w:val="0"/>
              <w:divBdr>
                <w:top w:val="none" w:sz="0" w:space="0" w:color="auto"/>
                <w:left w:val="none" w:sz="0" w:space="0" w:color="auto"/>
                <w:bottom w:val="none" w:sz="0" w:space="0" w:color="auto"/>
                <w:right w:val="none" w:sz="0" w:space="0" w:color="auto"/>
              </w:divBdr>
            </w:div>
            <w:div w:id="1115565218">
              <w:marLeft w:val="0"/>
              <w:marRight w:val="0"/>
              <w:marTop w:val="0"/>
              <w:marBottom w:val="0"/>
              <w:divBdr>
                <w:top w:val="none" w:sz="0" w:space="0" w:color="auto"/>
                <w:left w:val="none" w:sz="0" w:space="0" w:color="auto"/>
                <w:bottom w:val="none" w:sz="0" w:space="0" w:color="auto"/>
                <w:right w:val="none" w:sz="0" w:space="0" w:color="auto"/>
              </w:divBdr>
            </w:div>
            <w:div w:id="1271664961">
              <w:marLeft w:val="0"/>
              <w:marRight w:val="0"/>
              <w:marTop w:val="0"/>
              <w:marBottom w:val="0"/>
              <w:divBdr>
                <w:top w:val="none" w:sz="0" w:space="0" w:color="auto"/>
                <w:left w:val="none" w:sz="0" w:space="0" w:color="auto"/>
                <w:bottom w:val="none" w:sz="0" w:space="0" w:color="auto"/>
                <w:right w:val="none" w:sz="0" w:space="0" w:color="auto"/>
              </w:divBdr>
            </w:div>
          </w:divsChild>
        </w:div>
        <w:div w:id="1231384862">
          <w:marLeft w:val="0"/>
          <w:marRight w:val="0"/>
          <w:marTop w:val="0"/>
          <w:marBottom w:val="0"/>
          <w:divBdr>
            <w:top w:val="none" w:sz="0" w:space="0" w:color="auto"/>
            <w:left w:val="none" w:sz="0" w:space="0" w:color="auto"/>
            <w:bottom w:val="none" w:sz="0" w:space="0" w:color="auto"/>
            <w:right w:val="none" w:sz="0" w:space="0" w:color="auto"/>
          </w:divBdr>
          <w:divsChild>
            <w:div w:id="132724144">
              <w:marLeft w:val="0"/>
              <w:marRight w:val="0"/>
              <w:marTop w:val="0"/>
              <w:marBottom w:val="0"/>
              <w:divBdr>
                <w:top w:val="none" w:sz="0" w:space="0" w:color="auto"/>
                <w:left w:val="none" w:sz="0" w:space="0" w:color="auto"/>
                <w:bottom w:val="none" w:sz="0" w:space="0" w:color="auto"/>
                <w:right w:val="none" w:sz="0" w:space="0" w:color="auto"/>
              </w:divBdr>
            </w:div>
          </w:divsChild>
        </w:div>
        <w:div w:id="285743796">
          <w:marLeft w:val="0"/>
          <w:marRight w:val="0"/>
          <w:marTop w:val="0"/>
          <w:marBottom w:val="0"/>
          <w:divBdr>
            <w:top w:val="none" w:sz="0" w:space="0" w:color="auto"/>
            <w:left w:val="none" w:sz="0" w:space="0" w:color="auto"/>
            <w:bottom w:val="none" w:sz="0" w:space="0" w:color="auto"/>
            <w:right w:val="none" w:sz="0" w:space="0" w:color="auto"/>
          </w:divBdr>
          <w:divsChild>
            <w:div w:id="917595703">
              <w:marLeft w:val="0"/>
              <w:marRight w:val="0"/>
              <w:marTop w:val="0"/>
              <w:marBottom w:val="0"/>
              <w:divBdr>
                <w:top w:val="none" w:sz="0" w:space="0" w:color="auto"/>
                <w:left w:val="none" w:sz="0" w:space="0" w:color="auto"/>
                <w:bottom w:val="none" w:sz="0" w:space="0" w:color="auto"/>
                <w:right w:val="none" w:sz="0" w:space="0" w:color="auto"/>
              </w:divBdr>
            </w:div>
            <w:div w:id="1956020113">
              <w:marLeft w:val="0"/>
              <w:marRight w:val="0"/>
              <w:marTop w:val="0"/>
              <w:marBottom w:val="0"/>
              <w:divBdr>
                <w:top w:val="none" w:sz="0" w:space="0" w:color="auto"/>
                <w:left w:val="none" w:sz="0" w:space="0" w:color="auto"/>
                <w:bottom w:val="none" w:sz="0" w:space="0" w:color="auto"/>
                <w:right w:val="none" w:sz="0" w:space="0" w:color="auto"/>
              </w:divBdr>
            </w:div>
          </w:divsChild>
        </w:div>
        <w:div w:id="1788699524">
          <w:marLeft w:val="0"/>
          <w:marRight w:val="0"/>
          <w:marTop w:val="0"/>
          <w:marBottom w:val="0"/>
          <w:divBdr>
            <w:top w:val="none" w:sz="0" w:space="0" w:color="auto"/>
            <w:left w:val="none" w:sz="0" w:space="0" w:color="auto"/>
            <w:bottom w:val="none" w:sz="0" w:space="0" w:color="auto"/>
            <w:right w:val="none" w:sz="0" w:space="0" w:color="auto"/>
          </w:divBdr>
          <w:divsChild>
            <w:div w:id="135075685">
              <w:marLeft w:val="0"/>
              <w:marRight w:val="0"/>
              <w:marTop w:val="0"/>
              <w:marBottom w:val="0"/>
              <w:divBdr>
                <w:top w:val="none" w:sz="0" w:space="0" w:color="auto"/>
                <w:left w:val="none" w:sz="0" w:space="0" w:color="auto"/>
                <w:bottom w:val="none" w:sz="0" w:space="0" w:color="auto"/>
                <w:right w:val="none" w:sz="0" w:space="0" w:color="auto"/>
              </w:divBdr>
            </w:div>
            <w:div w:id="489179598">
              <w:marLeft w:val="0"/>
              <w:marRight w:val="0"/>
              <w:marTop w:val="0"/>
              <w:marBottom w:val="0"/>
              <w:divBdr>
                <w:top w:val="none" w:sz="0" w:space="0" w:color="auto"/>
                <w:left w:val="none" w:sz="0" w:space="0" w:color="auto"/>
                <w:bottom w:val="none" w:sz="0" w:space="0" w:color="auto"/>
                <w:right w:val="none" w:sz="0" w:space="0" w:color="auto"/>
              </w:divBdr>
            </w:div>
            <w:div w:id="205602786">
              <w:marLeft w:val="0"/>
              <w:marRight w:val="0"/>
              <w:marTop w:val="0"/>
              <w:marBottom w:val="0"/>
              <w:divBdr>
                <w:top w:val="none" w:sz="0" w:space="0" w:color="auto"/>
                <w:left w:val="none" w:sz="0" w:space="0" w:color="auto"/>
                <w:bottom w:val="none" w:sz="0" w:space="0" w:color="auto"/>
                <w:right w:val="none" w:sz="0" w:space="0" w:color="auto"/>
              </w:divBdr>
            </w:div>
          </w:divsChild>
        </w:div>
        <w:div w:id="469976105">
          <w:marLeft w:val="0"/>
          <w:marRight w:val="0"/>
          <w:marTop w:val="0"/>
          <w:marBottom w:val="0"/>
          <w:divBdr>
            <w:top w:val="none" w:sz="0" w:space="0" w:color="auto"/>
            <w:left w:val="none" w:sz="0" w:space="0" w:color="auto"/>
            <w:bottom w:val="none" w:sz="0" w:space="0" w:color="auto"/>
            <w:right w:val="none" w:sz="0" w:space="0" w:color="auto"/>
          </w:divBdr>
          <w:divsChild>
            <w:div w:id="1831366047">
              <w:marLeft w:val="0"/>
              <w:marRight w:val="0"/>
              <w:marTop w:val="0"/>
              <w:marBottom w:val="0"/>
              <w:divBdr>
                <w:top w:val="none" w:sz="0" w:space="0" w:color="auto"/>
                <w:left w:val="none" w:sz="0" w:space="0" w:color="auto"/>
                <w:bottom w:val="none" w:sz="0" w:space="0" w:color="auto"/>
                <w:right w:val="none" w:sz="0" w:space="0" w:color="auto"/>
              </w:divBdr>
            </w:div>
          </w:divsChild>
        </w:div>
        <w:div w:id="1164055940">
          <w:marLeft w:val="0"/>
          <w:marRight w:val="0"/>
          <w:marTop w:val="0"/>
          <w:marBottom w:val="0"/>
          <w:divBdr>
            <w:top w:val="none" w:sz="0" w:space="0" w:color="auto"/>
            <w:left w:val="none" w:sz="0" w:space="0" w:color="auto"/>
            <w:bottom w:val="none" w:sz="0" w:space="0" w:color="auto"/>
            <w:right w:val="none" w:sz="0" w:space="0" w:color="auto"/>
          </w:divBdr>
          <w:divsChild>
            <w:div w:id="1810435285">
              <w:marLeft w:val="0"/>
              <w:marRight w:val="0"/>
              <w:marTop w:val="0"/>
              <w:marBottom w:val="0"/>
              <w:divBdr>
                <w:top w:val="none" w:sz="0" w:space="0" w:color="auto"/>
                <w:left w:val="none" w:sz="0" w:space="0" w:color="auto"/>
                <w:bottom w:val="none" w:sz="0" w:space="0" w:color="auto"/>
                <w:right w:val="none" w:sz="0" w:space="0" w:color="auto"/>
              </w:divBdr>
            </w:div>
            <w:div w:id="1686395442">
              <w:marLeft w:val="0"/>
              <w:marRight w:val="0"/>
              <w:marTop w:val="0"/>
              <w:marBottom w:val="0"/>
              <w:divBdr>
                <w:top w:val="none" w:sz="0" w:space="0" w:color="auto"/>
                <w:left w:val="none" w:sz="0" w:space="0" w:color="auto"/>
                <w:bottom w:val="none" w:sz="0" w:space="0" w:color="auto"/>
                <w:right w:val="none" w:sz="0" w:space="0" w:color="auto"/>
              </w:divBdr>
            </w:div>
          </w:divsChild>
        </w:div>
        <w:div w:id="844395422">
          <w:marLeft w:val="0"/>
          <w:marRight w:val="0"/>
          <w:marTop w:val="0"/>
          <w:marBottom w:val="0"/>
          <w:divBdr>
            <w:top w:val="none" w:sz="0" w:space="0" w:color="auto"/>
            <w:left w:val="none" w:sz="0" w:space="0" w:color="auto"/>
            <w:bottom w:val="none" w:sz="0" w:space="0" w:color="auto"/>
            <w:right w:val="none" w:sz="0" w:space="0" w:color="auto"/>
          </w:divBdr>
          <w:divsChild>
            <w:div w:id="1680817481">
              <w:marLeft w:val="0"/>
              <w:marRight w:val="0"/>
              <w:marTop w:val="0"/>
              <w:marBottom w:val="0"/>
              <w:divBdr>
                <w:top w:val="none" w:sz="0" w:space="0" w:color="auto"/>
                <w:left w:val="none" w:sz="0" w:space="0" w:color="auto"/>
                <w:bottom w:val="none" w:sz="0" w:space="0" w:color="auto"/>
                <w:right w:val="none" w:sz="0" w:space="0" w:color="auto"/>
              </w:divBdr>
            </w:div>
            <w:div w:id="591820036">
              <w:marLeft w:val="0"/>
              <w:marRight w:val="0"/>
              <w:marTop w:val="0"/>
              <w:marBottom w:val="0"/>
              <w:divBdr>
                <w:top w:val="none" w:sz="0" w:space="0" w:color="auto"/>
                <w:left w:val="none" w:sz="0" w:space="0" w:color="auto"/>
                <w:bottom w:val="none" w:sz="0" w:space="0" w:color="auto"/>
                <w:right w:val="none" w:sz="0" w:space="0" w:color="auto"/>
              </w:divBdr>
            </w:div>
            <w:div w:id="114304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3958">
      <w:bodyDiv w:val="1"/>
      <w:marLeft w:val="0"/>
      <w:marRight w:val="0"/>
      <w:marTop w:val="0"/>
      <w:marBottom w:val="0"/>
      <w:divBdr>
        <w:top w:val="none" w:sz="0" w:space="0" w:color="auto"/>
        <w:left w:val="none" w:sz="0" w:space="0" w:color="auto"/>
        <w:bottom w:val="none" w:sz="0" w:space="0" w:color="auto"/>
        <w:right w:val="none" w:sz="0" w:space="0" w:color="auto"/>
      </w:divBdr>
      <w:divsChild>
        <w:div w:id="223609982">
          <w:marLeft w:val="0"/>
          <w:marRight w:val="135"/>
          <w:marTop w:val="0"/>
          <w:marBottom w:val="0"/>
          <w:divBdr>
            <w:top w:val="none" w:sz="0" w:space="0" w:color="auto"/>
            <w:left w:val="none" w:sz="0" w:space="0" w:color="auto"/>
            <w:bottom w:val="single" w:sz="8" w:space="3" w:color="808080"/>
            <w:right w:val="none" w:sz="0" w:space="0" w:color="auto"/>
          </w:divBdr>
        </w:div>
      </w:divsChild>
    </w:div>
    <w:div w:id="187657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9B%D0%B5%D1%82%D0%BE" TargetMode="External"/><Relationship Id="rId18" Type="http://schemas.openxmlformats.org/officeDocument/2006/relationships/hyperlink" Target="https://ru.wikipedia.org/wiki/%D0%A1%D0%BE%D1%8E%D0%B7_%D1%85%D1%83%D0%B4%D0%BE%D0%B6%D0%BD%D0%B8%D0%BA%D0%BE%D0%B2_%D0%A0%D0%BE%D1%81%D1%81%D0%B8%D0%B8" TargetMode="External"/><Relationship Id="rId26" Type="http://schemas.openxmlformats.org/officeDocument/2006/relationships/hyperlink" Target="https://ru.wikipedia.org/wiki/%D0%9F%D1%80%D0%B0%D0%B2%D0%BE%D1%81%D0%BB%D0%B0%D0%B2%D0%B8%D0%B5" TargetMode="External"/><Relationship Id="rId3" Type="http://schemas.openxmlformats.org/officeDocument/2006/relationships/styles" Target="styles.xml"/><Relationship Id="rId21" Type="http://schemas.openxmlformats.org/officeDocument/2006/relationships/hyperlink" Target="https://ru.wikipedia.org/wiki/%D0%A1%D0%BE%D1%8E%D0%B7_%D0%B0%D1%80%D1%85%D0%B8%D1%82%D0%B5%D0%BA%D1%82%D0%BE%D1%80%D0%BE%D0%B2_%D0%A0%D0%BE%D1%81%D1%81%D0%B8%D0%B8" TargetMode="External"/><Relationship Id="rId7" Type="http://schemas.openxmlformats.org/officeDocument/2006/relationships/endnotes" Target="endnotes.xml"/><Relationship Id="rId12" Type="http://schemas.openxmlformats.org/officeDocument/2006/relationships/hyperlink" Target="https://ru.wikipedia.org/wiki/%D0%9C%D0%BE%D1%80%D0%BE%D0%B7" TargetMode="External"/><Relationship Id="rId17" Type="http://schemas.openxmlformats.org/officeDocument/2006/relationships/hyperlink" Target="https://ru.wikipedia.org/wiki/%D0%A1%D0%BE%D1%8E%D0%B7_%D0%BF%D0%B8%D1%81%D0%B0%D1%82%D0%B5%D0%BB%D0%B5%D0%B9" TargetMode="External"/><Relationship Id="rId25" Type="http://schemas.openxmlformats.org/officeDocument/2006/relationships/hyperlink" Target="https://ru.wikipedia.org/wiki/%D0%A1%D0%BE%D1%8E%D0%B7_%D0%B3%D0%B5%D1%80%D0%B0%D0%BB%D1%8C%D0%B4%D0%B8%D1%81%D1%82%D0%BE%D0%B2_%D0%A0%D0%BE%D1%81%D1%81%D0%B8%D0%B8" TargetMode="External"/><Relationship Id="rId2" Type="http://schemas.openxmlformats.org/officeDocument/2006/relationships/numbering" Target="numbering.xml"/><Relationship Id="rId16" Type="http://schemas.openxmlformats.org/officeDocument/2006/relationships/hyperlink" Target="https://ru.wikipedia.org/wiki/%D0%92%D0%B5%D1%81%D0%BD%D0%B0" TargetMode="External"/><Relationship Id="rId20" Type="http://schemas.openxmlformats.org/officeDocument/2006/relationships/hyperlink" Target="https://ru.wikipedia.org/wiki/%D0%A1%D0%BE%D1%8E%D0%B7_%D0%BA%D0%B8%D0%BD%D0%B5%D0%BC%D0%B0%D1%82%D0%BE%D0%B3%D1%80%D0%B0%D1%84%D0%B8%D1%81%D1%82%D0%BE%D0%B2_%D0%A0%D0%BE%D1%81%D1%81%D0%B8%D0%B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A%D0%BE%D0%BD%D1%82%D0%B8%D0%BD%D0%B5%D0%BD%D1%82%D0%B0%D0%BB%D1%8C%D0%BD%D1%8B%D0%B9_%D0%BA%D0%BB%D0%B8%D0%BC%D0%B0%D1%82" TargetMode="External"/><Relationship Id="rId24" Type="http://schemas.openxmlformats.org/officeDocument/2006/relationships/hyperlink" Target="https://ru.wikipedia.org/wiki/%D0%A1%D0%BE%D1%8E%D0%B7_%D0%BA%D0%BE%D0%BC%D0%BF%D0%BE%D0%B7%D0%B8%D1%82%D0%BE%D1%80%D0%BE%D0%B2_%D0%A0%D0%BE%D1%81%D1%81%D0%B8%D0%B8" TargetMode="External"/><Relationship Id="rId5" Type="http://schemas.openxmlformats.org/officeDocument/2006/relationships/webSettings" Target="webSettings.xml"/><Relationship Id="rId15" Type="http://schemas.openxmlformats.org/officeDocument/2006/relationships/hyperlink" Target="https://ru.wikipedia.org/wiki/%D0%97%D0%B8%D0%BC%D0%B0" TargetMode="External"/><Relationship Id="rId23" Type="http://schemas.openxmlformats.org/officeDocument/2006/relationships/hyperlink" Target="https://ru.wikipedia.org/wiki/%D0%A1%D0%BE%D1%8E%D0%B7_%D1%82%D0%B5%D0%B0%D1%82%D1%80%D0%B0%D0%BB%D1%8C%D0%BD%D1%8B%D1%85_%D0%B4%D0%B5%D1%8F%D1%82%D0%B5%D0%BB%D0%B5%D0%B9_%D0%A0%D0%BE%D1%81%D1%81%D0%B8%D0%B9%D1%81%D0%BA%D0%BE%D0%B9_%D0%A4%D0%B5%D0%B4%D0%B5%D1%80%D0%B0%D1%86%D0%B8%D0%B8" TargetMode="External"/><Relationship Id="rId28" Type="http://schemas.openxmlformats.org/officeDocument/2006/relationships/footer" Target="footer1.xml"/><Relationship Id="rId10" Type="http://schemas.openxmlformats.org/officeDocument/2006/relationships/hyperlink" Target="https://ru.wikipedia.org/wiki/%D0%92%D0%BE%D0%BB%D0%B3%D0%B0" TargetMode="External"/><Relationship Id="rId19" Type="http://schemas.openxmlformats.org/officeDocument/2006/relationships/hyperlink" Target="https://ru.wikipedia.org/wiki/%D0%A1%D0%BE%D1%8E%D0%B7_%D1%84%D0%BE%D1%82%D0%BE%D1%85%D1%83%D0%B4%D0%BE%D0%B6%D0%BD%D0%B8%D0%BA%D0%BE%D0%B2_%D0%A0%D0%BE%D1%81%D1%81%D0%B8%D0%B8"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d-msad@mail.ru" TargetMode="External"/><Relationship Id="rId14" Type="http://schemas.openxmlformats.org/officeDocument/2006/relationships/hyperlink" Target="https://ru.wikipedia.org/wiki/%D0%9E%D1%81%D0%B5%D0%BD%D1%8C" TargetMode="External"/><Relationship Id="rId22" Type="http://schemas.openxmlformats.org/officeDocument/2006/relationships/hyperlink" Target="https://ru.wikipedia.org/wiki/%D0%A1%D0%BE%D1%8E%D0%B7_%D0%B6%D1%83%D1%80%D0%BD%D0%B0%D0%BB%D0%B8%D1%81%D1%82%D0%BE%D0%B2_%D0%A0%D0%BE%D1%81%D1%81%D0%B8%D0%B8" TargetMode="External"/><Relationship Id="rId27" Type="http://schemas.openxmlformats.org/officeDocument/2006/relationships/hyperlink" Target="https://ru.wikipedia.org/wiki/%D0%A2%D0%B2%D0%B5%D1%80%D1%81%D0%BA%D0%B0%D1%8F_%D0%B8_%D0%9A%D0%B0%D1%88%D0%B8%D0%BD%D1%81%D0%BA%D0%B0%D1%8F_%D0%B5%D0%BF%D0%B0%D1%80%D1%85%D0%B8%D1%8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FC73C-E57A-4D3C-93D9-1395F0518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6036</TotalTime>
  <Pages>378</Pages>
  <Words>114071</Words>
  <Characters>650208</Characters>
  <Application>Microsoft Office Word</Application>
  <DocSecurity>0</DocSecurity>
  <Lines>5418</Lines>
  <Paragraphs>1525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Ирина</cp:lastModifiedBy>
  <cp:revision>181</cp:revision>
  <cp:lastPrinted>2023-07-12T13:32:00Z</cp:lastPrinted>
  <dcterms:created xsi:type="dcterms:W3CDTF">2023-04-11T07:05:00Z</dcterms:created>
  <dcterms:modified xsi:type="dcterms:W3CDTF">2023-11-28T10:39:00Z</dcterms:modified>
</cp:coreProperties>
</file>