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49" w:rsidRDefault="009D2E4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D2E49" w:rsidRPr="00FE6FD2" w:rsidRDefault="006C1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FE6FD2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</w:t>
      </w:r>
      <w:r w:rsidR="00FE6FD2">
        <w:rPr>
          <w:rFonts w:hAnsi="Times New Roman" w:cs="Times New Roman"/>
          <w:color w:val="000000"/>
          <w:sz w:val="24"/>
          <w:szCs w:val="24"/>
          <w:lang w:val="ru-RU"/>
        </w:rPr>
        <w:t>«Дмитрово-Черкасский детский сад»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E6FD2">
        <w:rPr>
          <w:lang w:val="ru-RU"/>
        </w:rPr>
        <w:br/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FE6FD2">
        <w:rPr>
          <w:rFonts w:hAnsi="Times New Roman" w:cs="Times New Roman"/>
          <w:color w:val="000000"/>
          <w:sz w:val="24"/>
          <w:szCs w:val="24"/>
          <w:lang w:val="ru-RU"/>
        </w:rPr>
        <w:t>МДОУ «Дмитрово-Черкасский детский сад»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D2E49" w:rsidRPr="00FE6FD2" w:rsidRDefault="009D2E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98"/>
        <w:gridCol w:w="5079"/>
      </w:tblGrid>
      <w:tr w:rsidR="00FE6FD2" w:rsidRPr="00BB11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E49" w:rsidRPr="00FE6FD2" w:rsidRDefault="006C1DB9">
            <w:pPr>
              <w:rPr>
                <w:lang w:val="ru-RU"/>
              </w:rPr>
            </w:pPr>
            <w:r w:rsidRPr="00FE6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FE6FD2">
              <w:rPr>
                <w:lang w:val="ru-RU"/>
              </w:rPr>
              <w:br/>
            </w:r>
            <w:r w:rsidRP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FE6FD2">
              <w:rPr>
                <w:lang w:val="ru-RU"/>
              </w:rPr>
              <w:br/>
            </w:r>
            <w:r w:rsid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МД</w:t>
            </w:r>
            <w:r w:rsidRP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«Дмитрово-Черкасский детский сад»</w:t>
            </w:r>
            <w:r w:rsidRPr="00FE6FD2">
              <w:rPr>
                <w:lang w:val="ru-RU"/>
              </w:rPr>
              <w:br/>
            </w:r>
            <w:r w:rsidRP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E49" w:rsidRPr="00FE6FD2" w:rsidRDefault="006C1DB9">
            <w:pPr>
              <w:rPr>
                <w:lang w:val="ru-RU"/>
              </w:rPr>
            </w:pPr>
            <w:r w:rsidRPr="00FE6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FE6FD2">
              <w:rPr>
                <w:lang w:val="ru-RU"/>
              </w:rPr>
              <w:br/>
            </w:r>
            <w:r w:rsid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МД</w:t>
            </w:r>
            <w:r w:rsidRP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proofErr w:type="gramStart"/>
            <w:r w:rsid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»Д</w:t>
            </w:r>
            <w:proofErr w:type="gramEnd"/>
            <w:r w:rsid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митрово-Черкасский детский сад»</w:t>
            </w:r>
            <w:r w:rsidRP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6FD2">
              <w:rPr>
                <w:lang w:val="ru-RU"/>
              </w:rPr>
              <w:br/>
            </w:r>
            <w:r w:rsid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</w:t>
            </w:r>
            <w:r w:rsid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 Ким</w:t>
            </w:r>
            <w:r w:rsidRPr="00FE6FD2">
              <w:rPr>
                <w:lang w:val="ru-RU"/>
              </w:rPr>
              <w:br/>
            </w:r>
          </w:p>
        </w:tc>
      </w:tr>
    </w:tbl>
    <w:p w:rsidR="009D2E49" w:rsidRPr="00FE6FD2" w:rsidRDefault="009D2E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E6FD2">
        <w:rPr>
          <w:lang w:val="ru-RU"/>
        </w:rPr>
        <w:br/>
      </w: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конфликте интересов работников М</w:t>
      </w:r>
      <w:r w:rsid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 «Дмитрово-Черкасский детский сад»</w:t>
      </w:r>
    </w:p>
    <w:p w:rsidR="009D2E49" w:rsidRPr="00FE6FD2" w:rsidRDefault="006C1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конфликте интересов работников </w:t>
      </w:r>
      <w:r w:rsidR="00FE6FD2">
        <w:rPr>
          <w:rFonts w:hAnsi="Times New Roman" w:cs="Times New Roman"/>
          <w:color w:val="000000"/>
          <w:sz w:val="24"/>
          <w:szCs w:val="24"/>
          <w:lang w:val="ru-RU"/>
        </w:rPr>
        <w:t>МДОУ «Дмитрово-Черкасский детский сад»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(далее – организация) разработано в соответствии с Федеральным законом от 25.12.2008 № 273-ФЗ «О противодействии коррупции»,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Методических рекомендаций по разработке и принятию организациями мер по предупреждению и противодействию коррупции, разработанных</w:t>
      </w:r>
      <w:proofErr w:type="gramEnd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Министерством труда и социальной защиты РФ, в целях определения системы мер по предотвращению и урегулированию конфликта интересов в организации.</w:t>
      </w:r>
      <w:proofErr w:type="gramEnd"/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Положение разработано с целью оптимизации взаимодействия работников друг с другом, а также с участниками образовательных отношений, предотвращения и урегулирования конфликта интересов работников в соответствии со статьей 13.3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25.12.2008 № 273-ФЗ.</w:t>
      </w:r>
      <w:proofErr w:type="gramEnd"/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на выполняемые ими обязанности, принимаемые деловые решения.</w:t>
      </w:r>
      <w:proofErr w:type="gramEnd"/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1.5. Деятельность по предотвращению и урегулированию конфликта интересов в организации осуществляется на основании следующих основных принципов:</w:t>
      </w:r>
    </w:p>
    <w:p w:rsidR="009D2E49" w:rsidRPr="00FE6FD2" w:rsidRDefault="006C1DB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приоритетное применение мер по предупреждению коррупции;</w:t>
      </w:r>
    </w:p>
    <w:p w:rsidR="009D2E49" w:rsidRPr="00FE6FD2" w:rsidRDefault="006C1DB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обязательность раскрытия сведений о реальном или потенциальном конфликте интересов;</w:t>
      </w:r>
    </w:p>
    <w:p w:rsidR="009D2E49" w:rsidRPr="00FE6FD2" w:rsidRDefault="006C1DB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индивидуальное рассмотрение и оценка </w:t>
      </w:r>
      <w:proofErr w:type="spell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 его урегулировании;</w:t>
      </w:r>
    </w:p>
    <w:p w:rsidR="009D2E49" w:rsidRPr="00FE6FD2" w:rsidRDefault="006C1DB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 сведений о конфликте интересов и процессе его урегулирования;</w:t>
      </w:r>
    </w:p>
    <w:p w:rsidR="009D2E49" w:rsidRPr="00FE6FD2" w:rsidRDefault="006C1DB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соблюдение баланса интересов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и его работника при урегулировании конфликта интересов;</w:t>
      </w:r>
    </w:p>
    <w:p w:rsidR="009D2E49" w:rsidRPr="00FE6FD2" w:rsidRDefault="006C1DB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защита работника организации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от преследования в связи с направлением уведомления о конфликте</w:t>
      </w:r>
      <w:proofErr w:type="gramEnd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интересов, который был своевременно раскрыт работником организации и урегулирован (предотвращен) организацией.</w:t>
      </w:r>
    </w:p>
    <w:p w:rsidR="009D2E49" w:rsidRPr="00FE6FD2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Комиссия по урегулированию</w:t>
      </w:r>
      <w:r w:rsidRPr="00FE6FD2">
        <w:rPr>
          <w:lang w:val="ru-RU"/>
        </w:rPr>
        <w:br/>
      </w: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 интересов работников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2.1. В организации приказом </w:t>
      </w:r>
      <w:r w:rsidR="00FE6FD2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2.2. В состав Комиссии входят работники организации, председателем Комиссии является </w:t>
      </w:r>
      <w:r w:rsidR="00FE6FD2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</w:t>
      </w:r>
      <w:proofErr w:type="gramEnd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</w:t>
      </w:r>
      <w:r w:rsidR="00FE6FD2">
        <w:rPr>
          <w:rFonts w:hAnsi="Times New Roman" w:cs="Times New Roman"/>
          <w:color w:val="000000"/>
          <w:sz w:val="24"/>
          <w:szCs w:val="24"/>
          <w:lang w:val="ru-RU"/>
        </w:rPr>
        <w:t>МДОУ «Дмитрово-Черкасский детский сад»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2E49" w:rsidRPr="00FE6FD2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работника организации в связи с раскрытием и урегулированием конфликта интересов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3.1. Работник организации при выполнении своих должностных обязанностей обязан:</w:t>
      </w:r>
    </w:p>
    <w:p w:rsidR="009D2E49" w:rsidRPr="00FE6FD2" w:rsidRDefault="006C1DB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 отношении целей ее деятельности;</w:t>
      </w:r>
    </w:p>
    <w:p w:rsidR="009D2E49" w:rsidRPr="00FE6FD2" w:rsidRDefault="006C1DB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9D2E49" w:rsidRPr="00FE6FD2" w:rsidRDefault="006C1DB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 обстоятельств, которые могут привести к конфликту интересов;</w:t>
      </w:r>
    </w:p>
    <w:p w:rsidR="009D2E49" w:rsidRPr="00FE6FD2" w:rsidRDefault="006C1DB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9D2E49" w:rsidRPr="00FE6FD2" w:rsidRDefault="006C1DB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 целях, помимо предусмотренных уставом организации.</w:t>
      </w:r>
      <w:proofErr w:type="gramEnd"/>
    </w:p>
    <w:p w:rsidR="009D2E49" w:rsidRPr="00FE6FD2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раскрытия конфликта интересов работником организации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4.1. Раскрытие конфликта интересов осуществляется в письменной форме путем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proofErr w:type="gramEnd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на имя </w:t>
      </w:r>
      <w:r w:rsidR="00FE6FD2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уведомления о наличии личной заинтересованности при исполнении обязанностей (приложение № 1 к Положению), которая приводит или может привести к конфликту интересов.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Направленное в соответствии с пунктом 4.1 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  <w:proofErr w:type="gramEnd"/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4.3. Допустимо первоначальное раскрытие информации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о конфликте интересов в устной форме с последующей фиксацией в письменном виде</w:t>
      </w:r>
      <w:proofErr w:type="gramEnd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9D2E49" w:rsidRPr="00FE6FD2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 ситуаций, при которых возможен конфликт интересов</w:t>
      </w:r>
      <w:r w:rsidRPr="00FE6FD2">
        <w:rPr>
          <w:lang w:val="ru-RU"/>
        </w:rPr>
        <w:br/>
      </w: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способы их разрешения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5.2. Примерный перечень ситуаций, при которых возникает или может возникнуть конфликт интересов: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="00FE6FD2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</w:t>
      </w:r>
      <w:r w:rsidRPr="00BB11F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заинтересованность </w:t>
      </w:r>
      <w:r w:rsidR="00FE6FD2" w:rsidRPr="00BB11F3">
        <w:rPr>
          <w:rFonts w:hAnsi="Times New Roman" w:cs="Times New Roman"/>
          <w:color w:val="000000" w:themeColor="text1"/>
          <w:sz w:val="24"/>
          <w:szCs w:val="24"/>
          <w:lang w:val="ru-RU"/>
        </w:rPr>
        <w:t>заведую</w:t>
      </w:r>
      <w:r w:rsidR="0073552E" w:rsidRPr="00BB11F3">
        <w:rPr>
          <w:rFonts w:hAnsi="Times New Roman" w:cs="Times New Roman"/>
          <w:color w:val="000000" w:themeColor="text1"/>
          <w:sz w:val="24"/>
          <w:szCs w:val="24"/>
          <w:lang w:val="ru-RU"/>
        </w:rPr>
        <w:t>щей</w:t>
      </w:r>
      <w:r w:rsidRPr="00BB11F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организации или </w:t>
      </w:r>
      <w:proofErr w:type="gramStart"/>
      <w:r w:rsidRPr="00BB11F3">
        <w:rPr>
          <w:rFonts w:hAnsi="Times New Roman" w:cs="Times New Roman"/>
          <w:color w:val="000000" w:themeColor="text1"/>
          <w:sz w:val="24"/>
          <w:szCs w:val="24"/>
          <w:lang w:val="ru-RU"/>
        </w:rPr>
        <w:t>указанного</w:t>
      </w:r>
      <w:proofErr w:type="gramEnd"/>
      <w:r w:rsidRPr="00BB11F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работника организации.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Работник 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  <w:proofErr w:type="gramEnd"/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5.2.3.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5.2.4. Работник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5.3. Способами урегулирования конфликта интересов в организации могут быть:</w:t>
      </w:r>
    </w:p>
    <w:p w:rsidR="009D2E49" w:rsidRPr="00FE6FD2" w:rsidRDefault="006C1D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 информации, которая может затрагивать его личные интересы;</w:t>
      </w:r>
    </w:p>
    <w:p w:rsidR="009D2E49" w:rsidRPr="00FE6FD2" w:rsidRDefault="006C1D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D2E49" w:rsidRPr="00FE6FD2" w:rsidRDefault="006C1D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пересмотр и изменение должностных обязанностей работника;</w:t>
      </w:r>
    </w:p>
    <w:p w:rsidR="009D2E49" w:rsidRPr="00FE6FD2" w:rsidRDefault="006C1D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9D2E49" w:rsidRPr="00FE6FD2" w:rsidRDefault="006C1D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 своего личного интереса, порождающего конфликт с интересами организации;</w:t>
      </w:r>
    </w:p>
    <w:p w:rsidR="009D2E49" w:rsidRPr="00FE6FD2" w:rsidRDefault="006C1D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увольнение работника по основаниям, установленным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D2E49" w:rsidRPr="00FE6FD2" w:rsidRDefault="006C1D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9D2E49" w:rsidRPr="00FE6FD2" w:rsidRDefault="006C1D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</w:t>
      </w:r>
    </w:p>
    <w:p w:rsidR="009D2E49" w:rsidRPr="00FE6FD2" w:rsidRDefault="006C1D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</w:t>
      </w:r>
    </w:p>
    <w:p w:rsidR="009D2E49" w:rsidRPr="00FE6FD2" w:rsidRDefault="006C1DB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интересам организации.</w:t>
      </w:r>
    </w:p>
    <w:p w:rsidR="009D2E49" w:rsidRPr="00FE6FD2" w:rsidRDefault="006C1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за несоблюдение настоящего Положения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6.1. Согласно части 1 статьи 13 Федерального закона от 25.12.2008 № 273-ФЗ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6.2. В соответствии со статьей 192 </w:t>
      </w:r>
      <w:r>
        <w:rPr>
          <w:rFonts w:hAnsi="Times New Roman" w:cs="Times New Roman"/>
          <w:color w:val="000000"/>
          <w:sz w:val="24"/>
          <w:szCs w:val="24"/>
        </w:rPr>
        <w:t>TK 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к работнику могут быть применены следующие дисциплинарные взыскания: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1) замечание;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2) выговор;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3) увольнение, в том числе:</w:t>
      </w:r>
    </w:p>
    <w:p w:rsidR="009D2E49" w:rsidRPr="00FE6FD2" w:rsidRDefault="006C1DB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однократного грубого</w:t>
      </w:r>
      <w:proofErr w:type="gramEnd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proofErr w:type="spell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. в» п. 6 ч. 1 ст.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D2E49" w:rsidRPr="00FE6FD2" w:rsidRDefault="006C1DB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 7 ч. 1 ст.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D2E49" w:rsidRPr="00FE6FD2" w:rsidRDefault="006C1DB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по основанию, предусмотренному пунктом 7.1 части 1 статьи 81 </w:t>
      </w:r>
      <w:r>
        <w:rPr>
          <w:rFonts w:hAnsi="Times New Roman" w:cs="Times New Roman"/>
          <w:color w:val="000000"/>
          <w:sz w:val="24"/>
          <w:szCs w:val="24"/>
        </w:rPr>
        <w:t>TK 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9D2E49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11F3" w:rsidRDefault="00BB11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11F3" w:rsidRDefault="00BB11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11F3" w:rsidRDefault="00BB11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11F3" w:rsidRDefault="00BB11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11F3" w:rsidRPr="00FE6FD2" w:rsidRDefault="00BB11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9D2E4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№ 1 к Положению о конфликте интересов</w:t>
      </w:r>
      <w:r w:rsidRPr="00FE6FD2">
        <w:rPr>
          <w:lang w:val="ru-RU"/>
        </w:rPr>
        <w:br/>
      </w: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BB11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 «Дмитрово-Черкасский детский сад»</w:t>
      </w:r>
    </w:p>
    <w:p w:rsidR="009D2E49" w:rsidRPr="00FE6FD2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94"/>
      </w:tblGrid>
      <w:tr w:rsidR="009D2E49" w:rsidRPr="00BB11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Pr="00FE6FD2" w:rsidRDefault="00BB11F3" w:rsidP="00BB11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Заведующий </w:t>
            </w:r>
            <w:r w:rsidR="006C1DB9" w:rsidRPr="00FE6FD2">
              <w:rPr>
                <w:lang w:val="ru-RU"/>
              </w:rPr>
              <w:br/>
            </w:r>
            <w:r w:rsidR="006C1DB9" w:rsidRPr="00FE6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«Дмитрово-Черкасский детский  сад»</w:t>
            </w:r>
          </w:p>
        </w:tc>
      </w:tr>
    </w:tbl>
    <w:p w:rsidR="009D2E49" w:rsidRPr="00FE6FD2" w:rsidRDefault="009D2E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Уведомление о наличии личной заинтересованности при исполнении обязанностей, </w:t>
      </w:r>
      <w:proofErr w:type="gramStart"/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которая</w:t>
      </w:r>
      <w:proofErr w:type="gramEnd"/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приводит или может привести к конфликту интересов</w:t>
      </w:r>
    </w:p>
    <w:p w:rsidR="009D2E49" w:rsidRPr="00FE6FD2" w:rsidRDefault="009D2E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Уведомляю о возникновении у меня личной заинтересованности при исполнении обязанностей, </w:t>
      </w:r>
      <w:proofErr w:type="gramStart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proofErr w:type="gramEnd"/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привести к конфликту интересов.</w:t>
      </w:r>
    </w:p>
    <w:p w:rsidR="009D2E49" w:rsidRPr="00FE6FD2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Обстоятельства, являющиеся основанием возникновения личной заинтересованности: 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Предлагаемые меры по предотвращению или урегулированию конфликта интересов: 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9D2E49" w:rsidRPr="00FE6FD2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направившее уведомление: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9D2E49" w:rsidRPr="00FE6FD2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принявшее уведомление: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9D2E49" w:rsidRPr="00FE6FD2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 номер в журнале регистрации уведомлений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о наличии личной заинтересованности</w:t>
      </w:r>
    </w:p>
    <w:p w:rsidR="009D2E49" w:rsidRPr="00FE6FD2" w:rsidRDefault="006C1D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9D2E49" w:rsidRPr="00FE6FD2" w:rsidRDefault="009D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№ 2 к Положению о конфликте интересов</w:t>
      </w:r>
      <w:r w:rsidRPr="00FE6FD2">
        <w:rPr>
          <w:lang w:val="ru-RU"/>
        </w:rPr>
        <w:br/>
      </w: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BB11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 «Дмитрово-Черкасский детский сад»</w:t>
      </w:r>
    </w:p>
    <w:p w:rsidR="009D2E49" w:rsidRPr="00FE6FD2" w:rsidRDefault="009D2E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E49" w:rsidRPr="00FE6FD2" w:rsidRDefault="006C1D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FE6FD2">
        <w:rPr>
          <w:lang w:val="ru-RU"/>
        </w:rPr>
        <w:br/>
      </w:r>
      <w:r w:rsidRPr="00FE6F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 уведомлений о наличии личной заинтересованности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2"/>
        <w:gridCol w:w="1213"/>
        <w:gridCol w:w="1493"/>
        <w:gridCol w:w="1804"/>
        <w:gridCol w:w="1196"/>
        <w:gridCol w:w="1612"/>
        <w:gridCol w:w="1527"/>
      </w:tblGrid>
      <w:tr w:rsidR="009D2E49" w:rsidRPr="00BB1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Pr="00FE6FD2" w:rsidRDefault="009D2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2E49" w:rsidRPr="00FE6FD2" w:rsidRDefault="009D2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2E49" w:rsidRPr="00FE6FD2" w:rsidRDefault="009D2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2E49" w:rsidRPr="00FE6FD2" w:rsidRDefault="009D2E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2E49" w:rsidRDefault="006C1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D2E49" w:rsidRDefault="009D2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D2E49" w:rsidRDefault="006C1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Pr="00FE6FD2" w:rsidRDefault="009D2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2E49" w:rsidRPr="00FE6FD2" w:rsidRDefault="009D2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2E49" w:rsidRPr="00FE6FD2" w:rsidRDefault="006C1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Pr="00FE6FD2" w:rsidRDefault="009D2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2E49" w:rsidRDefault="006C1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заинтересованности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Pr="00FE6FD2" w:rsidRDefault="006C1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Pr="00FE6FD2" w:rsidRDefault="009D2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2E49" w:rsidRPr="00FE6FD2" w:rsidRDefault="009D2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2E49" w:rsidRDefault="006C1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лица,принявшего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Pr="00FE6FD2" w:rsidRDefault="009D2E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D2E49" w:rsidRPr="00FE6FD2" w:rsidRDefault="006C1D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9D2E4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6C1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E4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6C1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E4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6C1D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E49" w:rsidRDefault="009D2E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1DB9" w:rsidRDefault="006C1DB9"/>
    <w:sectPr w:rsidR="006C1DB9" w:rsidSect="009D2E4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005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50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B14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470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4F7E17"/>
    <w:rsid w:val="005A05CE"/>
    <w:rsid w:val="00653AF6"/>
    <w:rsid w:val="006C1DB9"/>
    <w:rsid w:val="0073552E"/>
    <w:rsid w:val="009D2E49"/>
    <w:rsid w:val="00A14DA1"/>
    <w:rsid w:val="00B73A5A"/>
    <w:rsid w:val="00BB11F3"/>
    <w:rsid w:val="00E438A1"/>
    <w:rsid w:val="00F01E19"/>
    <w:rsid w:val="00FE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Ирина</cp:lastModifiedBy>
  <cp:revision>4</cp:revision>
  <cp:lastPrinted>2025-03-25T12:16:00Z</cp:lastPrinted>
  <dcterms:created xsi:type="dcterms:W3CDTF">2011-11-02T04:15:00Z</dcterms:created>
  <dcterms:modified xsi:type="dcterms:W3CDTF">2025-03-25T12:16:00Z</dcterms:modified>
</cp:coreProperties>
</file>